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ECD" w:rsidRDefault="00AB0114">
      <w:pPr>
        <w:rPr>
          <w:rFonts w:ascii="Lucida Sans" w:hAnsi="Lucida Sans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295275</wp:posOffset>
            </wp:positionV>
            <wp:extent cx="5715000" cy="15144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a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7ECD" w:rsidRDefault="0090426B">
      <w:pPr>
        <w:rPr>
          <w:rFonts w:ascii="Lucida Sans" w:hAnsi="Lucida Sans"/>
          <w:sz w:val="24"/>
          <w:szCs w:val="24"/>
        </w:rPr>
      </w:pPr>
    </w:p>
    <w:p w:rsidR="00687ECD" w:rsidRDefault="00AB0114" w:rsidP="00584B8F">
      <w:pPr>
        <w:pStyle w:val="NormalWeb"/>
        <w:ind w:left="1440"/>
        <w:jc w:val="center"/>
        <w:rPr>
          <w:rFonts w:ascii="Lucida Sans" w:hAnsi="Lucida Sans" w:cs="Arial"/>
          <w:color w:val="000000"/>
          <w:sz w:val="27"/>
          <w:szCs w:val="27"/>
        </w:rPr>
      </w:pPr>
      <w:r>
        <w:rPr>
          <w:rFonts w:ascii="Lucida Sans" w:eastAsia="Lucida Sans" w:hAnsi="Lucida Sans" w:cs="Lucida Sans"/>
          <w:color w:val="000000"/>
          <w:sz w:val="27"/>
          <w:szCs w:val="27"/>
          <w:bdr w:val="nil"/>
          <w:lang w:val="cy-GB" w:bidi="cy-GB"/>
        </w:rPr>
        <w:t xml:space="preserve">Adroddiad ar Ddiwrnod y </w:t>
      </w:r>
      <w:proofErr w:type="spellStart"/>
      <w:r>
        <w:rPr>
          <w:rFonts w:ascii="Lucida Sans" w:eastAsia="Lucida Sans" w:hAnsi="Lucida Sans" w:cs="Lucida Sans"/>
          <w:color w:val="000000"/>
          <w:sz w:val="27"/>
          <w:szCs w:val="27"/>
          <w:bdr w:val="nil"/>
          <w:lang w:val="cy-GB" w:bidi="cy-GB"/>
        </w:rPr>
        <w:t>Gymanwlad</w:t>
      </w:r>
      <w:proofErr w:type="spellEnd"/>
      <w:r>
        <w:rPr>
          <w:rFonts w:ascii="Lucida Sans" w:eastAsia="Lucida Sans" w:hAnsi="Lucida Sans" w:cs="Lucida Sans"/>
          <w:color w:val="000000"/>
          <w:sz w:val="27"/>
          <w:szCs w:val="27"/>
          <w:bdr w:val="nil"/>
          <w:lang w:val="cy-GB" w:bidi="cy-GB"/>
        </w:rPr>
        <w:t xml:space="preserve"> 2017 </w:t>
      </w:r>
      <w:r>
        <w:rPr>
          <w:rFonts w:ascii="Lucida Sans" w:eastAsia="Lucida Sans" w:hAnsi="Lucida Sans" w:cs="Lucida Sans"/>
          <w:color w:val="000000"/>
          <w:sz w:val="27"/>
          <w:szCs w:val="27"/>
          <w:bdr w:val="nil"/>
          <w:lang w:val="cy-GB" w:bidi="cy-GB"/>
        </w:rPr>
        <w:br/>
        <w:t xml:space="preserve">gan </w:t>
      </w:r>
      <w:r>
        <w:rPr>
          <w:rFonts w:ascii="Lucida Sans" w:eastAsia="Lucida Sans" w:hAnsi="Lucida Sans" w:cs="Lucida Sans"/>
          <w:color w:val="000000"/>
          <w:sz w:val="27"/>
          <w:szCs w:val="27"/>
          <w:bdr w:val="nil"/>
          <w:lang w:val="cy-GB" w:bidi="cy-GB"/>
        </w:rPr>
        <w:br/>
        <w:t xml:space="preserve">Gynrychiolydd Cangen Cymru o Gymdeithas Seneddol y </w:t>
      </w:r>
      <w:bookmarkStart w:id="0" w:name="_GoBack"/>
      <w:bookmarkEnd w:id="0"/>
      <w:proofErr w:type="spellStart"/>
      <w:r>
        <w:rPr>
          <w:rFonts w:ascii="Lucida Sans" w:eastAsia="Lucida Sans" w:hAnsi="Lucida Sans" w:cs="Lucida Sans"/>
          <w:color w:val="000000"/>
          <w:sz w:val="27"/>
          <w:szCs w:val="27"/>
          <w:bdr w:val="nil"/>
          <w:lang w:val="cy-GB" w:bidi="cy-GB"/>
        </w:rPr>
        <w:t>Gymanwlad</w:t>
      </w:r>
      <w:proofErr w:type="spellEnd"/>
      <w:r>
        <w:rPr>
          <w:rFonts w:ascii="Lucida Sans" w:eastAsia="Lucida Sans" w:hAnsi="Lucida Sans" w:cs="Lucida Sans"/>
          <w:color w:val="000000"/>
          <w:sz w:val="27"/>
          <w:szCs w:val="27"/>
          <w:bdr w:val="nil"/>
          <w:lang w:val="cy-GB" w:bidi="cy-GB"/>
        </w:rPr>
        <w:br/>
      </w:r>
      <w:r>
        <w:rPr>
          <w:rFonts w:ascii="Lucida Sans" w:eastAsia="Lucida Sans" w:hAnsi="Lucida Sans" w:cs="Lucida Sans"/>
          <w:b/>
          <w:bCs/>
          <w:color w:val="000000"/>
          <w:sz w:val="27"/>
          <w:szCs w:val="27"/>
          <w:bdr w:val="nil"/>
          <w:lang w:val="cy-GB" w:bidi="cy-GB"/>
        </w:rPr>
        <w:t>Matthew Walker</w:t>
      </w:r>
      <w:r>
        <w:rPr>
          <w:rFonts w:ascii="Lucida Sans" w:eastAsia="Lucida Sans" w:hAnsi="Lucida Sans" w:cs="Lucida Sans"/>
          <w:color w:val="000000"/>
          <w:sz w:val="27"/>
          <w:szCs w:val="27"/>
          <w:bdr w:val="nil"/>
          <w:lang w:val="cy-GB" w:bidi="cy-GB"/>
        </w:rPr>
        <w:t>.</w:t>
      </w:r>
    </w:p>
    <w:p w:rsidR="0005738D" w:rsidRDefault="0090426B" w:rsidP="0005738D">
      <w:pPr>
        <w:pStyle w:val="NormalWeb"/>
        <w:rPr>
          <w:rFonts w:ascii="Lucida Sans" w:hAnsi="Lucida Sans" w:cs="Arial"/>
          <w:color w:val="000000"/>
          <w:sz w:val="27"/>
          <w:szCs w:val="27"/>
        </w:rPr>
      </w:pPr>
    </w:p>
    <w:p w:rsidR="0005738D" w:rsidRPr="0005738D" w:rsidRDefault="00584B8F" w:rsidP="0005738D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 w:cs="Lucida Sans"/>
          <w:color w:val="454545"/>
          <w:sz w:val="24"/>
          <w:szCs w:val="24"/>
          <w:lang w:val="cy-GB"/>
        </w:rPr>
        <w:t xml:space="preserve">Ym mis Mawrth eleni, cefais i (Matthew Walker) a Samantha Ellis y cyfle i fynd i ddathliadau Diwrnod y </w:t>
      </w:r>
      <w:proofErr w:type="spellStart"/>
      <w:r>
        <w:rPr>
          <w:rFonts w:ascii="Lucida Sans" w:hAnsi="Lucida Sans" w:cs="Lucida Sans"/>
          <w:color w:val="454545"/>
          <w:sz w:val="24"/>
          <w:szCs w:val="24"/>
          <w:lang w:val="cy-GB"/>
        </w:rPr>
        <w:t>Gymanwlad</w:t>
      </w:r>
      <w:proofErr w:type="spellEnd"/>
      <w:r>
        <w:rPr>
          <w:rFonts w:ascii="Lucida Sans" w:hAnsi="Lucida Sans" w:cs="Lucida Sans"/>
          <w:color w:val="454545"/>
          <w:sz w:val="24"/>
          <w:szCs w:val="24"/>
          <w:lang w:val="cy-GB"/>
        </w:rPr>
        <w:t xml:space="preserve"> yn Llundain. Digwyddiad blynyddol yw hwn sy'n dod â 52 o wledydd y </w:t>
      </w:r>
      <w:proofErr w:type="spellStart"/>
      <w:r>
        <w:rPr>
          <w:rFonts w:ascii="Lucida Sans" w:hAnsi="Lucida Sans" w:cs="Lucida Sans"/>
          <w:color w:val="454545"/>
          <w:sz w:val="24"/>
          <w:szCs w:val="24"/>
          <w:lang w:val="cy-GB"/>
        </w:rPr>
        <w:t>Gymanwlad</w:t>
      </w:r>
      <w:proofErr w:type="spellEnd"/>
      <w:r>
        <w:rPr>
          <w:rFonts w:ascii="Lucida Sans" w:hAnsi="Lucida Sans" w:cs="Lucida Sans"/>
          <w:color w:val="454545"/>
          <w:sz w:val="24"/>
          <w:szCs w:val="24"/>
          <w:lang w:val="cy-GB"/>
        </w:rPr>
        <w:t xml:space="preserve"> ynghyd i edrych ar un thema ganolog. Y thema eleni oedd 'Cymanwlad sy'n meithrin heddwch'. Caiff y diwrnod ei ddefnyddio i hybu'r cysylltiadau rhwng ein gwledydd a'r delfrydau rydym yn eu rhannu, gan brofi bod gennym fwy yn gyffredin </w:t>
      </w:r>
      <w:proofErr w:type="spellStart"/>
      <w:r>
        <w:rPr>
          <w:rFonts w:ascii="Lucida Sans" w:hAnsi="Lucida Sans" w:cs="Lucida Sans"/>
          <w:color w:val="454545"/>
          <w:sz w:val="24"/>
          <w:szCs w:val="24"/>
          <w:lang w:val="cy-GB"/>
        </w:rPr>
        <w:t>â'n</w:t>
      </w:r>
      <w:proofErr w:type="spellEnd"/>
      <w:r>
        <w:rPr>
          <w:rFonts w:ascii="Lucida Sans" w:hAnsi="Lucida Sans" w:cs="Lucida Sans"/>
          <w:color w:val="454545"/>
          <w:sz w:val="24"/>
          <w:szCs w:val="24"/>
          <w:lang w:val="cy-GB"/>
        </w:rPr>
        <w:t xml:space="preserve"> gilydd nag sydd gennym wahaniaethau.</w:t>
      </w:r>
    </w:p>
    <w:p w:rsidR="0005738D" w:rsidRPr="0005738D" w:rsidRDefault="0090426B" w:rsidP="0005738D">
      <w:pPr>
        <w:pStyle w:val="NormalWeb"/>
        <w:spacing w:before="0" w:beforeAutospacing="0" w:after="0" w:afterAutospacing="0"/>
        <w:rPr>
          <w:rFonts w:ascii="Lucida Sans" w:hAnsi="Lucida Sans"/>
          <w:color w:val="454545"/>
        </w:rPr>
      </w:pPr>
    </w:p>
    <w:p w:rsidR="0005738D" w:rsidRPr="0005738D" w:rsidRDefault="00AB0114" w:rsidP="0005738D">
      <w:pPr>
        <w:pStyle w:val="NormalWeb"/>
        <w:spacing w:before="0" w:beforeAutospacing="0" w:after="0" w:afterAutospacing="0"/>
        <w:rPr>
          <w:rFonts w:ascii="Lucida Sans" w:hAnsi="Lucida Sans"/>
          <w:color w:val="454545"/>
        </w:rPr>
      </w:pPr>
      <w:r>
        <w:rPr>
          <w:rFonts w:ascii="Lucida Sans" w:eastAsia="Lucida Sans" w:hAnsi="Lucida Sans" w:cs="Lucida Sans"/>
          <w:color w:val="454545"/>
          <w:bdr w:val="nil"/>
          <w:lang w:val="cy-GB" w:bidi="cy-GB"/>
        </w:rPr>
        <w:t xml:space="preserve">Lluniodd Cymdeithas Seneddol y </w:t>
      </w:r>
      <w:proofErr w:type="spellStart"/>
      <w:r>
        <w:rPr>
          <w:rFonts w:ascii="Lucida Sans" w:eastAsia="Lucida Sans" w:hAnsi="Lucida Sans" w:cs="Lucida Sans"/>
          <w:color w:val="454545"/>
          <w:bdr w:val="nil"/>
          <w:lang w:val="cy-GB" w:bidi="cy-GB"/>
        </w:rPr>
        <w:t>Gymanwlad</w:t>
      </w:r>
      <w:proofErr w:type="spellEnd"/>
      <w:r>
        <w:rPr>
          <w:rFonts w:ascii="Lucida Sans" w:eastAsia="Lucida Sans" w:hAnsi="Lucida Sans" w:cs="Lucida Sans"/>
          <w:color w:val="454545"/>
          <w:bdr w:val="nil"/>
          <w:lang w:val="cy-GB" w:bidi="cy-GB"/>
        </w:rPr>
        <w:t xml:space="preserve"> raglen drafodaeth ynghylch y thema 'Cymanwlad sy'n meithrin heddwch', a chymerais i Samantha a chynrychiolwyr ieuenctid eraill o wladwriaethau eraill y </w:t>
      </w:r>
      <w:proofErr w:type="spellStart"/>
      <w:r>
        <w:rPr>
          <w:rFonts w:ascii="Lucida Sans" w:eastAsia="Lucida Sans" w:hAnsi="Lucida Sans" w:cs="Lucida Sans"/>
          <w:color w:val="454545"/>
          <w:bdr w:val="nil"/>
          <w:lang w:val="cy-GB" w:bidi="cy-GB"/>
        </w:rPr>
        <w:t>Gymanwlad</w:t>
      </w:r>
      <w:proofErr w:type="spellEnd"/>
      <w:r>
        <w:rPr>
          <w:rFonts w:ascii="Lucida Sans" w:eastAsia="Lucida Sans" w:hAnsi="Lucida Sans" w:cs="Lucida Sans"/>
          <w:color w:val="454545"/>
          <w:bdr w:val="nil"/>
          <w:lang w:val="cy-GB" w:bidi="cy-GB"/>
        </w:rPr>
        <w:t xml:space="preserve"> ran ynddi. Prif nod y trafodaethau hyn oedd ystyried rôl pobl ifanc mewn Cymanwlad sy'n meithrin heddwch. </w:t>
      </w:r>
    </w:p>
    <w:p w:rsidR="0005738D" w:rsidRPr="0005738D" w:rsidRDefault="0090426B" w:rsidP="0005738D">
      <w:pPr>
        <w:pStyle w:val="NormalWeb"/>
        <w:spacing w:before="0" w:beforeAutospacing="0" w:after="0" w:afterAutospacing="0"/>
        <w:rPr>
          <w:rFonts w:ascii="Lucida Sans" w:hAnsi="Lucida Sans"/>
          <w:color w:val="454545"/>
        </w:rPr>
      </w:pPr>
    </w:p>
    <w:p w:rsidR="0005738D" w:rsidRPr="0005738D" w:rsidRDefault="00584B8F" w:rsidP="0005738D">
      <w:pPr>
        <w:pStyle w:val="NormalWeb"/>
        <w:spacing w:before="0" w:beforeAutospacing="0" w:after="0" w:afterAutospacing="0"/>
        <w:rPr>
          <w:rFonts w:ascii="Lucida Sans" w:hAnsi="Lucida Sans"/>
          <w:color w:val="454545"/>
        </w:rPr>
      </w:pPr>
      <w:r>
        <w:rPr>
          <w:rFonts w:ascii="Lucida Sans" w:hAnsi="Lucida Sans" w:cs="Lucida Sans"/>
          <w:color w:val="454545"/>
          <w:lang w:val="cy-GB"/>
        </w:rPr>
        <w:t xml:space="preserve">Dechreuodd y diwrnod gydag anerchiad gan gadeirydd Cymdeithas Seneddol y </w:t>
      </w:r>
      <w:proofErr w:type="spellStart"/>
      <w:r>
        <w:rPr>
          <w:rFonts w:ascii="Lucida Sans" w:hAnsi="Lucida Sans" w:cs="Lucida Sans"/>
          <w:color w:val="454545"/>
          <w:lang w:val="cy-GB"/>
        </w:rPr>
        <w:t>Gymanwlad</w:t>
      </w:r>
      <w:proofErr w:type="spellEnd"/>
      <w:r>
        <w:rPr>
          <w:rFonts w:ascii="Lucida Sans" w:hAnsi="Lucida Sans" w:cs="Lucida Sans"/>
          <w:color w:val="454545"/>
          <w:lang w:val="cy-GB"/>
        </w:rPr>
        <w:t xml:space="preserve"> a siaradwr gwadd, </w:t>
      </w:r>
      <w:proofErr w:type="spellStart"/>
      <w:r>
        <w:rPr>
          <w:rFonts w:ascii="Lucida Sans" w:hAnsi="Lucida Sans" w:cs="Lucida Sans"/>
          <w:color w:val="454545"/>
          <w:lang w:val="cy-GB"/>
        </w:rPr>
        <w:t>Mpaka</w:t>
      </w:r>
      <w:proofErr w:type="spellEnd"/>
      <w:r>
        <w:rPr>
          <w:rFonts w:ascii="Lucida Sans" w:hAnsi="Lucida Sans" w:cs="Lucida Sans"/>
          <w:color w:val="454545"/>
          <w:lang w:val="cy-GB"/>
        </w:rPr>
        <w:t xml:space="preserve"> </w:t>
      </w:r>
      <w:proofErr w:type="spellStart"/>
      <w:r>
        <w:rPr>
          <w:rFonts w:ascii="Lucida Sans" w:hAnsi="Lucida Sans" w:cs="Lucida Sans"/>
          <w:color w:val="454545"/>
          <w:lang w:val="cy-GB"/>
        </w:rPr>
        <w:t>Mwine</w:t>
      </w:r>
      <w:proofErr w:type="spellEnd"/>
      <w:r>
        <w:rPr>
          <w:rFonts w:ascii="Lucida Sans" w:hAnsi="Lucida Sans" w:cs="Lucida Sans"/>
          <w:color w:val="454545"/>
          <w:lang w:val="cy-GB"/>
        </w:rPr>
        <w:t>, Aelod Seneddol ieuenctid yn Uganda. Roedd yn ddiddorol iawn ei chlywed yn sôn am sut mae Senedd Uganda wedi ymgorffori pobl ifanc yn ei gweithdrefnau. Mae cael ASau ieuenctid yn y brif senedd yn gam diddorol ymlaen o ran cyfranogiad pobl ifanc, a rhannodd straeon difyr tu hwnt ynghylch sut mae cynnwys pobl ifanc ym mhenderfyniadau'r llywodraeth yn mynd ffordd bell tuag at hyrwyddo Cymanwlad sy'n meithrin heddwch.</w:t>
      </w:r>
    </w:p>
    <w:p w:rsidR="0005738D" w:rsidRPr="0005738D" w:rsidRDefault="0090426B" w:rsidP="0005738D">
      <w:pPr>
        <w:pStyle w:val="NormalWeb"/>
        <w:spacing w:before="0" w:beforeAutospacing="0" w:after="0" w:afterAutospacing="0"/>
        <w:rPr>
          <w:rFonts w:ascii="Lucida Sans" w:hAnsi="Lucida Sans"/>
          <w:color w:val="454545"/>
        </w:rPr>
      </w:pPr>
    </w:p>
    <w:p w:rsidR="0005738D" w:rsidRPr="0005738D" w:rsidRDefault="00AB0114" w:rsidP="0005738D">
      <w:pPr>
        <w:pStyle w:val="NormalWeb"/>
        <w:spacing w:before="0" w:beforeAutospacing="0" w:after="0" w:afterAutospacing="0"/>
        <w:rPr>
          <w:rFonts w:ascii="Lucida Sans" w:hAnsi="Lucida Sans"/>
          <w:color w:val="454545"/>
        </w:rPr>
      </w:pPr>
      <w:r>
        <w:rPr>
          <w:rFonts w:ascii="Lucida Sans" w:eastAsia="Lucida Sans" w:hAnsi="Lucida Sans" w:cs="Lucida Sans"/>
          <w:color w:val="454545"/>
          <w:bdr w:val="nil"/>
          <w:lang w:val="cy-GB" w:bidi="cy-GB"/>
        </w:rPr>
        <w:t xml:space="preserve">Yn dilyn hynny, cafwyd trafodaethau bwrdd crwn gyda seneddwyr ieuenctid y </w:t>
      </w:r>
      <w:proofErr w:type="spellStart"/>
      <w:r>
        <w:rPr>
          <w:rFonts w:ascii="Lucida Sans" w:eastAsia="Lucida Sans" w:hAnsi="Lucida Sans" w:cs="Lucida Sans"/>
          <w:color w:val="454545"/>
          <w:bdr w:val="nil"/>
          <w:lang w:val="cy-GB" w:bidi="cy-GB"/>
        </w:rPr>
        <w:t>Gymanwlad</w:t>
      </w:r>
      <w:proofErr w:type="spellEnd"/>
      <w:r>
        <w:rPr>
          <w:rFonts w:ascii="Lucida Sans" w:eastAsia="Lucida Sans" w:hAnsi="Lucida Sans" w:cs="Lucida Sans"/>
          <w:color w:val="454545"/>
          <w:bdr w:val="nil"/>
          <w:lang w:val="cy-GB" w:bidi="cy-GB"/>
        </w:rPr>
        <w:t xml:space="preserve"> a chynrychiolwyr eraill ynghylch thema ganolog y digwyddiad. </w:t>
      </w:r>
      <w:r w:rsidR="004748C9">
        <w:rPr>
          <w:rFonts w:ascii="Lucida Sans" w:eastAsia="Lucida Sans" w:hAnsi="Lucida Sans" w:cs="Lucida Sans"/>
          <w:color w:val="454545"/>
          <w:bdr w:val="nil"/>
          <w:lang w:val="cy-GB" w:bidi="cy-GB"/>
        </w:rPr>
        <w:lastRenderedPageBreak/>
        <w:t>Rhannom</w:t>
      </w:r>
      <w:r>
        <w:rPr>
          <w:rFonts w:ascii="Lucida Sans" w:eastAsia="Lucida Sans" w:hAnsi="Lucida Sans" w:cs="Lucida Sans"/>
          <w:color w:val="454545"/>
          <w:bdr w:val="nil"/>
          <w:lang w:val="cy-GB" w:bidi="cy-GB"/>
        </w:rPr>
        <w:t xml:space="preserve"> ni brofiadau ac arfer gorau pobl ifanc sy'n ymwneud â meithrin heddwch. Cafwyd syniadau ynghylch seneddau</w:t>
      </w:r>
      <w:r w:rsidR="00020F71">
        <w:rPr>
          <w:rFonts w:ascii="Lucida Sans" w:eastAsia="Lucida Sans" w:hAnsi="Lucida Sans" w:cs="Lucida Sans"/>
          <w:color w:val="454545"/>
          <w:bdr w:val="nil"/>
          <w:lang w:val="cy-GB" w:bidi="cy-GB"/>
        </w:rPr>
        <w:t xml:space="preserve"> ieuenctid, addysg ar </w:t>
      </w:r>
      <w:r>
        <w:rPr>
          <w:rFonts w:ascii="Lucida Sans" w:eastAsia="Lucida Sans" w:hAnsi="Lucida Sans" w:cs="Lucida Sans"/>
          <w:color w:val="454545"/>
          <w:bdr w:val="nil"/>
          <w:lang w:val="cy-GB" w:bidi="cy-GB"/>
        </w:rPr>
        <w:t>lawr gwlad a ffocws ar addysg gynhwysol crefyddol a diwylliannol. Fel rhywun o wlad fel Cymru, y gellid ei ystyried fel gwlad go sefydlog o ran heddwch, er nad oeddwn i'n teimlo bod gennym lawer i'w ychwanegu, roedd gwrando ar brofiad pobl ifanc eraill o bob cwr o'r byd, gyda rhai ohonynt yn dod o wledydd mwy ansefydlog, yn hynod o ddiddorol ac yn gyfle i glywed straeon pwysig gan y bobl y cwrddais i â nhw. Gall y syniadau a'r cyngor a rannwyd ein helpu ni i gyd i hyrwyddo'r broses heddwch mewn gwledydd eraill, yn ogystal â chadw'r heddwch yn ein gwledydd ein hunain. </w:t>
      </w:r>
    </w:p>
    <w:p w:rsidR="0005738D" w:rsidRPr="0005738D" w:rsidRDefault="0090426B" w:rsidP="0005738D">
      <w:pPr>
        <w:pStyle w:val="NormalWeb"/>
        <w:spacing w:before="0" w:beforeAutospacing="0" w:after="0" w:afterAutospacing="0"/>
        <w:rPr>
          <w:rFonts w:ascii="Lucida Sans" w:hAnsi="Lucida Sans"/>
          <w:color w:val="454545"/>
        </w:rPr>
      </w:pPr>
    </w:p>
    <w:p w:rsidR="0005738D" w:rsidRPr="0005738D" w:rsidRDefault="00AB0114" w:rsidP="0005738D">
      <w:pPr>
        <w:pStyle w:val="NormalWeb"/>
        <w:spacing w:before="0" w:beforeAutospacing="0" w:after="0" w:afterAutospacing="0"/>
        <w:rPr>
          <w:rFonts w:ascii="Lucida Sans" w:hAnsi="Lucida Sans"/>
          <w:color w:val="454545"/>
        </w:rPr>
      </w:pPr>
      <w:r>
        <w:rPr>
          <w:rFonts w:ascii="Lucida Sans" w:eastAsia="Lucida Sans" w:hAnsi="Lucida Sans" w:cs="Lucida Sans"/>
          <w:color w:val="454545"/>
          <w:bdr w:val="nil"/>
          <w:lang w:val="cy-GB" w:bidi="cy-GB"/>
        </w:rPr>
        <w:t>Yna, fe aethom ati i roi adborth o drafodaethau ein grwpiau unigol i'r ystafell ehangach, unwaith eto gyda mwy o sylw ar y drafodaeth yngl</w:t>
      </w:r>
      <w:r>
        <w:rPr>
          <w:rFonts w:ascii="Arial" w:eastAsia="Lucida Sans" w:hAnsi="Arial" w:cs="Arial"/>
          <w:color w:val="454545"/>
          <w:bdr w:val="nil"/>
          <w:lang w:val="cy-GB" w:bidi="cy-GB"/>
        </w:rPr>
        <w:t>ŷ</w:t>
      </w:r>
      <w:r>
        <w:rPr>
          <w:rFonts w:ascii="Lucida Sans" w:eastAsia="Lucida Sans" w:hAnsi="Lucida Sans" w:cs="Lucida Sans"/>
          <w:color w:val="454545"/>
          <w:bdr w:val="nil"/>
          <w:lang w:val="cy-GB" w:bidi="cy-GB"/>
        </w:rPr>
        <w:t xml:space="preserve">n â rhyfel a diogelu pobl ifanc yn yr amgylcheddau hynny, yn ogystal </w:t>
      </w:r>
      <w:proofErr w:type="spellStart"/>
      <w:r>
        <w:rPr>
          <w:rFonts w:ascii="Lucida Sans" w:eastAsia="Lucida Sans" w:hAnsi="Lucida Sans" w:cs="Lucida Sans"/>
          <w:color w:val="454545"/>
          <w:bdr w:val="nil"/>
          <w:lang w:val="cy-GB" w:bidi="cy-GB"/>
        </w:rPr>
        <w:t>â'r</w:t>
      </w:r>
      <w:proofErr w:type="spellEnd"/>
      <w:r>
        <w:rPr>
          <w:rFonts w:ascii="Lucida Sans" w:eastAsia="Lucida Sans" w:hAnsi="Lucida Sans" w:cs="Lucida Sans"/>
          <w:color w:val="454545"/>
          <w:bdr w:val="nil"/>
          <w:lang w:val="cy-GB" w:bidi="cy-GB"/>
        </w:rPr>
        <w:t xml:space="preserve"> rhan sydd gan wledydd sy'n datblygu i'w chwarae yn y broses heddwch. </w:t>
      </w:r>
    </w:p>
    <w:p w:rsidR="0005738D" w:rsidRPr="0005738D" w:rsidRDefault="0090426B" w:rsidP="0005738D">
      <w:pPr>
        <w:pStyle w:val="NormalWeb"/>
        <w:spacing w:before="0" w:beforeAutospacing="0" w:after="0" w:afterAutospacing="0"/>
        <w:rPr>
          <w:rFonts w:ascii="Lucida Sans" w:hAnsi="Lucida Sans"/>
          <w:color w:val="454545"/>
        </w:rPr>
      </w:pPr>
    </w:p>
    <w:p w:rsidR="0005738D" w:rsidRPr="0005738D" w:rsidRDefault="00584B8F" w:rsidP="0005738D">
      <w:pPr>
        <w:pStyle w:val="NormalWeb"/>
        <w:spacing w:before="0" w:beforeAutospacing="0" w:after="0" w:afterAutospacing="0"/>
        <w:rPr>
          <w:rFonts w:ascii="Lucida Sans" w:hAnsi="Lucida Sans"/>
          <w:color w:val="454545"/>
        </w:rPr>
      </w:pPr>
      <w:r>
        <w:rPr>
          <w:rFonts w:ascii="Lucida Sans" w:hAnsi="Lucida Sans" w:cs="Lucida Sans"/>
          <w:color w:val="454545"/>
          <w:lang w:val="cy-GB"/>
        </w:rPr>
        <w:t xml:space="preserve">Yna, aethom ymlaen i Abaty </w:t>
      </w:r>
      <w:proofErr w:type="spellStart"/>
      <w:r>
        <w:rPr>
          <w:rFonts w:ascii="Lucida Sans" w:hAnsi="Lucida Sans" w:cs="Lucida Sans"/>
          <w:color w:val="454545"/>
          <w:lang w:val="cy-GB"/>
        </w:rPr>
        <w:t>Westminster</w:t>
      </w:r>
      <w:proofErr w:type="spellEnd"/>
      <w:r>
        <w:rPr>
          <w:rFonts w:ascii="Lucida Sans" w:hAnsi="Lucida Sans" w:cs="Lucida Sans"/>
          <w:color w:val="454545"/>
          <w:lang w:val="cy-GB"/>
        </w:rPr>
        <w:t xml:space="preserve"> ar gyfer prif ddigwyddiad y dydd, sef Gwasanaeth Diwrnod y </w:t>
      </w:r>
      <w:proofErr w:type="spellStart"/>
      <w:r>
        <w:rPr>
          <w:rFonts w:ascii="Lucida Sans" w:hAnsi="Lucida Sans" w:cs="Lucida Sans"/>
          <w:color w:val="454545"/>
          <w:lang w:val="cy-GB"/>
        </w:rPr>
        <w:t>Gymanwlad</w:t>
      </w:r>
      <w:proofErr w:type="spellEnd"/>
      <w:r>
        <w:rPr>
          <w:rFonts w:ascii="Lucida Sans" w:hAnsi="Lucida Sans" w:cs="Lucida Sans"/>
          <w:color w:val="454545"/>
          <w:lang w:val="cy-GB"/>
        </w:rPr>
        <w:t xml:space="preserve"> ym mhresenoldeb aelodau'r Teulu Brenhinol a Phennaeth y </w:t>
      </w:r>
      <w:proofErr w:type="spellStart"/>
      <w:r>
        <w:rPr>
          <w:rFonts w:ascii="Lucida Sans" w:hAnsi="Lucida Sans" w:cs="Lucida Sans"/>
          <w:color w:val="454545"/>
          <w:lang w:val="cy-GB"/>
        </w:rPr>
        <w:t>Gymanwlad</w:t>
      </w:r>
      <w:proofErr w:type="spellEnd"/>
      <w:r>
        <w:rPr>
          <w:rFonts w:ascii="Lucida Sans" w:hAnsi="Lucida Sans" w:cs="Lucida Sans"/>
          <w:color w:val="454545"/>
          <w:lang w:val="cy-GB"/>
        </w:rPr>
        <w:t xml:space="preserve">, Ei Mawrhydi y Frenhines. Gwasanaeth Diwrnod y </w:t>
      </w:r>
      <w:proofErr w:type="spellStart"/>
      <w:r>
        <w:rPr>
          <w:rFonts w:ascii="Lucida Sans" w:hAnsi="Lucida Sans" w:cs="Lucida Sans"/>
          <w:color w:val="454545"/>
          <w:lang w:val="cy-GB"/>
        </w:rPr>
        <w:t>Gymanwlad</w:t>
      </w:r>
      <w:proofErr w:type="spellEnd"/>
      <w:r>
        <w:rPr>
          <w:rFonts w:ascii="Lucida Sans" w:hAnsi="Lucida Sans" w:cs="Lucida Sans"/>
          <w:color w:val="454545"/>
          <w:lang w:val="cy-GB"/>
        </w:rPr>
        <w:t xml:space="preserve"> yn yr Abaty yw'r gwasanaeth amlddiwylliannol, aml-ffydd mwyaf o'i fath yn y byd, ac roedd yn bleser </w:t>
      </w:r>
      <w:r w:rsidR="00AB0114">
        <w:rPr>
          <w:rFonts w:ascii="Lucida Sans" w:hAnsi="Lucida Sans" w:cs="Lucida Sans"/>
          <w:color w:val="454545"/>
          <w:lang w:val="cy-GB"/>
        </w:rPr>
        <w:t xml:space="preserve">cael </w:t>
      </w:r>
      <w:r>
        <w:rPr>
          <w:rFonts w:ascii="Lucida Sans" w:hAnsi="Lucida Sans" w:cs="Lucida Sans"/>
          <w:color w:val="454545"/>
          <w:lang w:val="cy-GB"/>
        </w:rPr>
        <w:t>bod yn rhan ohono. Y gwasanaeth hwn yw'r hysbyseb berffaith ar gyfer Cymanwlad sy'n meithrin heddwch. Mae aelodau o bob ffydd ac enwad y gallech ei ddychmygu yn dod ynghyd ac yn rhannu llwyfan i ddathlu'r egwyddorion a'r gwerthoedd rydym yn eu rhannu. Mae'n wir fod gennym fwy yn gyffredin nag sydd gennym yn wahanol.</w:t>
      </w:r>
    </w:p>
    <w:p w:rsidR="0005738D" w:rsidRPr="0005738D" w:rsidRDefault="0090426B" w:rsidP="0005738D">
      <w:pPr>
        <w:pStyle w:val="NormalWeb"/>
        <w:spacing w:before="0" w:beforeAutospacing="0" w:after="0" w:afterAutospacing="0"/>
        <w:rPr>
          <w:rFonts w:ascii="Lucida Sans" w:hAnsi="Lucida Sans"/>
          <w:color w:val="454545"/>
        </w:rPr>
      </w:pPr>
    </w:p>
    <w:p w:rsidR="0005738D" w:rsidRPr="0005738D" w:rsidRDefault="00AB0114" w:rsidP="0005738D">
      <w:pPr>
        <w:pStyle w:val="NormalWeb"/>
        <w:spacing w:before="0" w:beforeAutospacing="0" w:after="0" w:afterAutospacing="0"/>
        <w:rPr>
          <w:rFonts w:ascii="Lucida Sans" w:hAnsi="Lucida Sans"/>
          <w:color w:val="454545"/>
        </w:rPr>
      </w:pPr>
      <w:r>
        <w:rPr>
          <w:rFonts w:ascii="Lucida Sans" w:eastAsia="Lucida Sans" w:hAnsi="Lucida Sans" w:cs="Lucida Sans"/>
          <w:color w:val="454545"/>
          <w:bdr w:val="nil"/>
          <w:lang w:val="cy-GB" w:bidi="cy-GB"/>
        </w:rPr>
        <w:t xml:space="preserve">Roedd fy mhrofiad cyfan yn nigwyddiadau Diwrnod y </w:t>
      </w:r>
      <w:proofErr w:type="spellStart"/>
      <w:r>
        <w:rPr>
          <w:rFonts w:ascii="Lucida Sans" w:eastAsia="Lucida Sans" w:hAnsi="Lucida Sans" w:cs="Lucida Sans"/>
          <w:color w:val="454545"/>
          <w:bdr w:val="nil"/>
          <w:lang w:val="cy-GB" w:bidi="cy-GB"/>
        </w:rPr>
        <w:t>Gymanwlad</w:t>
      </w:r>
      <w:proofErr w:type="spellEnd"/>
      <w:r>
        <w:rPr>
          <w:rFonts w:ascii="Lucida Sans" w:eastAsia="Lucida Sans" w:hAnsi="Lucida Sans" w:cs="Lucida Sans"/>
          <w:color w:val="454545"/>
          <w:bdr w:val="nil"/>
          <w:lang w:val="cy-GB" w:bidi="cy-GB"/>
        </w:rPr>
        <w:t xml:space="preserve"> yn agoriad llygad. Fe wnaethant fy helpu i ddeall yn well y cysyniad o </w:t>
      </w:r>
      <w:proofErr w:type="spellStart"/>
      <w:r>
        <w:rPr>
          <w:rFonts w:ascii="Lucida Sans" w:eastAsia="Lucida Sans" w:hAnsi="Lucida Sans" w:cs="Lucida Sans"/>
          <w:color w:val="454545"/>
          <w:bdr w:val="nil"/>
          <w:lang w:val="cy-GB" w:bidi="cy-GB"/>
        </w:rPr>
        <w:t>Gymanwlad</w:t>
      </w:r>
      <w:proofErr w:type="spellEnd"/>
      <w:r>
        <w:rPr>
          <w:rFonts w:ascii="Lucida Sans" w:eastAsia="Lucida Sans" w:hAnsi="Lucida Sans" w:cs="Lucida Sans"/>
          <w:color w:val="454545"/>
          <w:bdr w:val="nil"/>
          <w:lang w:val="cy-GB" w:bidi="cy-GB"/>
        </w:rPr>
        <w:t xml:space="preserve"> sy'n meithrin heddwch a'r rôl y gall pobl ifanc ei chwarae ynddi. Gallwn ni greu newid a meithrin byd gwell ar gyfer yfory.</w:t>
      </w:r>
    </w:p>
    <w:p w:rsidR="0005738D" w:rsidRPr="0005738D" w:rsidRDefault="0090426B" w:rsidP="0005738D">
      <w:pPr>
        <w:pStyle w:val="NormalWeb"/>
        <w:spacing w:before="0" w:beforeAutospacing="0" w:after="0" w:afterAutospacing="0"/>
        <w:rPr>
          <w:rFonts w:ascii="Lucida Sans" w:hAnsi="Lucida Sans"/>
          <w:color w:val="454545"/>
        </w:rPr>
      </w:pPr>
    </w:p>
    <w:p w:rsidR="0005738D" w:rsidRDefault="0090426B" w:rsidP="00687ECD">
      <w:pPr>
        <w:pStyle w:val="NormalWeb"/>
        <w:jc w:val="center"/>
        <w:rPr>
          <w:rFonts w:ascii="Lucida Sans" w:hAnsi="Lucida Sans" w:cs="Arial"/>
          <w:color w:val="000000"/>
          <w:sz w:val="27"/>
          <w:szCs w:val="27"/>
        </w:rPr>
      </w:pPr>
    </w:p>
    <w:p w:rsidR="0005738D" w:rsidRDefault="0090426B" w:rsidP="00687ECD">
      <w:pPr>
        <w:pStyle w:val="NormalWeb"/>
        <w:jc w:val="center"/>
        <w:rPr>
          <w:rFonts w:ascii="Lucida Sans" w:hAnsi="Lucida Sans" w:cs="Arial"/>
          <w:color w:val="000000"/>
          <w:sz w:val="27"/>
          <w:szCs w:val="27"/>
        </w:rPr>
      </w:pPr>
    </w:p>
    <w:p w:rsidR="0005738D" w:rsidRDefault="0090426B" w:rsidP="00687ECD">
      <w:pPr>
        <w:pStyle w:val="NormalWeb"/>
        <w:jc w:val="center"/>
        <w:rPr>
          <w:rFonts w:ascii="Lucida Sans" w:hAnsi="Lucida Sans" w:cs="Arial"/>
          <w:color w:val="000000"/>
          <w:sz w:val="27"/>
          <w:szCs w:val="27"/>
        </w:rPr>
      </w:pPr>
    </w:p>
    <w:p w:rsidR="0005738D" w:rsidRDefault="0090426B" w:rsidP="00687ECD">
      <w:pPr>
        <w:pStyle w:val="NormalWeb"/>
        <w:jc w:val="center"/>
        <w:rPr>
          <w:rFonts w:ascii="Lucida Sans" w:hAnsi="Lucida Sans" w:cs="Arial"/>
          <w:color w:val="000000"/>
          <w:sz w:val="27"/>
          <w:szCs w:val="27"/>
        </w:rPr>
      </w:pPr>
    </w:p>
    <w:p w:rsidR="0005738D" w:rsidRDefault="0090426B" w:rsidP="00687ECD">
      <w:pPr>
        <w:pStyle w:val="NormalWeb"/>
        <w:jc w:val="center"/>
        <w:rPr>
          <w:rFonts w:ascii="Lucida Sans" w:hAnsi="Lucida Sans" w:cs="Arial"/>
          <w:color w:val="000000"/>
          <w:sz w:val="27"/>
          <w:szCs w:val="27"/>
        </w:rPr>
      </w:pPr>
    </w:p>
    <w:p w:rsidR="0005738D" w:rsidRDefault="0090426B" w:rsidP="00687ECD">
      <w:pPr>
        <w:pStyle w:val="NormalWeb"/>
        <w:jc w:val="center"/>
        <w:rPr>
          <w:rFonts w:ascii="Lucida Sans" w:hAnsi="Lucida Sans" w:cs="Arial"/>
          <w:color w:val="000000"/>
          <w:sz w:val="27"/>
          <w:szCs w:val="27"/>
        </w:rPr>
      </w:pPr>
    </w:p>
    <w:sectPr w:rsidR="000573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8F"/>
    <w:rsid w:val="00020F71"/>
    <w:rsid w:val="004748C9"/>
    <w:rsid w:val="00584B8F"/>
    <w:rsid w:val="0090426B"/>
    <w:rsid w:val="00AB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EDC784-6459-4F28-8D22-72B7FAE0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5FAEA218B416EA4AA3AC39610A9AED10" ma:contentTypeVersion="3" ma:contentTypeDescription="" ma:contentTypeScope="" ma:versionID="5aa9199f08988fffdd784ee66f88254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 xsi:nil="true"/>
    <NAfW_x0020_Language xmlns="a4e7e3ba-90a1-4b0a-844f-73b076486bd6">English</NAfW_x0020_Language>
    <Meeting_x0020_Date xmlns="a4e7e3ba-90a1-4b0a-844f-73b076486bd6" xsi:nil="true"/>
    <Assembly xmlns="a4e7e3ba-90a1-4b0a-844f-73b076486bd6">5</Assembly>
  </documentManagement>
</p:properties>
</file>

<file path=customXml/itemProps1.xml><?xml version="1.0" encoding="utf-8"?>
<ds:datastoreItem xmlns:ds="http://schemas.openxmlformats.org/officeDocument/2006/customXml" ds:itemID="{8C62654E-DC20-4A3D-96B2-34319B88DEC4}"/>
</file>

<file path=customXml/itemProps2.xml><?xml version="1.0" encoding="utf-8"?>
<ds:datastoreItem xmlns:ds="http://schemas.openxmlformats.org/officeDocument/2006/customXml" ds:itemID="{1D44E368-894A-4B89-8CC4-9B2A19327443}"/>
</file>

<file path=customXml/itemProps3.xml><?xml version="1.0" encoding="utf-8"?>
<ds:datastoreItem xmlns:ds="http://schemas.openxmlformats.org/officeDocument/2006/customXml" ds:itemID="{E5BC653B-DF94-41A3-BD7B-CC7CDF7DA7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Bogdan Ene</dc:creator>
  <cp:lastModifiedBy>Davies, Al (Assembly - CAMS)</cp:lastModifiedBy>
  <cp:revision>2</cp:revision>
  <dcterms:created xsi:type="dcterms:W3CDTF">2017-11-15T12:20:00Z</dcterms:created>
  <dcterms:modified xsi:type="dcterms:W3CDTF">2017-11-15T12:20:00Z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0x010100C32B317B5CB4014E8FDC61FB98CB4975005FAEA218B416EA4AA3AC39610A9AED10</vt:lpwstr>
  </property>
</Properties>
</file>