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70145" w14:textId="77777777" w:rsidR="001A39E2" w:rsidRDefault="008A098E" w:rsidP="001A39E2">
      <w:pPr>
        <w:jc w:val="right"/>
        <w:rPr>
          <w:b/>
        </w:rPr>
      </w:pPr>
      <w:r>
        <w:rPr>
          <w:b/>
        </w:rPr>
        <w:t>``</w:t>
      </w:r>
    </w:p>
    <w:p w14:paraId="4C589CF7" w14:textId="77777777" w:rsidR="00A845A9" w:rsidRDefault="00C633A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779AF1" wp14:editId="697FDC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4C8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8A94F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581640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FE83A0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075A04" w14:textId="77777777" w:rsidR="00A845A9" w:rsidRPr="00CE48F3" w:rsidRDefault="00C633A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3DE91D" wp14:editId="0724E5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6E23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383"/>
        <w:gridCol w:w="8540"/>
      </w:tblGrid>
      <w:tr w:rsidR="00582472" w:rsidRPr="00A011A1" w14:paraId="6394198F" w14:textId="77777777" w:rsidTr="00BA6F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10EA" w14:textId="77777777" w:rsidR="008A098E" w:rsidRDefault="008A098E" w:rsidP="002965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36A318" w14:textId="77777777" w:rsidR="00582472" w:rsidRDefault="00582472" w:rsidP="002965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BB180" w14:textId="77777777" w:rsidR="008A098E" w:rsidRDefault="008A098E" w:rsidP="008A0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7556E9" w14:textId="77777777" w:rsidR="00582472" w:rsidRPr="00582472" w:rsidRDefault="00210845" w:rsidP="008A09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North Wales </w:t>
            </w:r>
            <w:r w:rsidR="008A098E">
              <w:rPr>
                <w:rFonts w:ascii="Arial" w:hAnsi="Arial" w:cs="Arial"/>
                <w:b/>
                <w:sz w:val="24"/>
                <w:szCs w:val="24"/>
              </w:rPr>
              <w:t>Medical School Task and Finish Group – Phase Two Report</w:t>
            </w:r>
          </w:p>
        </w:tc>
      </w:tr>
      <w:tr w:rsidR="00296593" w:rsidRPr="00A011A1" w14:paraId="3E06A679" w14:textId="77777777" w:rsidTr="00BA6F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78E3" w14:textId="77777777" w:rsidR="00296593" w:rsidRPr="00BB62A8" w:rsidRDefault="00296593" w:rsidP="002965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728F" w14:textId="7CEBD926" w:rsidR="00296593" w:rsidRPr="00670227" w:rsidRDefault="00AE0A12" w:rsidP="00AE0A1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 w:rsidR="003917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</w:t>
            </w:r>
            <w:r w:rsidR="008A098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11A1" w14:paraId="56AF35ED" w14:textId="77777777" w:rsidTr="00BA6F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D579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D0FD" w14:textId="77777777" w:rsidR="00EA5290" w:rsidRPr="00670227" w:rsidRDefault="008A098E" w:rsidP="002108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210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473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473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ocial Services</w:t>
            </w:r>
          </w:p>
        </w:tc>
      </w:tr>
    </w:tbl>
    <w:p w14:paraId="1AB4B1E5" w14:textId="77777777" w:rsidR="00811162" w:rsidRPr="00811162" w:rsidRDefault="00811162" w:rsidP="0081116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14:paraId="67A32DA6" w14:textId="511B72A2" w:rsidR="003A11EB" w:rsidRDefault="003A11EB" w:rsidP="00022D3D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91090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would like to thank Professor Elizabeth Treasure, </w:t>
      </w:r>
      <w:r w:rsidR="004F49A9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of the North Wales Medic</w:t>
      </w:r>
      <w:r w:rsidR="002A2526">
        <w:rPr>
          <w:rFonts w:ascii="Arial" w:hAnsi="Arial" w:cs="Arial"/>
          <w:sz w:val="24"/>
          <w:szCs w:val="24"/>
        </w:rPr>
        <w:t xml:space="preserve">al School Task and Finish Group, </w:t>
      </w:r>
      <w:r>
        <w:rPr>
          <w:rFonts w:ascii="Arial" w:hAnsi="Arial" w:cs="Arial"/>
          <w:sz w:val="24"/>
          <w:szCs w:val="24"/>
        </w:rPr>
        <w:t xml:space="preserve">and all the members, for their hard work in </w:t>
      </w:r>
      <w:r w:rsidR="00D66956">
        <w:rPr>
          <w:rFonts w:ascii="Arial" w:hAnsi="Arial" w:cs="Arial"/>
          <w:sz w:val="24"/>
          <w:szCs w:val="24"/>
        </w:rPr>
        <w:t>providing me with advice</w:t>
      </w:r>
      <w:r w:rsidR="002A2526">
        <w:rPr>
          <w:rFonts w:ascii="Arial" w:hAnsi="Arial" w:cs="Arial"/>
          <w:sz w:val="24"/>
          <w:szCs w:val="24"/>
        </w:rPr>
        <w:t xml:space="preserve"> in such a short space of time.</w:t>
      </w:r>
      <w:r>
        <w:rPr>
          <w:rFonts w:ascii="Arial" w:hAnsi="Arial" w:cs="Arial"/>
          <w:sz w:val="24"/>
          <w:szCs w:val="24"/>
        </w:rPr>
        <w:t xml:space="preserve"> They provided me with a</w:t>
      </w:r>
      <w:r w:rsidRPr="00910904">
        <w:rPr>
          <w:rFonts w:ascii="Arial" w:hAnsi="Arial" w:cs="Arial"/>
          <w:sz w:val="24"/>
          <w:szCs w:val="24"/>
        </w:rPr>
        <w:t xml:space="preserve"> focused and practical </w:t>
      </w:r>
      <w:r>
        <w:rPr>
          <w:rFonts w:ascii="Arial" w:hAnsi="Arial" w:cs="Arial"/>
          <w:sz w:val="24"/>
          <w:szCs w:val="24"/>
        </w:rPr>
        <w:t>crit</w:t>
      </w:r>
      <w:r w:rsidRPr="0091090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cal report </w:t>
      </w:r>
      <w:r w:rsidR="00D66956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 clear set of recommendations.</w:t>
      </w:r>
    </w:p>
    <w:p w14:paraId="7A1B1996" w14:textId="77777777" w:rsidR="003A11EB" w:rsidRDefault="003A11EB" w:rsidP="00022D3D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7CB178FD" w14:textId="2A608835" w:rsidR="003A11EB" w:rsidRDefault="003A11EB" w:rsidP="00022D3D">
      <w:pPr>
        <w:pStyle w:val="Head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light of these recommendations</w:t>
      </w:r>
      <w:r w:rsidR="00D669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have asked my officials to establish a programme board to drive forward </w:t>
      </w:r>
      <w:r w:rsidR="004F49A9">
        <w:rPr>
          <w:rFonts w:ascii="Arial" w:hAnsi="Arial" w:cs="Arial"/>
          <w:sz w:val="24"/>
          <w:szCs w:val="24"/>
        </w:rPr>
        <w:t xml:space="preserve">phase three, </w:t>
      </w:r>
      <w:r>
        <w:rPr>
          <w:rFonts w:ascii="Arial" w:hAnsi="Arial" w:cs="Arial"/>
          <w:sz w:val="24"/>
          <w:szCs w:val="24"/>
        </w:rPr>
        <w:t xml:space="preserve">which will implement the recommendations and work towards </w:t>
      </w:r>
      <w:r w:rsidR="00D66956">
        <w:rPr>
          <w:rFonts w:ascii="Arial" w:hAnsi="Arial" w:cs="Arial"/>
          <w:sz w:val="24"/>
          <w:szCs w:val="24"/>
        </w:rPr>
        <w:t xml:space="preserve">the delivery of </w:t>
      </w:r>
      <w:r>
        <w:rPr>
          <w:rFonts w:ascii="Arial" w:hAnsi="Arial" w:cs="Arial"/>
          <w:sz w:val="24"/>
          <w:szCs w:val="24"/>
        </w:rPr>
        <w:t xml:space="preserve">an independent medical school in North Wales.  </w:t>
      </w:r>
    </w:p>
    <w:p w14:paraId="5456151F" w14:textId="77777777" w:rsidR="00D408D0" w:rsidRDefault="00D408D0" w:rsidP="00022D3D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7ECB74D5" w14:textId="63B715C3" w:rsidR="008A098E" w:rsidRDefault="008A098E" w:rsidP="00022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Wales faces some significant NHS workforce and retention issues</w:t>
      </w:r>
      <w:r w:rsidR="004F49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wh</w:t>
      </w:r>
      <w:r w:rsidR="00865E74">
        <w:rPr>
          <w:rFonts w:ascii="Arial" w:hAnsi="Arial" w:cs="Arial"/>
          <w:sz w:val="24"/>
          <w:szCs w:val="24"/>
        </w:rPr>
        <w:t>y I am happy to announce today that I have agreed to</w:t>
      </w:r>
      <w:r>
        <w:rPr>
          <w:rFonts w:ascii="Arial" w:hAnsi="Arial" w:cs="Arial"/>
          <w:sz w:val="24"/>
          <w:szCs w:val="24"/>
        </w:rPr>
        <w:t xml:space="preserve"> increase student places for the C21 North Wales </w:t>
      </w:r>
      <w:r w:rsidR="004F49A9">
        <w:rPr>
          <w:rFonts w:ascii="Arial" w:hAnsi="Arial" w:cs="Arial"/>
          <w:sz w:val="24"/>
          <w:szCs w:val="24"/>
        </w:rPr>
        <w:t xml:space="preserve">programme </w:t>
      </w:r>
      <w:r>
        <w:rPr>
          <w:rFonts w:ascii="Arial" w:hAnsi="Arial" w:cs="Arial"/>
          <w:sz w:val="24"/>
          <w:szCs w:val="24"/>
        </w:rPr>
        <w:t xml:space="preserve">to 25 in September 2021 and 40 in September 2022. </w:t>
      </w:r>
    </w:p>
    <w:p w14:paraId="5E4E0C82" w14:textId="77777777" w:rsidR="008A098E" w:rsidRDefault="008A098E" w:rsidP="00022D3D">
      <w:pPr>
        <w:jc w:val="both"/>
        <w:rPr>
          <w:rFonts w:ascii="Arial" w:hAnsi="Arial" w:cs="Arial"/>
          <w:sz w:val="24"/>
          <w:szCs w:val="24"/>
        </w:rPr>
      </w:pPr>
    </w:p>
    <w:p w14:paraId="7342BE40" w14:textId="05AAD4D9" w:rsidR="008A098E" w:rsidRDefault="008A098E" w:rsidP="00022D3D">
      <w:pPr>
        <w:jc w:val="both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This increase will build on the success of this </w:t>
      </w:r>
      <w:r w:rsidR="004F49A9">
        <w:rPr>
          <w:rFonts w:ascii="Arial" w:hAnsi="Arial" w:cs="Arial"/>
          <w:sz w:val="24"/>
          <w:szCs w:val="24"/>
        </w:rPr>
        <w:t xml:space="preserve">programme </w:t>
      </w:r>
      <w:r w:rsidR="00D66956">
        <w:rPr>
          <w:rFonts w:ascii="Arial" w:hAnsi="Arial" w:cs="Arial"/>
          <w:sz w:val="24"/>
          <w:szCs w:val="24"/>
        </w:rPr>
        <w:t>to date</w:t>
      </w:r>
      <w:r>
        <w:rPr>
          <w:rFonts w:ascii="Arial" w:hAnsi="Arial" w:cs="Arial"/>
          <w:sz w:val="24"/>
          <w:szCs w:val="24"/>
        </w:rPr>
        <w:t xml:space="preserve"> and allow even more students 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the opportunity to study in the </w:t>
      </w:r>
      <w:r w:rsidR="00D66956">
        <w:rPr>
          <w:rFonts w:ascii="Arial" w:hAnsi="Arial" w:cs="Arial"/>
          <w:color w:val="1F1F1F"/>
          <w:sz w:val="24"/>
          <w:szCs w:val="24"/>
          <w:lang w:val="en"/>
        </w:rPr>
        <w:t xml:space="preserve">very </w:t>
      </w:r>
      <w:r>
        <w:rPr>
          <w:rFonts w:ascii="Arial" w:hAnsi="Arial" w:cs="Arial"/>
          <w:color w:val="1F1F1F"/>
          <w:sz w:val="24"/>
          <w:szCs w:val="24"/>
          <w:lang w:val="en"/>
        </w:rPr>
        <w:t>heart of communities in North Wales</w:t>
      </w:r>
      <w:r w:rsidR="004F49A9">
        <w:rPr>
          <w:rFonts w:ascii="Arial" w:hAnsi="Arial" w:cs="Arial"/>
          <w:color w:val="1F1F1F"/>
          <w:sz w:val="24"/>
          <w:szCs w:val="24"/>
          <w:lang w:val="en"/>
        </w:rPr>
        <w:t xml:space="preserve">, 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further strengthening our commitment to delivering care as close to </w:t>
      </w:r>
      <w:r w:rsidR="004F49A9">
        <w:rPr>
          <w:rFonts w:ascii="Arial" w:hAnsi="Arial" w:cs="Arial"/>
          <w:color w:val="1F1F1F"/>
          <w:sz w:val="24"/>
          <w:szCs w:val="24"/>
          <w:lang w:val="en"/>
        </w:rPr>
        <w:t xml:space="preserve">people’s 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homes as possible.  </w:t>
      </w:r>
    </w:p>
    <w:p w14:paraId="62899416" w14:textId="77777777" w:rsidR="008A098E" w:rsidRDefault="008A098E" w:rsidP="00022D3D">
      <w:pPr>
        <w:jc w:val="both"/>
        <w:rPr>
          <w:rFonts w:ascii="Arial" w:hAnsi="Arial" w:cs="Arial"/>
          <w:sz w:val="24"/>
          <w:szCs w:val="24"/>
        </w:rPr>
      </w:pPr>
    </w:p>
    <w:p w14:paraId="5302ED21" w14:textId="52E4832C" w:rsidR="003A11EB" w:rsidRDefault="008A098E" w:rsidP="00022D3D">
      <w:pPr>
        <w:shd w:val="clear" w:color="auto" w:fill="FFFFFF"/>
        <w:jc w:val="both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announcement reinforces </w:t>
      </w:r>
      <w:r w:rsidR="00D66956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pledge to establish a new medical school in North Wales and we continue to work in </w:t>
      </w:r>
      <w:r w:rsidR="00D669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ocial </w:t>
      </w:r>
      <w:r w:rsidR="00D669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artnership with all stakeholders to achieve our </w:t>
      </w:r>
      <w:r>
        <w:rPr>
          <w:rFonts w:ascii="Arial" w:hAnsi="Arial" w:cs="Arial"/>
          <w:color w:val="1F1F1F"/>
          <w:sz w:val="24"/>
          <w:szCs w:val="24"/>
        </w:rPr>
        <w:t xml:space="preserve">ambition </w:t>
      </w:r>
      <w:r w:rsidR="004F49A9">
        <w:rPr>
          <w:rFonts w:ascii="Arial" w:hAnsi="Arial" w:cs="Arial"/>
          <w:color w:val="1F1F1F"/>
          <w:sz w:val="24"/>
          <w:szCs w:val="24"/>
        </w:rPr>
        <w:t xml:space="preserve">to improve </w:t>
      </w:r>
      <w:r>
        <w:rPr>
          <w:rFonts w:ascii="Arial" w:hAnsi="Arial" w:cs="Arial"/>
          <w:color w:val="1F1F1F"/>
          <w:sz w:val="24"/>
          <w:szCs w:val="24"/>
        </w:rPr>
        <w:t>health and care in the region.</w:t>
      </w:r>
    </w:p>
    <w:p w14:paraId="324FDC5D" w14:textId="77777777" w:rsidR="00D66956" w:rsidRDefault="00D66956" w:rsidP="00022D3D">
      <w:pPr>
        <w:shd w:val="clear" w:color="auto" w:fill="FFFFFF"/>
        <w:jc w:val="both"/>
        <w:rPr>
          <w:rFonts w:ascii="Arial" w:hAnsi="Arial" w:cs="Arial"/>
          <w:color w:val="1F1F1F"/>
          <w:sz w:val="24"/>
          <w:szCs w:val="24"/>
        </w:rPr>
      </w:pPr>
    </w:p>
    <w:p w14:paraId="3CC5994D" w14:textId="14869007" w:rsidR="00AE4E72" w:rsidRPr="003A11EB" w:rsidRDefault="00B1239C" w:rsidP="00022D3D">
      <w:pPr>
        <w:shd w:val="clear" w:color="auto" w:fill="FFFFFF"/>
        <w:jc w:val="both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I am also pleased to announce </w:t>
      </w:r>
      <w:r w:rsidR="00B27F38">
        <w:rPr>
          <w:rFonts w:ascii="Arial" w:hAnsi="Arial" w:cs="Arial"/>
          <w:sz w:val="24"/>
          <w:szCs w:val="24"/>
        </w:rPr>
        <w:t>an uplift of</w:t>
      </w:r>
      <w:r w:rsidR="00865E74">
        <w:rPr>
          <w:rFonts w:ascii="Arial" w:hAnsi="Arial" w:cs="Arial"/>
          <w:sz w:val="24"/>
          <w:szCs w:val="24"/>
        </w:rPr>
        <w:t xml:space="preserve"> Swansea University</w:t>
      </w:r>
      <w:r w:rsidR="00B27F38">
        <w:rPr>
          <w:rFonts w:ascii="Arial" w:hAnsi="Arial" w:cs="Arial"/>
          <w:sz w:val="24"/>
          <w:szCs w:val="24"/>
        </w:rPr>
        <w:t>’s</w:t>
      </w:r>
      <w:r w:rsidR="00865E74" w:rsidRPr="003E71A6">
        <w:rPr>
          <w:rFonts w:ascii="Arial" w:hAnsi="Arial" w:cs="Arial"/>
          <w:sz w:val="24"/>
          <w:szCs w:val="24"/>
        </w:rPr>
        <w:t xml:space="preserve"> </w:t>
      </w:r>
      <w:r w:rsidR="004F49A9" w:rsidRPr="003E71A6">
        <w:rPr>
          <w:rFonts w:ascii="Arial" w:hAnsi="Arial" w:cs="Arial"/>
          <w:sz w:val="24"/>
          <w:szCs w:val="24"/>
        </w:rPr>
        <w:t>graduate</w:t>
      </w:r>
      <w:r w:rsidR="004F49A9">
        <w:rPr>
          <w:rFonts w:ascii="Arial" w:hAnsi="Arial" w:cs="Arial"/>
          <w:sz w:val="24"/>
          <w:szCs w:val="24"/>
        </w:rPr>
        <w:t>-</w:t>
      </w:r>
      <w:r w:rsidR="00865E74" w:rsidRPr="003E71A6">
        <w:rPr>
          <w:rFonts w:ascii="Arial" w:hAnsi="Arial" w:cs="Arial"/>
          <w:sz w:val="24"/>
          <w:szCs w:val="24"/>
        </w:rPr>
        <w:t>entry medicine</w:t>
      </w:r>
      <w:r w:rsidR="004F49A9">
        <w:rPr>
          <w:rFonts w:ascii="Arial" w:hAnsi="Arial" w:cs="Arial"/>
          <w:sz w:val="24"/>
          <w:szCs w:val="24"/>
        </w:rPr>
        <w:t xml:space="preserve"> </w:t>
      </w:r>
      <w:r w:rsidR="00865E74" w:rsidRPr="003E71A6">
        <w:rPr>
          <w:rFonts w:ascii="Arial" w:hAnsi="Arial" w:cs="Arial"/>
          <w:sz w:val="24"/>
          <w:szCs w:val="24"/>
        </w:rPr>
        <w:t>intake to an extra 25 students in 2021</w:t>
      </w:r>
      <w:r w:rsidR="004F49A9">
        <w:rPr>
          <w:rFonts w:ascii="Arial" w:hAnsi="Arial" w:cs="Arial"/>
          <w:sz w:val="24"/>
          <w:szCs w:val="24"/>
        </w:rPr>
        <w:t xml:space="preserve"> – the </w:t>
      </w:r>
      <w:r w:rsidR="00187106">
        <w:rPr>
          <w:rFonts w:ascii="Arial" w:hAnsi="Arial" w:cs="Arial"/>
          <w:sz w:val="24"/>
          <w:szCs w:val="24"/>
        </w:rPr>
        <w:t>programme</w:t>
      </w:r>
      <w:r w:rsidR="00865E74" w:rsidRPr="00865E74">
        <w:rPr>
          <w:rFonts w:ascii="Arial" w:hAnsi="Arial" w:cs="Arial"/>
          <w:sz w:val="24"/>
          <w:szCs w:val="24"/>
        </w:rPr>
        <w:t xml:space="preserve"> provides the </w:t>
      </w:r>
      <w:r w:rsidR="004F49A9">
        <w:rPr>
          <w:rFonts w:ascii="Arial" w:hAnsi="Arial" w:cs="Arial"/>
          <w:sz w:val="24"/>
          <w:szCs w:val="24"/>
        </w:rPr>
        <w:t xml:space="preserve">fastest </w:t>
      </w:r>
      <w:r w:rsidR="00865E74" w:rsidRPr="00865E74">
        <w:rPr>
          <w:rFonts w:ascii="Arial" w:hAnsi="Arial" w:cs="Arial"/>
          <w:sz w:val="24"/>
          <w:szCs w:val="24"/>
        </w:rPr>
        <w:t>route for training doctors in Wales, with students graduating in four years rather than five</w:t>
      </w:r>
      <w:r w:rsidR="00187106">
        <w:rPr>
          <w:rFonts w:ascii="Arial" w:hAnsi="Arial" w:cs="Arial"/>
          <w:sz w:val="24"/>
          <w:szCs w:val="24"/>
        </w:rPr>
        <w:t xml:space="preserve">. </w:t>
      </w:r>
    </w:p>
    <w:p w14:paraId="0396FDB0" w14:textId="77777777" w:rsidR="00187106" w:rsidRPr="00187106" w:rsidRDefault="00187106" w:rsidP="00022D3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0205B14" w14:textId="540313AD" w:rsidR="008A098E" w:rsidRDefault="00187106" w:rsidP="00022D3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87106">
        <w:rPr>
          <w:rFonts w:ascii="Arial" w:hAnsi="Arial" w:cs="Arial"/>
          <w:sz w:val="24"/>
          <w:szCs w:val="24"/>
        </w:rPr>
        <w:t xml:space="preserve">Swansea University </w:t>
      </w:r>
      <w:r w:rsidR="004F49A9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working in</w:t>
      </w:r>
      <w:r w:rsidRPr="00187106">
        <w:rPr>
          <w:rFonts w:ascii="Arial" w:hAnsi="Arial" w:cs="Arial"/>
          <w:sz w:val="24"/>
          <w:szCs w:val="24"/>
        </w:rPr>
        <w:t xml:space="preserve"> partnership with Hywel Dda and Swansea Bay </w:t>
      </w:r>
      <w:r w:rsidR="004F49A9">
        <w:rPr>
          <w:rFonts w:ascii="Arial" w:hAnsi="Arial" w:cs="Arial"/>
          <w:sz w:val="24"/>
          <w:szCs w:val="24"/>
        </w:rPr>
        <w:t>u</w:t>
      </w:r>
      <w:r w:rsidR="004F49A9" w:rsidRPr="00187106">
        <w:rPr>
          <w:rFonts w:ascii="Arial" w:hAnsi="Arial" w:cs="Arial"/>
          <w:sz w:val="24"/>
          <w:szCs w:val="24"/>
        </w:rPr>
        <w:t xml:space="preserve">niversity </w:t>
      </w:r>
      <w:r w:rsidR="004F49A9">
        <w:rPr>
          <w:rFonts w:ascii="Arial" w:hAnsi="Arial" w:cs="Arial"/>
          <w:sz w:val="24"/>
          <w:szCs w:val="24"/>
        </w:rPr>
        <w:t>h</w:t>
      </w:r>
      <w:r w:rsidR="004F49A9" w:rsidRPr="00187106">
        <w:rPr>
          <w:rFonts w:ascii="Arial" w:hAnsi="Arial" w:cs="Arial"/>
          <w:sz w:val="24"/>
          <w:szCs w:val="24"/>
        </w:rPr>
        <w:t xml:space="preserve">ealth </w:t>
      </w:r>
      <w:r w:rsidR="004F49A9">
        <w:rPr>
          <w:rFonts w:ascii="Arial" w:hAnsi="Arial" w:cs="Arial"/>
          <w:sz w:val="24"/>
          <w:szCs w:val="24"/>
        </w:rPr>
        <w:t>b</w:t>
      </w:r>
      <w:r w:rsidR="004F49A9" w:rsidRPr="00187106">
        <w:rPr>
          <w:rFonts w:ascii="Arial" w:hAnsi="Arial" w:cs="Arial"/>
          <w:sz w:val="24"/>
          <w:szCs w:val="24"/>
        </w:rPr>
        <w:t>oards</w:t>
      </w:r>
      <w:r w:rsidR="004F4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build on their </w:t>
      </w:r>
      <w:r w:rsidRPr="00187106">
        <w:rPr>
          <w:rFonts w:ascii="Arial" w:hAnsi="Arial" w:cs="Arial"/>
          <w:sz w:val="24"/>
          <w:szCs w:val="24"/>
        </w:rPr>
        <w:t xml:space="preserve">existing mentoring and development schemes to establish a more ambitious range of retention initiatives to ensure that medical students educated in Wales stay in Wales long after graduation. </w:t>
      </w:r>
    </w:p>
    <w:p w14:paraId="1516B3E9" w14:textId="77777777" w:rsidR="00D408D0" w:rsidRDefault="00D408D0" w:rsidP="00022D3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D6A075E" w14:textId="77777777" w:rsidR="004F49A9" w:rsidRDefault="00D70826" w:rsidP="00022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One thing we have learnt from the COVID-19 </w:t>
      </w:r>
      <w:r w:rsidR="00D669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andemic is how truly amazing our NHS in Wales is</w:t>
      </w:r>
      <w:r w:rsidR="00D669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without those who choose to dedicate themselves to caring for individuals in society, the people of Wales would not have a service that they and their families can rely on.  </w:t>
      </w:r>
    </w:p>
    <w:p w14:paraId="771A648B" w14:textId="77777777" w:rsidR="004F49A9" w:rsidRDefault="004F49A9" w:rsidP="00022D3D">
      <w:pPr>
        <w:jc w:val="both"/>
        <w:rPr>
          <w:rFonts w:ascii="Arial" w:hAnsi="Arial" w:cs="Arial"/>
          <w:sz w:val="24"/>
          <w:szCs w:val="24"/>
        </w:rPr>
      </w:pPr>
    </w:p>
    <w:p w14:paraId="0452F4D9" w14:textId="2232C34D" w:rsidR="00D70826" w:rsidRPr="00563D5A" w:rsidRDefault="00D70826" w:rsidP="00022D3D">
      <w:pPr>
        <w:jc w:val="both"/>
        <w:rPr>
          <w:rFonts w:ascii="Arial" w:hAnsi="Arial" w:cs="Arial"/>
          <w:sz w:val="24"/>
          <w:szCs w:val="24"/>
        </w:rPr>
      </w:pPr>
      <w:r w:rsidRPr="00563D5A">
        <w:rPr>
          <w:rFonts w:ascii="Arial" w:hAnsi="Arial" w:cs="Arial"/>
          <w:sz w:val="24"/>
          <w:szCs w:val="24"/>
        </w:rPr>
        <w:t xml:space="preserve">It is therefore important we do everything we can to nurture </w:t>
      </w:r>
      <w:r w:rsidR="00D66956">
        <w:rPr>
          <w:rFonts w:ascii="Arial" w:hAnsi="Arial" w:cs="Arial"/>
          <w:sz w:val="24"/>
          <w:szCs w:val="24"/>
        </w:rPr>
        <w:t>healthcare professional</w:t>
      </w:r>
      <w:r w:rsidR="00D66956" w:rsidRPr="00563D5A">
        <w:rPr>
          <w:rFonts w:ascii="Arial" w:hAnsi="Arial" w:cs="Arial"/>
          <w:sz w:val="24"/>
          <w:szCs w:val="24"/>
        </w:rPr>
        <w:t xml:space="preserve"> </w:t>
      </w:r>
      <w:r w:rsidRPr="00563D5A">
        <w:rPr>
          <w:rFonts w:ascii="Arial" w:hAnsi="Arial" w:cs="Arial"/>
          <w:sz w:val="24"/>
          <w:szCs w:val="24"/>
        </w:rPr>
        <w:t xml:space="preserve">education </w:t>
      </w:r>
      <w:r w:rsidR="00A96E6B" w:rsidRPr="00563D5A">
        <w:rPr>
          <w:rFonts w:ascii="Arial" w:hAnsi="Arial" w:cs="Arial"/>
          <w:sz w:val="24"/>
          <w:szCs w:val="24"/>
        </w:rPr>
        <w:t>and encourage graduates to stay</w:t>
      </w:r>
      <w:r w:rsidR="00857229">
        <w:rPr>
          <w:rFonts w:ascii="Arial" w:hAnsi="Arial" w:cs="Arial"/>
          <w:sz w:val="24"/>
          <w:szCs w:val="24"/>
        </w:rPr>
        <w:t xml:space="preserve"> and work</w:t>
      </w:r>
      <w:r w:rsidR="00A96E6B" w:rsidRPr="00563D5A">
        <w:rPr>
          <w:rFonts w:ascii="Arial" w:hAnsi="Arial" w:cs="Arial"/>
          <w:sz w:val="24"/>
          <w:szCs w:val="24"/>
        </w:rPr>
        <w:t xml:space="preserve"> in Wales</w:t>
      </w:r>
      <w:r w:rsidR="00D66956">
        <w:rPr>
          <w:rFonts w:ascii="Arial" w:hAnsi="Arial" w:cs="Arial"/>
          <w:sz w:val="24"/>
          <w:szCs w:val="24"/>
        </w:rPr>
        <w:t xml:space="preserve"> long after graduation</w:t>
      </w:r>
      <w:r w:rsidRPr="00563D5A">
        <w:rPr>
          <w:rFonts w:ascii="Arial" w:hAnsi="Arial" w:cs="Arial"/>
          <w:sz w:val="24"/>
          <w:szCs w:val="24"/>
        </w:rPr>
        <w:t xml:space="preserve">. </w:t>
      </w:r>
    </w:p>
    <w:p w14:paraId="7D87CF7E" w14:textId="77777777" w:rsidR="00EA5290" w:rsidRPr="00563D5A" w:rsidRDefault="00EA5290" w:rsidP="00022D3D">
      <w:pPr>
        <w:jc w:val="both"/>
        <w:rPr>
          <w:rFonts w:ascii="Arial" w:hAnsi="Arial" w:cs="Arial"/>
          <w:sz w:val="24"/>
          <w:szCs w:val="24"/>
        </w:rPr>
      </w:pPr>
    </w:p>
    <w:p w14:paraId="5E300A7C" w14:textId="77777777" w:rsidR="00A96E6B" w:rsidRPr="00563D5A" w:rsidRDefault="00A96E6B" w:rsidP="00022D3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3D5A">
        <w:rPr>
          <w:rFonts w:ascii="Arial" w:hAnsi="Arial" w:cs="Arial"/>
          <w:sz w:val="24"/>
          <w:szCs w:val="24"/>
          <w:shd w:val="clear" w:color="auto" w:fill="FFFFFF"/>
        </w:rPr>
        <w:t xml:space="preserve">Additionally, I have asked my officials </w:t>
      </w:r>
      <w:r w:rsidR="00E013EA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Pr="00563D5A">
        <w:rPr>
          <w:rFonts w:ascii="Arial" w:hAnsi="Arial" w:cs="Arial"/>
          <w:sz w:val="24"/>
          <w:szCs w:val="24"/>
          <w:shd w:val="clear" w:color="auto" w:fill="FFFFFF"/>
        </w:rPr>
        <w:t>conduct a review of the </w:t>
      </w:r>
      <w:r w:rsidRPr="00563D5A">
        <w:rPr>
          <w:rFonts w:ascii="Arial" w:hAnsi="Arial" w:cs="Arial"/>
          <w:bCs/>
          <w:sz w:val="24"/>
          <w:szCs w:val="24"/>
          <w:shd w:val="clear" w:color="auto" w:fill="FFFFFF"/>
        </w:rPr>
        <w:t>medical service increment for teaching</w:t>
      </w:r>
      <w:r w:rsidRPr="00563D5A">
        <w:rPr>
          <w:rFonts w:ascii="Arial" w:hAnsi="Arial" w:cs="Arial"/>
          <w:sz w:val="24"/>
          <w:szCs w:val="24"/>
          <w:shd w:val="clear" w:color="auto" w:fill="FFFFFF"/>
        </w:rPr>
        <w:t xml:space="preserve"> (SIFT) and the NHS Wales Bursary. </w:t>
      </w:r>
    </w:p>
    <w:p w14:paraId="740F1EAB" w14:textId="77777777" w:rsidR="00A96E6B" w:rsidRPr="00563D5A" w:rsidRDefault="00A96E6B" w:rsidP="00022D3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3188E58" w14:textId="3ED4EA97" w:rsidR="00A96E6B" w:rsidRPr="00563D5A" w:rsidRDefault="00563D5A" w:rsidP="00022D3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3D5A">
        <w:rPr>
          <w:rFonts w:ascii="Arial" w:hAnsi="Arial" w:cs="Arial"/>
          <w:sz w:val="24"/>
          <w:szCs w:val="24"/>
          <w:shd w:val="clear" w:color="auto" w:fill="FFFFFF"/>
        </w:rPr>
        <w:t>SIFT is a</w:t>
      </w:r>
      <w:r w:rsidR="00D66956">
        <w:rPr>
          <w:rFonts w:ascii="Arial" w:hAnsi="Arial" w:cs="Arial"/>
          <w:sz w:val="24"/>
          <w:szCs w:val="24"/>
          <w:shd w:val="clear" w:color="auto" w:fill="FFFFFF"/>
        </w:rPr>
        <w:t>n additional payment made to NHS Wales organisations to support the costs of undergraduate medical and dental education</w:t>
      </w:r>
      <w:r w:rsidR="004F49A9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D66956">
        <w:rPr>
          <w:rFonts w:ascii="Arial" w:hAnsi="Arial" w:cs="Arial"/>
          <w:sz w:val="24"/>
          <w:szCs w:val="24"/>
          <w:shd w:val="clear" w:color="auto" w:fill="FFFFFF"/>
        </w:rPr>
        <w:t xml:space="preserve"> the establishment of a new medical school in North Wales is an </w:t>
      </w:r>
      <w:r w:rsidR="008D32F1">
        <w:rPr>
          <w:rFonts w:ascii="Arial" w:hAnsi="Arial" w:cs="Arial"/>
          <w:sz w:val="24"/>
          <w:szCs w:val="24"/>
          <w:shd w:val="clear" w:color="auto" w:fill="FFFFFF"/>
        </w:rPr>
        <w:t xml:space="preserve">opportunity </w:t>
      </w:r>
      <w:r w:rsidR="008D32F1" w:rsidRPr="00563D5A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Pr="00563D5A">
        <w:rPr>
          <w:rFonts w:ascii="Arial" w:hAnsi="Arial" w:cs="Arial"/>
          <w:sz w:val="24"/>
          <w:szCs w:val="24"/>
          <w:shd w:val="clear" w:color="auto" w:fill="FFFFFF"/>
        </w:rPr>
        <w:t xml:space="preserve"> ensure the NHS in Wales is appropriately supported </w:t>
      </w:r>
      <w:r w:rsidR="00857229">
        <w:rPr>
          <w:rFonts w:ascii="Arial" w:hAnsi="Arial" w:cs="Arial"/>
          <w:sz w:val="24"/>
          <w:szCs w:val="24"/>
          <w:shd w:val="clear" w:color="auto" w:fill="FFFFFF"/>
        </w:rPr>
        <w:t>whil</w:t>
      </w:r>
      <w:r w:rsidR="004F49A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572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63D5A">
        <w:rPr>
          <w:rFonts w:ascii="Arial" w:hAnsi="Arial" w:cs="Arial"/>
          <w:sz w:val="24"/>
          <w:szCs w:val="24"/>
          <w:shd w:val="clear" w:color="auto" w:fill="FFFFFF"/>
        </w:rPr>
        <w:t>provid</w:t>
      </w:r>
      <w:r w:rsidR="00D66956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Pr="00563D5A">
        <w:rPr>
          <w:rFonts w:ascii="Arial" w:hAnsi="Arial" w:cs="Arial"/>
          <w:sz w:val="24"/>
          <w:szCs w:val="24"/>
          <w:shd w:val="clear" w:color="auto" w:fill="FFFFFF"/>
        </w:rPr>
        <w:t xml:space="preserve"> our medical </w:t>
      </w:r>
      <w:r w:rsidR="00D66956">
        <w:rPr>
          <w:rFonts w:ascii="Arial" w:hAnsi="Arial" w:cs="Arial"/>
          <w:sz w:val="24"/>
          <w:szCs w:val="24"/>
          <w:shd w:val="clear" w:color="auto" w:fill="FFFFFF"/>
        </w:rPr>
        <w:t xml:space="preserve">and dental </w:t>
      </w:r>
      <w:r w:rsidRPr="00563D5A">
        <w:rPr>
          <w:rFonts w:ascii="Arial" w:hAnsi="Arial" w:cs="Arial"/>
          <w:sz w:val="24"/>
          <w:szCs w:val="24"/>
          <w:shd w:val="clear" w:color="auto" w:fill="FFFFFF"/>
        </w:rPr>
        <w:t xml:space="preserve">students with the quality and innovative teaching necessary to produce </w:t>
      </w:r>
      <w:r w:rsidR="00857229">
        <w:rPr>
          <w:rFonts w:ascii="Arial" w:hAnsi="Arial" w:cs="Arial"/>
          <w:sz w:val="24"/>
          <w:szCs w:val="24"/>
          <w:shd w:val="clear" w:color="auto" w:fill="FFFFFF"/>
        </w:rPr>
        <w:t>first-</w:t>
      </w:r>
      <w:r w:rsidRPr="00563D5A">
        <w:rPr>
          <w:rFonts w:ascii="Arial" w:hAnsi="Arial" w:cs="Arial"/>
          <w:sz w:val="24"/>
          <w:szCs w:val="24"/>
          <w:shd w:val="clear" w:color="auto" w:fill="FFFFFF"/>
        </w:rPr>
        <w:t>class doctors</w:t>
      </w:r>
      <w:r w:rsidR="00D66956">
        <w:rPr>
          <w:rFonts w:ascii="Arial" w:hAnsi="Arial" w:cs="Arial"/>
          <w:sz w:val="24"/>
          <w:szCs w:val="24"/>
          <w:shd w:val="clear" w:color="auto" w:fill="FFFFFF"/>
        </w:rPr>
        <w:t xml:space="preserve"> and dentists</w:t>
      </w:r>
      <w:r w:rsidRPr="00563D5A">
        <w:rPr>
          <w:rFonts w:ascii="Arial" w:hAnsi="Arial" w:cs="Arial"/>
          <w:sz w:val="24"/>
          <w:szCs w:val="24"/>
          <w:shd w:val="clear" w:color="auto" w:fill="FFFFFF"/>
        </w:rPr>
        <w:t xml:space="preserve"> for Wales.  </w:t>
      </w:r>
    </w:p>
    <w:p w14:paraId="60198222" w14:textId="77777777" w:rsidR="00563D5A" w:rsidRPr="00563D5A" w:rsidRDefault="00563D5A" w:rsidP="00022D3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DA24D16" w14:textId="449E1C45" w:rsidR="005B1A95" w:rsidRDefault="004F49A9" w:rsidP="00022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="00563D5A" w:rsidRPr="00563D5A">
        <w:rPr>
          <w:rFonts w:ascii="Arial" w:hAnsi="Arial" w:cs="Arial"/>
          <w:sz w:val="24"/>
          <w:szCs w:val="24"/>
        </w:rPr>
        <w:t xml:space="preserve">maintained </w:t>
      </w:r>
      <w:r w:rsidR="005B1A95" w:rsidRPr="00563D5A">
        <w:rPr>
          <w:rFonts w:ascii="Arial" w:hAnsi="Arial" w:cs="Arial"/>
          <w:sz w:val="24"/>
          <w:szCs w:val="24"/>
          <w:lang w:val="en" w:eastAsia="en-GB"/>
        </w:rPr>
        <w:t xml:space="preserve">the full bursary package </w:t>
      </w:r>
      <w:r w:rsidR="005B1A95" w:rsidRPr="00563D5A">
        <w:rPr>
          <w:rFonts w:ascii="Arial" w:hAnsi="Arial" w:cs="Arial"/>
          <w:sz w:val="24"/>
          <w:szCs w:val="24"/>
          <w:lang w:val="en-US"/>
        </w:rPr>
        <w:t xml:space="preserve">for students starting their studies in the academic year </w:t>
      </w:r>
      <w:r w:rsidR="005B1A95" w:rsidRPr="00563D5A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-</w:t>
      </w:r>
      <w:r w:rsidR="005B1A95" w:rsidRPr="00563D5A">
        <w:rPr>
          <w:rFonts w:ascii="Arial" w:hAnsi="Arial" w:cs="Arial"/>
          <w:sz w:val="24"/>
          <w:szCs w:val="24"/>
        </w:rPr>
        <w:t>22 and 2022</w:t>
      </w:r>
      <w:r>
        <w:rPr>
          <w:rFonts w:ascii="Arial" w:hAnsi="Arial" w:cs="Arial"/>
          <w:sz w:val="24"/>
          <w:szCs w:val="24"/>
        </w:rPr>
        <w:t>-</w:t>
      </w:r>
      <w:r w:rsidR="005B1A95" w:rsidRPr="00563D5A">
        <w:rPr>
          <w:rFonts w:ascii="Arial" w:hAnsi="Arial" w:cs="Arial"/>
          <w:sz w:val="24"/>
          <w:szCs w:val="24"/>
        </w:rPr>
        <w:t>2</w:t>
      </w:r>
      <w:r w:rsidR="005B1A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in Wales</w:t>
      </w:r>
      <w:r w:rsidR="00857229">
        <w:rPr>
          <w:rFonts w:ascii="Arial" w:hAnsi="Arial" w:cs="Arial"/>
          <w:sz w:val="24"/>
          <w:szCs w:val="24"/>
        </w:rPr>
        <w:t xml:space="preserve">. </w:t>
      </w:r>
      <w:r w:rsidR="00857229" w:rsidRPr="00B30F08">
        <w:rPr>
          <w:rFonts w:ascii="Arial" w:hAnsi="Arial" w:cs="Arial"/>
          <w:sz w:val="24"/>
          <w:szCs w:val="24"/>
          <w:lang w:eastAsia="en-GB"/>
        </w:rPr>
        <w:t>Provid</w:t>
      </w:r>
      <w:r w:rsidR="00857229">
        <w:rPr>
          <w:rFonts w:ascii="Arial" w:hAnsi="Arial" w:cs="Arial"/>
          <w:sz w:val="24"/>
          <w:szCs w:val="24"/>
          <w:lang w:eastAsia="en-GB"/>
        </w:rPr>
        <w:t xml:space="preserve">ing </w:t>
      </w:r>
      <w:r w:rsidR="00857229" w:rsidRPr="00B30F08">
        <w:rPr>
          <w:rFonts w:ascii="Arial" w:hAnsi="Arial" w:cs="Arial"/>
          <w:sz w:val="24"/>
          <w:szCs w:val="24"/>
          <w:lang w:eastAsia="en-GB"/>
        </w:rPr>
        <w:t>financial support for students to incentivise them following qualification to work within the healthcare sector in Wales.</w:t>
      </w:r>
      <w:r w:rsidR="00D66956">
        <w:rPr>
          <w:rFonts w:ascii="Arial" w:hAnsi="Arial" w:cs="Arial"/>
          <w:sz w:val="24"/>
          <w:szCs w:val="24"/>
          <w:lang w:eastAsia="en-GB"/>
        </w:rPr>
        <w:t xml:space="preserve"> It is now time to review the bursary to ensure that it offers comparable benefits</w:t>
      </w:r>
      <w:r w:rsidR="00B44A60">
        <w:rPr>
          <w:rFonts w:ascii="Arial" w:hAnsi="Arial" w:cs="Arial"/>
          <w:sz w:val="24"/>
          <w:szCs w:val="24"/>
          <w:lang w:eastAsia="en-GB"/>
        </w:rPr>
        <w:t xml:space="preserve"> with the other home nations to ensure Wales is the preferred student destination.</w:t>
      </w:r>
    </w:p>
    <w:p w14:paraId="667423B3" w14:textId="77777777" w:rsidR="00857229" w:rsidRDefault="00857229" w:rsidP="00022D3D">
      <w:pPr>
        <w:jc w:val="both"/>
        <w:rPr>
          <w:rFonts w:ascii="Arial" w:hAnsi="Arial" w:cs="Arial"/>
          <w:sz w:val="24"/>
          <w:szCs w:val="24"/>
        </w:rPr>
      </w:pPr>
    </w:p>
    <w:p w14:paraId="108A7AA6" w14:textId="77777777" w:rsidR="0039177C" w:rsidRPr="00B54F02" w:rsidRDefault="0039177C" w:rsidP="0039177C">
      <w:pPr>
        <w:contextualSpacing/>
        <w:rPr>
          <w:rFonts w:ascii="Arial" w:hAnsi="Arial" w:cs="Arial"/>
          <w:sz w:val="24"/>
          <w:szCs w:val="24"/>
        </w:rPr>
      </w:pPr>
      <w:r w:rsidRPr="00C74BA9">
        <w:rPr>
          <w:rFonts w:ascii="Arial" w:hAnsi="Arial" w:cs="Arial"/>
          <w:sz w:val="24"/>
          <w:szCs w:val="24"/>
        </w:rPr>
        <w:t xml:space="preserve">This statement is being issued during recess in order to keep members informed. Should members wish me to make a further statement or to answer questions on this when the Senedd returns I would be happy to do </w:t>
      </w:r>
      <w:proofErr w:type="gramStart"/>
      <w:r w:rsidRPr="00C74BA9">
        <w:rPr>
          <w:rFonts w:ascii="Arial" w:hAnsi="Arial" w:cs="Arial"/>
          <w:sz w:val="24"/>
          <w:szCs w:val="24"/>
        </w:rPr>
        <w:t>so.</w:t>
      </w:r>
      <w:proofErr w:type="gramEnd"/>
    </w:p>
    <w:p w14:paraId="2B8FE602" w14:textId="77777777" w:rsidR="00563D5A" w:rsidRPr="00563D5A" w:rsidRDefault="00563D5A" w:rsidP="00022D3D">
      <w:pPr>
        <w:jc w:val="both"/>
        <w:rPr>
          <w:rFonts w:ascii="Arial" w:hAnsi="Arial" w:cs="Arial"/>
          <w:sz w:val="24"/>
          <w:szCs w:val="24"/>
        </w:rPr>
      </w:pPr>
    </w:p>
    <w:sectPr w:rsidR="00563D5A" w:rsidRPr="00563D5A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36A7" w14:textId="77777777" w:rsidR="00694100" w:rsidRDefault="00694100">
      <w:r>
        <w:separator/>
      </w:r>
    </w:p>
  </w:endnote>
  <w:endnote w:type="continuationSeparator" w:id="0">
    <w:p w14:paraId="4810F1BC" w14:textId="77777777" w:rsidR="00694100" w:rsidRDefault="0069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9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8E420" w14:textId="3774BF53" w:rsidR="008D32F1" w:rsidRDefault="008D3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A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47891" w14:textId="77777777" w:rsidR="008D32F1" w:rsidRDefault="008D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F999" w14:textId="77777777" w:rsidR="00694100" w:rsidRDefault="00694100">
      <w:r>
        <w:separator/>
      </w:r>
    </w:p>
  </w:footnote>
  <w:footnote w:type="continuationSeparator" w:id="0">
    <w:p w14:paraId="4F2F52CD" w14:textId="77777777" w:rsidR="00694100" w:rsidRDefault="0069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53B5" w14:textId="77777777" w:rsidR="00E00B73" w:rsidRDefault="00E00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B9D091" wp14:editId="3583214B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D0B"/>
    <w:multiLevelType w:val="hybridMultilevel"/>
    <w:tmpl w:val="EC3E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200B4"/>
    <w:multiLevelType w:val="hybridMultilevel"/>
    <w:tmpl w:val="69FED222"/>
    <w:lvl w:ilvl="0" w:tplc="F5DE0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B4349"/>
    <w:multiLevelType w:val="hybridMultilevel"/>
    <w:tmpl w:val="095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1C1"/>
    <w:multiLevelType w:val="hybridMultilevel"/>
    <w:tmpl w:val="A05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67DB"/>
    <w:multiLevelType w:val="hybridMultilevel"/>
    <w:tmpl w:val="36B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D72"/>
    <w:rsid w:val="000177DF"/>
    <w:rsid w:val="00022D3D"/>
    <w:rsid w:val="00023B69"/>
    <w:rsid w:val="000433D7"/>
    <w:rsid w:val="000516D9"/>
    <w:rsid w:val="000554C7"/>
    <w:rsid w:val="00061590"/>
    <w:rsid w:val="00063CF4"/>
    <w:rsid w:val="000662E9"/>
    <w:rsid w:val="00076BEA"/>
    <w:rsid w:val="00082B81"/>
    <w:rsid w:val="00083CCD"/>
    <w:rsid w:val="00090C3D"/>
    <w:rsid w:val="00097118"/>
    <w:rsid w:val="000B1E50"/>
    <w:rsid w:val="000C3A52"/>
    <w:rsid w:val="000C53DB"/>
    <w:rsid w:val="001241BD"/>
    <w:rsid w:val="00134918"/>
    <w:rsid w:val="001460B1"/>
    <w:rsid w:val="001602D1"/>
    <w:rsid w:val="001625BF"/>
    <w:rsid w:val="0017102C"/>
    <w:rsid w:val="00180227"/>
    <w:rsid w:val="0018593C"/>
    <w:rsid w:val="00187106"/>
    <w:rsid w:val="0019455D"/>
    <w:rsid w:val="001A2855"/>
    <w:rsid w:val="001A3385"/>
    <w:rsid w:val="001A39E2"/>
    <w:rsid w:val="001A6AF1"/>
    <w:rsid w:val="001B027C"/>
    <w:rsid w:val="001B288D"/>
    <w:rsid w:val="001B5448"/>
    <w:rsid w:val="001C0CEF"/>
    <w:rsid w:val="001C532F"/>
    <w:rsid w:val="001D2E57"/>
    <w:rsid w:val="001E5224"/>
    <w:rsid w:val="001E775F"/>
    <w:rsid w:val="00210845"/>
    <w:rsid w:val="00214B25"/>
    <w:rsid w:val="002166D1"/>
    <w:rsid w:val="00223E62"/>
    <w:rsid w:val="00224890"/>
    <w:rsid w:val="0022548B"/>
    <w:rsid w:val="002472E4"/>
    <w:rsid w:val="00272AA0"/>
    <w:rsid w:val="00273A5F"/>
    <w:rsid w:val="00274F08"/>
    <w:rsid w:val="0029523F"/>
    <w:rsid w:val="00296593"/>
    <w:rsid w:val="002A2526"/>
    <w:rsid w:val="002A5310"/>
    <w:rsid w:val="002B0735"/>
    <w:rsid w:val="002C11E1"/>
    <w:rsid w:val="002C204F"/>
    <w:rsid w:val="002C57B6"/>
    <w:rsid w:val="002D12D9"/>
    <w:rsid w:val="002E2F98"/>
    <w:rsid w:val="002E6927"/>
    <w:rsid w:val="002F0EB9"/>
    <w:rsid w:val="002F4E7C"/>
    <w:rsid w:val="002F53A9"/>
    <w:rsid w:val="0030029A"/>
    <w:rsid w:val="00314E36"/>
    <w:rsid w:val="003220C1"/>
    <w:rsid w:val="00356D7B"/>
    <w:rsid w:val="00357893"/>
    <w:rsid w:val="00365A87"/>
    <w:rsid w:val="003670C1"/>
    <w:rsid w:val="00370471"/>
    <w:rsid w:val="003755D9"/>
    <w:rsid w:val="00376E0C"/>
    <w:rsid w:val="00385436"/>
    <w:rsid w:val="0039177C"/>
    <w:rsid w:val="003A11EB"/>
    <w:rsid w:val="003A7B50"/>
    <w:rsid w:val="003B1503"/>
    <w:rsid w:val="003B3D64"/>
    <w:rsid w:val="003B67F4"/>
    <w:rsid w:val="003C5133"/>
    <w:rsid w:val="003D5720"/>
    <w:rsid w:val="003E3E15"/>
    <w:rsid w:val="003E6C56"/>
    <w:rsid w:val="003E7F9A"/>
    <w:rsid w:val="003F12AC"/>
    <w:rsid w:val="0040384E"/>
    <w:rsid w:val="004117F4"/>
    <w:rsid w:val="00412673"/>
    <w:rsid w:val="0043031D"/>
    <w:rsid w:val="00433BEE"/>
    <w:rsid w:val="00461958"/>
    <w:rsid w:val="0046757C"/>
    <w:rsid w:val="00473077"/>
    <w:rsid w:val="0047740D"/>
    <w:rsid w:val="004A0683"/>
    <w:rsid w:val="004B2DB9"/>
    <w:rsid w:val="004D439E"/>
    <w:rsid w:val="004F49A9"/>
    <w:rsid w:val="00504A78"/>
    <w:rsid w:val="00506A90"/>
    <w:rsid w:val="0051300A"/>
    <w:rsid w:val="005201BD"/>
    <w:rsid w:val="00520866"/>
    <w:rsid w:val="00520E41"/>
    <w:rsid w:val="005358F6"/>
    <w:rsid w:val="00535AF2"/>
    <w:rsid w:val="00560F1F"/>
    <w:rsid w:val="00563D5A"/>
    <w:rsid w:val="00574BB3"/>
    <w:rsid w:val="00580094"/>
    <w:rsid w:val="00582472"/>
    <w:rsid w:val="005A22E2"/>
    <w:rsid w:val="005B030B"/>
    <w:rsid w:val="005B1A95"/>
    <w:rsid w:val="005C3388"/>
    <w:rsid w:val="005D2A41"/>
    <w:rsid w:val="005D65C7"/>
    <w:rsid w:val="005D7663"/>
    <w:rsid w:val="005E55B0"/>
    <w:rsid w:val="005F2BC8"/>
    <w:rsid w:val="00605A78"/>
    <w:rsid w:val="00620957"/>
    <w:rsid w:val="006340F2"/>
    <w:rsid w:val="00634194"/>
    <w:rsid w:val="00634320"/>
    <w:rsid w:val="00652DFA"/>
    <w:rsid w:val="00654C0A"/>
    <w:rsid w:val="006633C7"/>
    <w:rsid w:val="00663F04"/>
    <w:rsid w:val="00667E6C"/>
    <w:rsid w:val="00670075"/>
    <w:rsid w:val="00670227"/>
    <w:rsid w:val="006814BD"/>
    <w:rsid w:val="00682971"/>
    <w:rsid w:val="00684A85"/>
    <w:rsid w:val="0069133F"/>
    <w:rsid w:val="00694100"/>
    <w:rsid w:val="006B1DFE"/>
    <w:rsid w:val="006B340E"/>
    <w:rsid w:val="006B461D"/>
    <w:rsid w:val="006B7B6D"/>
    <w:rsid w:val="006C3905"/>
    <w:rsid w:val="006E0A2C"/>
    <w:rsid w:val="00703993"/>
    <w:rsid w:val="0070437B"/>
    <w:rsid w:val="007105A4"/>
    <w:rsid w:val="00710872"/>
    <w:rsid w:val="00716F46"/>
    <w:rsid w:val="00730921"/>
    <w:rsid w:val="0073380E"/>
    <w:rsid w:val="00743B79"/>
    <w:rsid w:val="007523BC"/>
    <w:rsid w:val="007526FF"/>
    <w:rsid w:val="00752C48"/>
    <w:rsid w:val="00761C9F"/>
    <w:rsid w:val="00780FD5"/>
    <w:rsid w:val="007A05FB"/>
    <w:rsid w:val="007A2181"/>
    <w:rsid w:val="007A39B7"/>
    <w:rsid w:val="007B43B1"/>
    <w:rsid w:val="007B5260"/>
    <w:rsid w:val="007C24E7"/>
    <w:rsid w:val="007C4155"/>
    <w:rsid w:val="007C70D9"/>
    <w:rsid w:val="007D1402"/>
    <w:rsid w:val="007D7B81"/>
    <w:rsid w:val="007E5762"/>
    <w:rsid w:val="007F5E64"/>
    <w:rsid w:val="00800FA0"/>
    <w:rsid w:val="00803E69"/>
    <w:rsid w:val="00811162"/>
    <w:rsid w:val="00812370"/>
    <w:rsid w:val="0082411A"/>
    <w:rsid w:val="00833A16"/>
    <w:rsid w:val="00835BF5"/>
    <w:rsid w:val="00835D23"/>
    <w:rsid w:val="00836F2C"/>
    <w:rsid w:val="00841628"/>
    <w:rsid w:val="00844330"/>
    <w:rsid w:val="00846160"/>
    <w:rsid w:val="00846C49"/>
    <w:rsid w:val="00857229"/>
    <w:rsid w:val="00865E74"/>
    <w:rsid w:val="008663B9"/>
    <w:rsid w:val="00872DFE"/>
    <w:rsid w:val="00877BD2"/>
    <w:rsid w:val="008950A3"/>
    <w:rsid w:val="008A098E"/>
    <w:rsid w:val="008B081B"/>
    <w:rsid w:val="008B7927"/>
    <w:rsid w:val="008C19D8"/>
    <w:rsid w:val="008C6C22"/>
    <w:rsid w:val="008C765A"/>
    <w:rsid w:val="008D1E0B"/>
    <w:rsid w:val="008D24C2"/>
    <w:rsid w:val="008D32F1"/>
    <w:rsid w:val="008D6437"/>
    <w:rsid w:val="008E6885"/>
    <w:rsid w:val="008F0CC6"/>
    <w:rsid w:val="008F5987"/>
    <w:rsid w:val="008F789E"/>
    <w:rsid w:val="00905771"/>
    <w:rsid w:val="00905877"/>
    <w:rsid w:val="00907CFA"/>
    <w:rsid w:val="009409FD"/>
    <w:rsid w:val="00953A46"/>
    <w:rsid w:val="00956D84"/>
    <w:rsid w:val="0096108A"/>
    <w:rsid w:val="00967473"/>
    <w:rsid w:val="009729E1"/>
    <w:rsid w:val="00973090"/>
    <w:rsid w:val="00975ED1"/>
    <w:rsid w:val="00981E2F"/>
    <w:rsid w:val="0098462C"/>
    <w:rsid w:val="0099427F"/>
    <w:rsid w:val="00995EEC"/>
    <w:rsid w:val="009A32C9"/>
    <w:rsid w:val="009A49B2"/>
    <w:rsid w:val="009A5E07"/>
    <w:rsid w:val="009B4F55"/>
    <w:rsid w:val="009B7221"/>
    <w:rsid w:val="009D26D8"/>
    <w:rsid w:val="009D5B7C"/>
    <w:rsid w:val="009D765B"/>
    <w:rsid w:val="009E0BA0"/>
    <w:rsid w:val="009E100A"/>
    <w:rsid w:val="009E4974"/>
    <w:rsid w:val="009F06C3"/>
    <w:rsid w:val="009F0BBB"/>
    <w:rsid w:val="00A01D7F"/>
    <w:rsid w:val="00A11C9B"/>
    <w:rsid w:val="00A204C9"/>
    <w:rsid w:val="00A23742"/>
    <w:rsid w:val="00A256AF"/>
    <w:rsid w:val="00A3247B"/>
    <w:rsid w:val="00A34BE9"/>
    <w:rsid w:val="00A42547"/>
    <w:rsid w:val="00A7029A"/>
    <w:rsid w:val="00A72CF3"/>
    <w:rsid w:val="00A82A45"/>
    <w:rsid w:val="00A845A9"/>
    <w:rsid w:val="00A86958"/>
    <w:rsid w:val="00A96E6B"/>
    <w:rsid w:val="00A9700F"/>
    <w:rsid w:val="00AA5651"/>
    <w:rsid w:val="00AA5848"/>
    <w:rsid w:val="00AA7750"/>
    <w:rsid w:val="00AA776B"/>
    <w:rsid w:val="00AC5CCA"/>
    <w:rsid w:val="00AD65F1"/>
    <w:rsid w:val="00AE064D"/>
    <w:rsid w:val="00AE0A12"/>
    <w:rsid w:val="00AE4E72"/>
    <w:rsid w:val="00AF056B"/>
    <w:rsid w:val="00AF6D0C"/>
    <w:rsid w:val="00B0161C"/>
    <w:rsid w:val="00B025CE"/>
    <w:rsid w:val="00B0429D"/>
    <w:rsid w:val="00B049B1"/>
    <w:rsid w:val="00B07C47"/>
    <w:rsid w:val="00B1239C"/>
    <w:rsid w:val="00B239BA"/>
    <w:rsid w:val="00B27F38"/>
    <w:rsid w:val="00B44A60"/>
    <w:rsid w:val="00B468BB"/>
    <w:rsid w:val="00B56FDA"/>
    <w:rsid w:val="00B6694F"/>
    <w:rsid w:val="00B7700A"/>
    <w:rsid w:val="00B81F17"/>
    <w:rsid w:val="00B84B62"/>
    <w:rsid w:val="00BA5592"/>
    <w:rsid w:val="00BA6F1B"/>
    <w:rsid w:val="00BB37F4"/>
    <w:rsid w:val="00BF2626"/>
    <w:rsid w:val="00C02A82"/>
    <w:rsid w:val="00C10F59"/>
    <w:rsid w:val="00C21D46"/>
    <w:rsid w:val="00C22738"/>
    <w:rsid w:val="00C2356A"/>
    <w:rsid w:val="00C25C99"/>
    <w:rsid w:val="00C32CA1"/>
    <w:rsid w:val="00C37635"/>
    <w:rsid w:val="00C40AC7"/>
    <w:rsid w:val="00C43B4A"/>
    <w:rsid w:val="00C51EE0"/>
    <w:rsid w:val="00C54AEC"/>
    <w:rsid w:val="00C633AE"/>
    <w:rsid w:val="00C64FA5"/>
    <w:rsid w:val="00C84A12"/>
    <w:rsid w:val="00C851BC"/>
    <w:rsid w:val="00C94A20"/>
    <w:rsid w:val="00C95A13"/>
    <w:rsid w:val="00CA0479"/>
    <w:rsid w:val="00CB435B"/>
    <w:rsid w:val="00CB5B2D"/>
    <w:rsid w:val="00CF3DC5"/>
    <w:rsid w:val="00D017E2"/>
    <w:rsid w:val="00D10BA2"/>
    <w:rsid w:val="00D10D6B"/>
    <w:rsid w:val="00D16D97"/>
    <w:rsid w:val="00D17D15"/>
    <w:rsid w:val="00D27F42"/>
    <w:rsid w:val="00D408D0"/>
    <w:rsid w:val="00D5600A"/>
    <w:rsid w:val="00D64CCB"/>
    <w:rsid w:val="00D66956"/>
    <w:rsid w:val="00D70708"/>
    <w:rsid w:val="00D70826"/>
    <w:rsid w:val="00D72F12"/>
    <w:rsid w:val="00D731BB"/>
    <w:rsid w:val="00D731F4"/>
    <w:rsid w:val="00D84713"/>
    <w:rsid w:val="00D85DD1"/>
    <w:rsid w:val="00D93DBA"/>
    <w:rsid w:val="00DA1032"/>
    <w:rsid w:val="00DB2D91"/>
    <w:rsid w:val="00DB4F60"/>
    <w:rsid w:val="00DD09C5"/>
    <w:rsid w:val="00DD4072"/>
    <w:rsid w:val="00DD4B82"/>
    <w:rsid w:val="00DE2E7E"/>
    <w:rsid w:val="00DE79F9"/>
    <w:rsid w:val="00DF3E4B"/>
    <w:rsid w:val="00E00B73"/>
    <w:rsid w:val="00E013EA"/>
    <w:rsid w:val="00E1556F"/>
    <w:rsid w:val="00E16562"/>
    <w:rsid w:val="00E3419E"/>
    <w:rsid w:val="00E47B1A"/>
    <w:rsid w:val="00E631B1"/>
    <w:rsid w:val="00E77CE0"/>
    <w:rsid w:val="00E85339"/>
    <w:rsid w:val="00EA5290"/>
    <w:rsid w:val="00EB248F"/>
    <w:rsid w:val="00EB5F93"/>
    <w:rsid w:val="00EB6FB7"/>
    <w:rsid w:val="00EC0568"/>
    <w:rsid w:val="00ED6FD1"/>
    <w:rsid w:val="00EE721A"/>
    <w:rsid w:val="00EF761A"/>
    <w:rsid w:val="00F0272E"/>
    <w:rsid w:val="00F061CD"/>
    <w:rsid w:val="00F2438B"/>
    <w:rsid w:val="00F267C8"/>
    <w:rsid w:val="00F446E6"/>
    <w:rsid w:val="00F64DE8"/>
    <w:rsid w:val="00F70219"/>
    <w:rsid w:val="00F80FBA"/>
    <w:rsid w:val="00F81C33"/>
    <w:rsid w:val="00F85FFA"/>
    <w:rsid w:val="00F97613"/>
    <w:rsid w:val="00FA1210"/>
    <w:rsid w:val="00FC2000"/>
    <w:rsid w:val="00FC7D0A"/>
    <w:rsid w:val="00FE1199"/>
    <w:rsid w:val="00FE4ED1"/>
    <w:rsid w:val="00FE6C27"/>
    <w:rsid w:val="00FF0966"/>
    <w:rsid w:val="00FF35D2"/>
    <w:rsid w:val="00FF6E84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69E336"/>
  <w15:docId w15:val="{471613A5-491B-401B-BCF6-04281F3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HeaderChar">
    <w:name w:val="Header Char"/>
    <w:link w:val="Header"/>
    <w:rsid w:val="003A11EB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32F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A36017847</value>
    </field>
    <field name="Objective-Title">
      <value order="0">Doc 4 - Written Statement</value>
    </field>
    <field name="Objective-Description">
      <value order="0"/>
    </field>
    <field name="Objective-CreationStamp">
      <value order="0">2021-08-04T21:01:09Z</value>
    </field>
    <field name="Objective-IsApproved">
      <value order="0">false</value>
    </field>
    <field name="Objective-IsPublished">
      <value order="0">true</value>
    </field>
    <field name="Objective-DatePublished">
      <value order="0">2021-09-07T16:20:30Z</value>
    </field>
    <field name="Objective-ModificationStamp">
      <value order="0">2021-09-07T16:20:30Z</value>
    </field>
    <field name="Objective-Owner">
      <value order="0">Chard, Clare (HSS - Workforce 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Corporate Buisness - 2021:MA/EM/2781/21 - North Wales Medical School Task and Finish Group - Phase 2 Members Critical Report</value>
    </field>
    <field name="Objective-Parent">
      <value order="0">MA/EM/2781/21 - North Wales Medical School Task and Finish Group - Phase 2 Members Critical Report</value>
    </field>
    <field name="Objective-State">
      <value order="0">Published</value>
    </field>
    <field name="Objective-VersionId">
      <value order="0">vA71271247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qA1474458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5F7F4A6-9AD6-4986-ABDB-E64ADDFB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B6DCA-46F1-41D7-A46C-B3B96FA21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BD916-6849-4D6F-828B-C9FCE01062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E3DFA0-486E-4F67-B387-3A5A6E22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2019-01-04T08:32:00Z</cp:lastPrinted>
  <dcterms:created xsi:type="dcterms:W3CDTF">2021-09-09T09:03:00Z</dcterms:created>
  <dcterms:modified xsi:type="dcterms:W3CDTF">2021-09-09T09:04:00Z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A36017847</vt:lpwstr>
  </property>
  <property fmtid="{D5CDD505-2E9C-101B-9397-08002B2CF9AE}" pid="4" name="Objective-Title">
    <vt:lpwstr>Doc 4 -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2021-08-04T21:01:25Z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2021-09-07T16:20:30Z</vt:filetime>
  </property>
  <property fmtid="{D5CDD505-2E9C-101B-9397-08002B2CF9AE}" pid="10" name="Objective-ModificationStamp">
    <vt:filetime>2021-09-07T16:20:30Z</vt:filetime>
  </property>
  <property fmtid="{D5CDD505-2E9C-101B-9397-08002B2CF9AE}" pid="11" name="Objective-Owner">
    <vt:lpwstr>Chard, Clare (HSS - Workforce 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Development:Government Business:Eluned Morgan - Minister for Health and S</vt:lpwstr>
  </property>
  <property fmtid="{D5CDD505-2E9C-101B-9397-08002B2CF9AE}" pid="13" name="Objective-Parent">
    <vt:lpwstr>MA/EM/2781/21 - North Wales Medical School Task and Finish Group - Phase 2 Members Critical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vA71271247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