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D6452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First meeting of the WESP Advisory Board</w:t>
            </w:r>
            <w:bookmarkEnd w:id="0"/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D6452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 May 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D6452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FE7A78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Minister for Welsh Language and Lifelong Learning</w:t>
            </w:r>
          </w:p>
        </w:tc>
      </w:tr>
    </w:tbl>
    <w:p w:rsidR="00EA5290" w:rsidRPr="00A011A1" w:rsidRDefault="00EA5290" w:rsidP="00EA5290"/>
    <w:p w:rsidR="00D64528" w:rsidRPr="00D64528" w:rsidRDefault="00D64528" w:rsidP="00D6452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D64528">
        <w:rPr>
          <w:rFonts w:ascii="Arial" w:eastAsia="Calibri" w:hAnsi="Arial" w:cs="Arial"/>
          <w:sz w:val="24"/>
          <w:szCs w:val="24"/>
        </w:rPr>
        <w:t>I have previously stated that I intend to review the way Welsh-medium education is planned for through Welsh in Education Strategic Plans (WESPs). I am pleased to announce that an independent advisory board has been established, meeting today (17.May) for the first time.</w:t>
      </w:r>
    </w:p>
    <w:p w:rsidR="00D64528" w:rsidRPr="00D64528" w:rsidRDefault="00D64528" w:rsidP="00D6452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D64528">
        <w:rPr>
          <w:rFonts w:ascii="Arial" w:eastAsia="Calibri" w:hAnsi="Arial" w:cs="Arial"/>
          <w:sz w:val="24"/>
          <w:szCs w:val="24"/>
        </w:rPr>
        <w:t xml:space="preserve">The WESP Advisory Board </w:t>
      </w:r>
      <w:r w:rsidR="005A0EEE">
        <w:rPr>
          <w:rFonts w:ascii="Arial" w:eastAsia="Calibri" w:hAnsi="Arial" w:cs="Arial"/>
          <w:sz w:val="24"/>
          <w:szCs w:val="24"/>
        </w:rPr>
        <w:t>will be chaired by Aled Roberts,</w:t>
      </w:r>
      <w:r w:rsidRPr="00D64528">
        <w:rPr>
          <w:rFonts w:ascii="Arial" w:eastAsia="Calibri" w:hAnsi="Arial" w:cs="Arial"/>
          <w:sz w:val="24"/>
          <w:szCs w:val="24"/>
        </w:rPr>
        <w:t xml:space="preserve"> who was appointed earlier this year to</w:t>
      </w:r>
      <w:r w:rsidR="00B14A9B">
        <w:rPr>
          <w:rFonts w:ascii="Arial" w:eastAsia="Calibri" w:hAnsi="Arial" w:cs="Arial"/>
          <w:sz w:val="24"/>
          <w:szCs w:val="24"/>
        </w:rPr>
        <w:t xml:space="preserve"> </w:t>
      </w:r>
      <w:r w:rsidR="005A0EEE">
        <w:rPr>
          <w:rFonts w:ascii="Arial" w:eastAsia="Calibri" w:hAnsi="Arial" w:cs="Arial"/>
          <w:sz w:val="24"/>
          <w:szCs w:val="24"/>
        </w:rPr>
        <w:t>complete</w:t>
      </w:r>
      <w:r w:rsidR="00B14A9B">
        <w:rPr>
          <w:rFonts w:ascii="Arial" w:eastAsia="Calibri" w:hAnsi="Arial" w:cs="Arial"/>
          <w:sz w:val="24"/>
          <w:szCs w:val="24"/>
        </w:rPr>
        <w:t xml:space="preserve"> phase </w:t>
      </w:r>
      <w:r w:rsidR="005A0EEE">
        <w:rPr>
          <w:rFonts w:ascii="Arial" w:eastAsia="Calibri" w:hAnsi="Arial" w:cs="Arial"/>
          <w:sz w:val="24"/>
          <w:szCs w:val="24"/>
        </w:rPr>
        <w:t>2</w:t>
      </w:r>
      <w:r w:rsidR="00B14A9B">
        <w:rPr>
          <w:rFonts w:ascii="Arial" w:eastAsia="Calibri" w:hAnsi="Arial" w:cs="Arial"/>
          <w:sz w:val="24"/>
          <w:szCs w:val="24"/>
        </w:rPr>
        <w:t xml:space="preserve"> of the </w:t>
      </w:r>
      <w:r w:rsidRPr="00D64528">
        <w:rPr>
          <w:rFonts w:ascii="Arial" w:eastAsia="Calibri" w:hAnsi="Arial" w:cs="Arial"/>
          <w:sz w:val="24"/>
          <w:szCs w:val="24"/>
        </w:rPr>
        <w:t>rapid review of WESPs</w:t>
      </w:r>
      <w:r w:rsidR="00B14A9B">
        <w:rPr>
          <w:rFonts w:ascii="Arial" w:eastAsia="Calibri" w:hAnsi="Arial" w:cs="Arial"/>
          <w:sz w:val="24"/>
          <w:szCs w:val="24"/>
        </w:rPr>
        <w:t>, by implementing the recommendations made</w:t>
      </w:r>
      <w:r w:rsidR="005A0EEE">
        <w:rPr>
          <w:rFonts w:ascii="Arial" w:eastAsia="Calibri" w:hAnsi="Arial" w:cs="Arial"/>
          <w:sz w:val="24"/>
          <w:szCs w:val="24"/>
        </w:rPr>
        <w:t xml:space="preserve"> in that report</w:t>
      </w:r>
      <w:r w:rsidRPr="00D64528">
        <w:rPr>
          <w:rFonts w:ascii="Arial" w:eastAsia="Calibri" w:hAnsi="Arial" w:cs="Arial"/>
          <w:sz w:val="24"/>
          <w:szCs w:val="24"/>
        </w:rPr>
        <w:t xml:space="preserve">. </w:t>
      </w:r>
      <w:r w:rsidR="005A0EEE">
        <w:rPr>
          <w:rFonts w:ascii="Arial" w:eastAsia="Calibri" w:hAnsi="Arial" w:cs="Arial"/>
          <w:sz w:val="24"/>
          <w:szCs w:val="24"/>
        </w:rPr>
        <w:t>I am certain that t</w:t>
      </w:r>
      <w:r w:rsidRPr="00D64528">
        <w:rPr>
          <w:rFonts w:ascii="Arial" w:eastAsia="Calibri" w:hAnsi="Arial" w:cs="Arial"/>
          <w:sz w:val="24"/>
          <w:szCs w:val="24"/>
        </w:rPr>
        <w:t>he board members, identified for their experience and</w:t>
      </w:r>
      <w:r w:rsidR="00D70438">
        <w:rPr>
          <w:rFonts w:ascii="Arial" w:eastAsia="Calibri" w:hAnsi="Arial" w:cs="Arial"/>
          <w:sz w:val="24"/>
          <w:szCs w:val="24"/>
        </w:rPr>
        <w:t xml:space="preserve"> knowledge</w:t>
      </w:r>
      <w:r w:rsidR="005A0EEE">
        <w:rPr>
          <w:rFonts w:ascii="Arial" w:eastAsia="Calibri" w:hAnsi="Arial" w:cs="Arial"/>
          <w:sz w:val="24"/>
          <w:szCs w:val="24"/>
        </w:rPr>
        <w:t>,</w:t>
      </w:r>
      <w:r w:rsidR="00D70438">
        <w:rPr>
          <w:rFonts w:ascii="Arial" w:eastAsia="Calibri" w:hAnsi="Arial" w:cs="Arial"/>
          <w:sz w:val="24"/>
          <w:szCs w:val="24"/>
        </w:rPr>
        <w:t xml:space="preserve"> will</w:t>
      </w:r>
      <w:r w:rsidRPr="00D64528">
        <w:rPr>
          <w:rFonts w:ascii="Arial" w:eastAsia="Calibri" w:hAnsi="Arial" w:cs="Arial"/>
          <w:sz w:val="24"/>
          <w:szCs w:val="24"/>
        </w:rPr>
        <w:t xml:space="preserve"> </w:t>
      </w:r>
      <w:r w:rsidR="00B14A9B">
        <w:rPr>
          <w:rFonts w:ascii="Arial" w:eastAsia="Calibri" w:hAnsi="Arial" w:cs="Arial"/>
          <w:sz w:val="24"/>
          <w:szCs w:val="24"/>
        </w:rPr>
        <w:t xml:space="preserve">help </w:t>
      </w:r>
      <w:r w:rsidR="00D70438">
        <w:rPr>
          <w:rFonts w:ascii="Arial" w:eastAsia="Calibri" w:hAnsi="Arial" w:cs="Arial"/>
          <w:sz w:val="24"/>
          <w:szCs w:val="24"/>
        </w:rPr>
        <w:t>shape the future direction</w:t>
      </w:r>
      <w:r w:rsidR="00B14A9B">
        <w:rPr>
          <w:rFonts w:ascii="Arial" w:eastAsia="Calibri" w:hAnsi="Arial" w:cs="Arial"/>
          <w:sz w:val="24"/>
          <w:szCs w:val="24"/>
        </w:rPr>
        <w:t xml:space="preserve"> of WESPs</w:t>
      </w:r>
      <w:r w:rsidR="00D70438">
        <w:rPr>
          <w:rFonts w:ascii="Arial" w:eastAsia="Calibri" w:hAnsi="Arial" w:cs="Arial"/>
          <w:sz w:val="24"/>
          <w:szCs w:val="24"/>
        </w:rPr>
        <w:t xml:space="preserve"> and oversee the recommendations of the report</w:t>
      </w:r>
      <w:r w:rsidR="00B14A9B">
        <w:rPr>
          <w:rFonts w:ascii="Arial" w:eastAsia="Calibri" w:hAnsi="Arial" w:cs="Arial"/>
          <w:sz w:val="24"/>
          <w:szCs w:val="24"/>
        </w:rPr>
        <w:t xml:space="preserve">. This </w:t>
      </w:r>
      <w:r w:rsidR="005E7C58">
        <w:rPr>
          <w:rFonts w:ascii="Arial" w:eastAsia="Calibri" w:hAnsi="Arial" w:cs="Arial"/>
          <w:sz w:val="24"/>
          <w:szCs w:val="24"/>
        </w:rPr>
        <w:t xml:space="preserve">work </w:t>
      </w:r>
      <w:r w:rsidR="00B14A9B">
        <w:rPr>
          <w:rFonts w:ascii="Arial" w:eastAsia="Calibri" w:hAnsi="Arial" w:cs="Arial"/>
          <w:sz w:val="24"/>
          <w:szCs w:val="24"/>
        </w:rPr>
        <w:t xml:space="preserve">will </w:t>
      </w:r>
      <w:r w:rsidR="005E7C58">
        <w:rPr>
          <w:rFonts w:ascii="Arial" w:eastAsia="Calibri" w:hAnsi="Arial" w:cs="Arial"/>
          <w:sz w:val="24"/>
          <w:szCs w:val="24"/>
        </w:rPr>
        <w:t xml:space="preserve">enable </w:t>
      </w:r>
      <w:r w:rsidR="00D70438">
        <w:rPr>
          <w:rFonts w:ascii="Arial" w:eastAsia="Calibri" w:hAnsi="Arial" w:cs="Arial"/>
          <w:sz w:val="24"/>
          <w:szCs w:val="24"/>
        </w:rPr>
        <w:t xml:space="preserve">equitable access to </w:t>
      </w:r>
      <w:r w:rsidRPr="00D64528">
        <w:rPr>
          <w:rFonts w:ascii="Arial" w:eastAsia="Calibri" w:hAnsi="Arial" w:cs="Arial"/>
          <w:sz w:val="24"/>
          <w:szCs w:val="24"/>
        </w:rPr>
        <w:t>the linguistic, cultural and academic opportunities gained from a Welsh-me</w:t>
      </w:r>
      <w:r w:rsidR="00D70438">
        <w:rPr>
          <w:rFonts w:ascii="Arial" w:eastAsia="Calibri" w:hAnsi="Arial" w:cs="Arial"/>
          <w:sz w:val="24"/>
          <w:szCs w:val="24"/>
        </w:rPr>
        <w:t>dium Education. One</w:t>
      </w:r>
      <w:r w:rsidRPr="00D64528">
        <w:rPr>
          <w:rFonts w:ascii="Arial" w:eastAsia="Calibri" w:hAnsi="Arial" w:cs="Arial"/>
          <w:sz w:val="24"/>
          <w:szCs w:val="24"/>
        </w:rPr>
        <w:t xml:space="preserve"> </w:t>
      </w:r>
      <w:r w:rsidR="00D70438">
        <w:rPr>
          <w:rFonts w:ascii="Arial" w:eastAsia="Calibri" w:hAnsi="Arial" w:cs="Arial"/>
          <w:sz w:val="24"/>
          <w:szCs w:val="24"/>
        </w:rPr>
        <w:t xml:space="preserve">of the key tasks of the board will be to </w:t>
      </w:r>
      <w:r w:rsidRPr="00D64528">
        <w:rPr>
          <w:rFonts w:ascii="Arial" w:eastAsia="Calibri" w:hAnsi="Arial" w:cs="Arial"/>
          <w:sz w:val="24"/>
          <w:szCs w:val="24"/>
        </w:rPr>
        <w:t xml:space="preserve">review the </w:t>
      </w:r>
      <w:r w:rsidR="00D70438">
        <w:rPr>
          <w:rFonts w:ascii="Arial" w:eastAsia="Calibri" w:hAnsi="Arial" w:cs="Arial"/>
          <w:sz w:val="24"/>
          <w:szCs w:val="24"/>
        </w:rPr>
        <w:t>l</w:t>
      </w:r>
      <w:r w:rsidRPr="00D64528">
        <w:rPr>
          <w:rFonts w:ascii="Arial" w:eastAsia="Calibri" w:hAnsi="Arial" w:cs="Arial"/>
          <w:sz w:val="24"/>
          <w:szCs w:val="24"/>
        </w:rPr>
        <w:t>egislation that determi</w:t>
      </w:r>
      <w:r w:rsidR="00D70438">
        <w:rPr>
          <w:rFonts w:ascii="Arial" w:eastAsia="Calibri" w:hAnsi="Arial" w:cs="Arial"/>
          <w:sz w:val="24"/>
          <w:szCs w:val="24"/>
        </w:rPr>
        <w:t xml:space="preserve">nes the scope and structure of </w:t>
      </w:r>
      <w:r w:rsidRPr="00D64528">
        <w:rPr>
          <w:rFonts w:ascii="Arial" w:eastAsia="Calibri" w:hAnsi="Arial" w:cs="Arial"/>
          <w:sz w:val="24"/>
          <w:szCs w:val="24"/>
        </w:rPr>
        <w:t>Welsh in Education Strategic Plans.</w:t>
      </w:r>
    </w:p>
    <w:p w:rsidR="00D70438" w:rsidRDefault="00D64528" w:rsidP="00D6452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D64528">
        <w:rPr>
          <w:rFonts w:ascii="Arial" w:eastAsia="Calibri" w:hAnsi="Arial" w:cs="Arial"/>
          <w:sz w:val="24"/>
          <w:szCs w:val="24"/>
        </w:rPr>
        <w:t>I have been very clear that if we are to achieve our aim of a million Welsh speakers by 2050, we need to be ambitious in the changes we make now. I have been heartened by the commitm</w:t>
      </w:r>
      <w:r w:rsidR="00D70438">
        <w:rPr>
          <w:rFonts w:ascii="Arial" w:eastAsia="Calibri" w:hAnsi="Arial" w:cs="Arial"/>
          <w:sz w:val="24"/>
          <w:szCs w:val="24"/>
        </w:rPr>
        <w:t xml:space="preserve">ent shown by local authorities </w:t>
      </w:r>
      <w:r w:rsidRPr="00D64528">
        <w:rPr>
          <w:rFonts w:ascii="Arial" w:eastAsia="Calibri" w:hAnsi="Arial" w:cs="Arial"/>
          <w:sz w:val="24"/>
          <w:szCs w:val="24"/>
        </w:rPr>
        <w:t>to make changes to the w</w:t>
      </w:r>
      <w:r w:rsidR="00B14A9B">
        <w:rPr>
          <w:rFonts w:ascii="Arial" w:eastAsia="Calibri" w:hAnsi="Arial" w:cs="Arial"/>
          <w:sz w:val="24"/>
          <w:szCs w:val="24"/>
        </w:rPr>
        <w:t>ay they approach Welsh- medium e</w:t>
      </w:r>
      <w:r w:rsidRPr="00D64528">
        <w:rPr>
          <w:rFonts w:ascii="Arial" w:eastAsia="Calibri" w:hAnsi="Arial" w:cs="Arial"/>
          <w:sz w:val="24"/>
          <w:szCs w:val="24"/>
        </w:rPr>
        <w:t>ducation planning</w:t>
      </w:r>
      <w:r w:rsidR="00D70438">
        <w:rPr>
          <w:rFonts w:ascii="Arial" w:eastAsia="Calibri" w:hAnsi="Arial" w:cs="Arial"/>
          <w:sz w:val="24"/>
          <w:szCs w:val="24"/>
        </w:rPr>
        <w:t xml:space="preserve">. </w:t>
      </w:r>
      <w:r w:rsidRPr="00D64528">
        <w:rPr>
          <w:rFonts w:ascii="Arial" w:eastAsia="Calibri" w:hAnsi="Arial" w:cs="Arial"/>
          <w:sz w:val="24"/>
          <w:szCs w:val="24"/>
        </w:rPr>
        <w:t xml:space="preserve"> </w:t>
      </w:r>
    </w:p>
    <w:p w:rsidR="00D64528" w:rsidRPr="00D64528" w:rsidRDefault="00D70438" w:rsidP="00D6452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 look for</w:t>
      </w:r>
      <w:r w:rsidR="00B14A9B">
        <w:rPr>
          <w:rFonts w:ascii="Arial" w:eastAsia="Calibri" w:hAnsi="Arial" w:cs="Arial"/>
          <w:sz w:val="24"/>
          <w:szCs w:val="24"/>
        </w:rPr>
        <w:t>ward to meeting members of the Advisory B</w:t>
      </w:r>
      <w:r>
        <w:rPr>
          <w:rFonts w:ascii="Arial" w:eastAsia="Calibri" w:hAnsi="Arial" w:cs="Arial"/>
          <w:sz w:val="24"/>
          <w:szCs w:val="24"/>
        </w:rPr>
        <w:t xml:space="preserve">oard who will lead us through phase </w:t>
      </w:r>
      <w:r w:rsidR="005A0EEE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 xml:space="preserve"> of the report. </w:t>
      </w:r>
      <w:r w:rsidR="00D64528" w:rsidRPr="00D64528">
        <w:rPr>
          <w:rFonts w:ascii="Arial" w:eastAsia="Calibri" w:hAnsi="Arial" w:cs="Arial"/>
          <w:sz w:val="24"/>
          <w:szCs w:val="24"/>
        </w:rPr>
        <w:t xml:space="preserve"> </w:t>
      </w:r>
    </w:p>
    <w:p w:rsidR="00D64528" w:rsidRPr="00D64528" w:rsidRDefault="00D64528" w:rsidP="00D64528">
      <w:pPr>
        <w:spacing w:after="200" w:line="276" w:lineRule="auto"/>
        <w:rPr>
          <w:rFonts w:ascii="Arial" w:eastAsia="Calibri" w:hAnsi="Arial" w:cs="Arial"/>
          <w:sz w:val="24"/>
          <w:szCs w:val="24"/>
          <w:u w:val="single"/>
        </w:rPr>
      </w:pPr>
      <w:r w:rsidRPr="00D64528">
        <w:rPr>
          <w:rFonts w:ascii="Arial" w:eastAsia="Calibri" w:hAnsi="Arial" w:cs="Arial"/>
          <w:sz w:val="24"/>
          <w:szCs w:val="24"/>
          <w:u w:val="single"/>
        </w:rPr>
        <w:t xml:space="preserve">The board members consist of: </w:t>
      </w:r>
    </w:p>
    <w:p w:rsidR="00D64528" w:rsidRPr="00D64528" w:rsidRDefault="00D64528" w:rsidP="00D6452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D64528">
        <w:rPr>
          <w:rFonts w:ascii="Arial" w:eastAsia="Calibri" w:hAnsi="Arial" w:cs="Arial"/>
          <w:b/>
          <w:sz w:val="24"/>
          <w:szCs w:val="24"/>
        </w:rPr>
        <w:t>Meirion</w:t>
      </w:r>
      <w:proofErr w:type="spellEnd"/>
      <w:r w:rsidRPr="00D64528">
        <w:rPr>
          <w:rFonts w:ascii="Arial" w:eastAsia="Calibri" w:hAnsi="Arial" w:cs="Arial"/>
          <w:b/>
          <w:sz w:val="24"/>
          <w:szCs w:val="24"/>
        </w:rPr>
        <w:t xml:space="preserve"> Prys Jones</w:t>
      </w:r>
      <w:r w:rsidRPr="00D64528">
        <w:rPr>
          <w:rFonts w:ascii="Arial" w:eastAsia="Calibri" w:hAnsi="Arial" w:cs="Arial"/>
          <w:sz w:val="24"/>
          <w:szCs w:val="24"/>
        </w:rPr>
        <w:t xml:space="preserve">, former chief Executive of the Welsh language Board and the NPLD (Network to Promote Linguistic Diversity) 18 years experience Education </w:t>
      </w:r>
    </w:p>
    <w:p w:rsidR="00D64528" w:rsidRPr="00D64528" w:rsidRDefault="00D64528" w:rsidP="00D6452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D64528">
        <w:rPr>
          <w:rFonts w:ascii="Arial" w:eastAsia="Calibri" w:hAnsi="Arial" w:cs="Arial"/>
          <w:b/>
          <w:sz w:val="24"/>
          <w:szCs w:val="24"/>
        </w:rPr>
        <w:t>Bethan Morris Jones</w:t>
      </w:r>
      <w:r w:rsidRPr="00D64528">
        <w:rPr>
          <w:rFonts w:ascii="Arial" w:eastAsia="Calibri" w:hAnsi="Arial" w:cs="Arial"/>
          <w:sz w:val="24"/>
          <w:szCs w:val="24"/>
        </w:rPr>
        <w:t xml:space="preserve">, Gwynedd Primary head teacher with experience of ALN and the Welsh language </w:t>
      </w:r>
    </w:p>
    <w:p w:rsidR="00D64528" w:rsidRPr="00D64528" w:rsidRDefault="00D64528" w:rsidP="00D6452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D64528">
        <w:rPr>
          <w:rFonts w:ascii="Arial" w:eastAsia="Calibri" w:hAnsi="Arial" w:cs="Arial"/>
          <w:b/>
          <w:sz w:val="24"/>
          <w:szCs w:val="24"/>
        </w:rPr>
        <w:lastRenderedPageBreak/>
        <w:t>Sarah Mutch</w:t>
      </w:r>
      <w:r w:rsidRPr="00D64528">
        <w:rPr>
          <w:rFonts w:ascii="Arial" w:eastAsia="Calibri" w:hAnsi="Arial" w:cs="Arial"/>
          <w:sz w:val="24"/>
          <w:szCs w:val="24"/>
        </w:rPr>
        <w:t>, Ear</w:t>
      </w:r>
      <w:r w:rsidR="00D70438">
        <w:rPr>
          <w:rFonts w:ascii="Arial" w:eastAsia="Calibri" w:hAnsi="Arial" w:cs="Arial"/>
          <w:sz w:val="24"/>
          <w:szCs w:val="24"/>
        </w:rPr>
        <w:t>ly Years Manager at Caerphilly County C</w:t>
      </w:r>
      <w:r w:rsidRPr="00D64528">
        <w:rPr>
          <w:rFonts w:ascii="Arial" w:eastAsia="Calibri" w:hAnsi="Arial" w:cs="Arial"/>
          <w:sz w:val="24"/>
          <w:szCs w:val="24"/>
        </w:rPr>
        <w:t xml:space="preserve">ouncil providing valuable Local Authority perspective </w:t>
      </w:r>
    </w:p>
    <w:p w:rsidR="00D64528" w:rsidRPr="00D64528" w:rsidRDefault="00D64528" w:rsidP="00D6452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D64528">
        <w:rPr>
          <w:rFonts w:ascii="Arial" w:eastAsia="Calibri" w:hAnsi="Arial" w:cs="Arial"/>
          <w:b/>
          <w:sz w:val="24"/>
          <w:szCs w:val="24"/>
        </w:rPr>
        <w:t>Dylan Foster Evans</w:t>
      </w:r>
      <w:r w:rsidRPr="00D64528">
        <w:rPr>
          <w:rFonts w:ascii="Arial" w:eastAsia="Calibri" w:hAnsi="Arial" w:cs="Arial"/>
          <w:sz w:val="24"/>
          <w:szCs w:val="24"/>
        </w:rPr>
        <w:t xml:space="preserve">, Lecturer/Head of the school of Welsh, Cardiff University and Cardiff school governor  </w:t>
      </w:r>
    </w:p>
    <w:p w:rsidR="00A845A9" w:rsidRDefault="00A845A9" w:rsidP="00D64528"/>
    <w:sectPr w:rsidR="00A845A9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71" w:rsidRDefault="00905771">
      <w:r>
        <w:separator/>
      </w:r>
    </w:p>
  </w:endnote>
  <w:endnote w:type="continuationSeparator" w:id="0">
    <w:p w:rsidR="00905771" w:rsidRDefault="0090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6BCF">
      <w:rPr>
        <w:rStyle w:val="PageNumber"/>
        <w:noProof/>
      </w:rPr>
      <w:t>2</w:t>
    </w:r>
    <w:r>
      <w:rPr>
        <w:rStyle w:val="PageNumber"/>
      </w:rPr>
      <w:fldChar w:fldCharType="end"/>
    </w:r>
  </w:p>
  <w:p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16BC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71" w:rsidRDefault="00905771">
      <w:r>
        <w:separator/>
      </w:r>
    </w:p>
  </w:footnote>
  <w:footnote w:type="continuationSeparator" w:id="0">
    <w:p w:rsidR="00905771" w:rsidRDefault="00905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B82" w:rsidRDefault="00DD4B82">
    <w:pPr>
      <w:pStyle w:val="Header"/>
    </w:pPr>
  </w:p>
  <w:p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214B25"/>
    <w:rsid w:val="00223E62"/>
    <w:rsid w:val="00274F08"/>
    <w:rsid w:val="002827B5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74BB3"/>
    <w:rsid w:val="005A0EEE"/>
    <w:rsid w:val="005A22E2"/>
    <w:rsid w:val="005B030B"/>
    <w:rsid w:val="005D2A41"/>
    <w:rsid w:val="005D7663"/>
    <w:rsid w:val="005E7C58"/>
    <w:rsid w:val="00616BCF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C697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14A9B"/>
    <w:rsid w:val="00B239BA"/>
    <w:rsid w:val="00B468BB"/>
    <w:rsid w:val="00B81F17"/>
    <w:rsid w:val="00C43B4A"/>
    <w:rsid w:val="00C64FA5"/>
    <w:rsid w:val="00C84A12"/>
    <w:rsid w:val="00CF3DC5"/>
    <w:rsid w:val="00D017E2"/>
    <w:rsid w:val="00D16D97"/>
    <w:rsid w:val="00D27F42"/>
    <w:rsid w:val="00D64528"/>
    <w:rsid w:val="00D70438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E7A7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A22297434</value>
    </field>
    <field name="Objective-Title">
      <value order="0">Doc 4. DRAFT WESP advisory board written statement</value>
    </field>
    <field name="Objective-Description">
      <value order="0"/>
    </field>
    <field name="Objective-CreationStamp">
      <value order="0">2018-05-08T12:25:34Z</value>
    </field>
    <field name="Objective-IsApproved">
      <value order="0">false</value>
    </field>
    <field name="Objective-IsPublished">
      <value order="0">true</value>
    </field>
    <field name="Objective-DatePublished">
      <value order="0">2018-05-09T11:37:12Z</value>
    </field>
    <field name="Objective-ModificationStamp">
      <value order="0">2018-05-09T11:37:12Z</value>
    </field>
    <field name="Objective-Owner">
      <value order="0">Jones, Siwan (EPS - WLD)</value>
    </field>
    <field name="Objective-Path">
      <value order="0">Objective Global Folder:Business File Plan:Education &amp; Public Services (EPS):Education &amp; Public Services (EPS) - Education - Welsh Language Division:1 - Save:Welsh in Education:Gohebiaeth Gweinidogol:2017-18:Eluned Morgan - Minister for Lifelong Learning &amp; Welsh Language - Ministerial Advice - Welsh Language Unit - 2017-2018:MA-P/EM/1414/18 - Sefydlu Bwrdd Cynghori CSGA</value>
    </field>
    <field name="Objective-Parent">
      <value order="0">MA-P/EM/1414/18 - Sefydlu Bwrdd Cynghori CSGA</value>
    </field>
    <field name="Objective-State">
      <value order="0">Published</value>
    </field>
    <field name="Objective-VersionId">
      <value order="0">vA44326586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qA1314233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2018-05-09T22:59:59Z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2018-05-16T23:00:00+00:00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296DD27-38C8-4BAE-809A-9EC9772BF0E7}"/>
</file>

<file path=customXml/itemProps3.xml><?xml version="1.0" encoding="utf-8"?>
<ds:datastoreItem xmlns:ds="http://schemas.openxmlformats.org/officeDocument/2006/customXml" ds:itemID="{CDBD80B4-52D8-4D41-A07F-C2651FF03E78}"/>
</file>

<file path=customXml/itemProps4.xml><?xml version="1.0" encoding="utf-8"?>
<ds:datastoreItem xmlns:ds="http://schemas.openxmlformats.org/officeDocument/2006/customXml" ds:itemID="{DF30791C-48CA-475E-BD30-A615CE55FE4D}"/>
</file>

<file path=docProps/app.xml><?xml version="1.0" encoding="utf-8"?>
<Properties xmlns="http://schemas.openxmlformats.org/officeDocument/2006/extended-properties" xmlns:vt="http://schemas.openxmlformats.org/officeDocument/2006/docPropsVTypes">
  <Template>79CFE88B</Template>
  <TotalTime>1</TotalTime>
  <Pages>2</Pages>
  <Words>323</Words>
  <Characters>1691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meeting of the WESP Advisory Board</dc:title>
  <dc:creator>burnsc</dc:creator>
  <cp:lastModifiedBy>Oxenham, James (OFMCO - Cabinet Division)</cp:lastModifiedBy>
  <cp:revision>2</cp:revision>
  <cp:lastPrinted>2018-05-08T15:23:00Z</cp:lastPrinted>
  <dcterms:created xsi:type="dcterms:W3CDTF">2018-05-16T07:50:00Z</dcterms:created>
  <dcterms:modified xsi:type="dcterms:W3CDTF">2018-05-16T07:50:00Z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A22297434</vt:lpwstr>
  </property>
  <property fmtid="{D5CDD505-2E9C-101B-9397-08002B2CF9AE}" pid="4" name="Objective-Title">
    <vt:lpwstr>Doc 4. DRAFT WESP advisory board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2018-05-09T09:27:37Z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2018-05-09T11:37:12Z</vt:filetime>
  </property>
  <property fmtid="{D5CDD505-2E9C-101B-9397-08002B2CF9AE}" pid="10" name="Objective-ModificationStamp">
    <vt:filetime>2018-05-09T11:37:12Z</vt:filetime>
  </property>
  <property fmtid="{D5CDD505-2E9C-101B-9397-08002B2CF9AE}" pid="11" name="Objective-Owner">
    <vt:lpwstr>Jones, Siwan (EPS - WLD)</vt:lpwstr>
  </property>
  <property fmtid="{D5CDD505-2E9C-101B-9397-08002B2CF9AE}" pid="12" name="Objective-Path">
    <vt:lpwstr>Objective Global Folder:Business File Plan:Education &amp; Public Services (EPS):Education &amp; Public Services (EPS) - Education - Welsh Language Division:1 - Save:Welsh in Education:Gohebiaeth Gweinidogol:2017-18:Eluned Morgan - Minister for Lifelong Learning </vt:lpwstr>
  </property>
  <property fmtid="{D5CDD505-2E9C-101B-9397-08002B2CF9AE}" pid="13" name="Objective-Parent">
    <vt:lpwstr>MA-P/EM/1414/18 - Sefydlu Bwrdd Cynghori CSGA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2018-05-08T23:00:00Z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vA44326586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2018-05-09T22:59:59Z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