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79B6" w14:textId="77777777" w:rsidR="001A39E2" w:rsidRDefault="001A39E2" w:rsidP="001A39E2">
      <w:pPr>
        <w:jc w:val="right"/>
        <w:rPr>
          <w:b/>
        </w:rPr>
      </w:pPr>
    </w:p>
    <w:p w14:paraId="64BA79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BA79D3" wp14:editId="64BA79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58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4BA79B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4BA79B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4BA79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4BA79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BA79D5" wp14:editId="64BA79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D4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4BA79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B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A79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B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A79BF" w14:textId="6A5C669A" w:rsidR="00EA5290" w:rsidRPr="00670227" w:rsidRDefault="00E626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Ireland-Wales Ministerial Forum</w:t>
            </w:r>
          </w:p>
        </w:tc>
      </w:tr>
      <w:tr w:rsidR="00EA5290" w:rsidRPr="00A011A1" w14:paraId="64BA79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2" w14:textId="0E0007E1" w:rsidR="00EA5290" w:rsidRPr="00670227" w:rsidRDefault="00FF63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B7F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E55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2023</w:t>
            </w:r>
          </w:p>
        </w:tc>
      </w:tr>
      <w:tr w:rsidR="00EA5290" w:rsidRPr="00A011A1" w14:paraId="64BA79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5" w14:textId="71185F07" w:rsidR="00EA5290" w:rsidRPr="00670227" w:rsidRDefault="00E626B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MS, First Minister of Wales</w:t>
            </w:r>
          </w:p>
        </w:tc>
      </w:tr>
    </w:tbl>
    <w:p w14:paraId="64BA79C7" w14:textId="77777777" w:rsidR="00EA5290" w:rsidRPr="00A011A1" w:rsidRDefault="00EA5290" w:rsidP="00EA5290"/>
    <w:p w14:paraId="64BA79CA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4E51F3E" w14:textId="2DD8D078" w:rsidR="00A46E45" w:rsidRDefault="000E7C4D" w:rsidP="00A4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A46E45" w:rsidRPr="00A46E45">
        <w:rPr>
          <w:rFonts w:ascii="Arial" w:hAnsi="Arial" w:cs="Arial"/>
          <w:sz w:val="24"/>
          <w:szCs w:val="24"/>
        </w:rPr>
        <w:t xml:space="preserve"> 20 October, </w:t>
      </w:r>
      <w:r>
        <w:rPr>
          <w:rFonts w:ascii="Arial" w:hAnsi="Arial" w:cs="Arial"/>
          <w:sz w:val="24"/>
          <w:szCs w:val="24"/>
        </w:rPr>
        <w:t xml:space="preserve">the </w:t>
      </w:r>
      <w:r w:rsidR="00A46E45" w:rsidRPr="00A46E45">
        <w:rPr>
          <w:rFonts w:ascii="Arial" w:hAnsi="Arial" w:cs="Arial"/>
          <w:sz w:val="24"/>
          <w:szCs w:val="24"/>
        </w:rPr>
        <w:t>Minister for Rural Affairs, North Wales and Trefnydd</w:t>
      </w:r>
      <w:r w:rsidR="00085030">
        <w:rPr>
          <w:rFonts w:ascii="Arial" w:hAnsi="Arial" w:cs="Arial"/>
          <w:sz w:val="24"/>
          <w:szCs w:val="24"/>
        </w:rPr>
        <w:t xml:space="preserve"> and</w:t>
      </w:r>
      <w:r w:rsidR="00424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424A6C">
        <w:rPr>
          <w:rFonts w:ascii="Arial" w:hAnsi="Arial" w:cs="Arial"/>
          <w:sz w:val="24"/>
          <w:szCs w:val="24"/>
        </w:rPr>
        <w:t>hosted the third annual Ireland-Wales Ministerial Forum</w:t>
      </w:r>
      <w:r>
        <w:rPr>
          <w:rFonts w:ascii="Arial" w:hAnsi="Arial" w:cs="Arial"/>
          <w:sz w:val="24"/>
          <w:szCs w:val="24"/>
        </w:rPr>
        <w:t xml:space="preserve"> in North Wales, joined by the Minister for Economy and Minister for Climate Change.  From the Irish Government, w</w:t>
      </w:r>
      <w:r w:rsidR="00424A6C">
        <w:rPr>
          <w:rFonts w:ascii="Arial" w:hAnsi="Arial" w:cs="Arial"/>
          <w:sz w:val="24"/>
          <w:szCs w:val="24"/>
        </w:rPr>
        <w:t>e</w:t>
      </w:r>
      <w:r w:rsidR="00A46E45" w:rsidRPr="00A46E45">
        <w:rPr>
          <w:rFonts w:ascii="Arial" w:hAnsi="Arial" w:cs="Arial"/>
          <w:sz w:val="24"/>
          <w:szCs w:val="24"/>
        </w:rPr>
        <w:t xml:space="preserve"> welcome</w:t>
      </w:r>
      <w:r w:rsidR="002A1452">
        <w:rPr>
          <w:rFonts w:ascii="Arial" w:hAnsi="Arial" w:cs="Arial"/>
          <w:sz w:val="24"/>
          <w:szCs w:val="24"/>
        </w:rPr>
        <w:t>d</w:t>
      </w:r>
      <w:r w:rsidR="00A46E45" w:rsidRPr="00A46E45">
        <w:rPr>
          <w:rFonts w:ascii="Arial" w:hAnsi="Arial" w:cs="Arial"/>
          <w:sz w:val="24"/>
          <w:szCs w:val="24"/>
        </w:rPr>
        <w:t xml:space="preserve"> </w:t>
      </w:r>
      <w:r w:rsidRPr="00A46E45">
        <w:rPr>
          <w:rFonts w:ascii="Arial" w:hAnsi="Arial" w:cs="Arial"/>
          <w:sz w:val="24"/>
          <w:szCs w:val="24"/>
        </w:rPr>
        <w:t>Micheál Martin TD</w:t>
      </w:r>
      <w:r>
        <w:rPr>
          <w:rFonts w:ascii="Arial" w:hAnsi="Arial" w:cs="Arial"/>
          <w:sz w:val="24"/>
          <w:szCs w:val="24"/>
        </w:rPr>
        <w:t>,</w:t>
      </w:r>
      <w:r w:rsidRPr="00A46E45">
        <w:rPr>
          <w:rFonts w:ascii="Arial" w:hAnsi="Arial" w:cs="Arial"/>
          <w:sz w:val="24"/>
          <w:szCs w:val="24"/>
        </w:rPr>
        <w:t xml:space="preserve"> </w:t>
      </w:r>
      <w:r w:rsidR="00A46E45" w:rsidRPr="00A46E45">
        <w:rPr>
          <w:rFonts w:ascii="Arial" w:hAnsi="Arial" w:cs="Arial"/>
          <w:sz w:val="24"/>
          <w:szCs w:val="24"/>
        </w:rPr>
        <w:t xml:space="preserve">Tánaiste and Minister for Foreign Affairs and Minister for Defence, and </w:t>
      </w:r>
      <w:r w:rsidRPr="00A46E45">
        <w:rPr>
          <w:rFonts w:ascii="Arial" w:hAnsi="Arial" w:cs="Arial"/>
          <w:sz w:val="24"/>
          <w:szCs w:val="24"/>
        </w:rPr>
        <w:t>Simon Harris TD</w:t>
      </w:r>
      <w:r>
        <w:rPr>
          <w:rFonts w:ascii="Arial" w:hAnsi="Arial" w:cs="Arial"/>
          <w:sz w:val="24"/>
          <w:szCs w:val="24"/>
        </w:rPr>
        <w:t xml:space="preserve">, </w:t>
      </w:r>
      <w:r w:rsidR="00A46E45" w:rsidRPr="00A46E45">
        <w:rPr>
          <w:rFonts w:ascii="Arial" w:hAnsi="Arial" w:cs="Arial"/>
          <w:sz w:val="24"/>
          <w:szCs w:val="24"/>
        </w:rPr>
        <w:t>Minister for Further and Higher Education, Research, Innovation and Science</w:t>
      </w:r>
      <w:r>
        <w:rPr>
          <w:rFonts w:ascii="Arial" w:hAnsi="Arial" w:cs="Arial"/>
          <w:sz w:val="24"/>
          <w:szCs w:val="24"/>
        </w:rPr>
        <w:t>.</w:t>
      </w:r>
    </w:p>
    <w:p w14:paraId="71E48EB4" w14:textId="77777777" w:rsidR="000E7C4D" w:rsidRPr="00A46E45" w:rsidRDefault="000E7C4D" w:rsidP="000E7C4D">
      <w:pPr>
        <w:rPr>
          <w:rFonts w:ascii="Arial" w:hAnsi="Arial" w:cs="Arial"/>
          <w:sz w:val="24"/>
          <w:szCs w:val="24"/>
        </w:rPr>
      </w:pPr>
    </w:p>
    <w:p w14:paraId="68439297" w14:textId="7EB984D2" w:rsidR="000E7C4D" w:rsidRDefault="000E7C4D" w:rsidP="000E7C4D">
      <w:pPr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 xml:space="preserve">The Ireland-Wales annual Ministerial Forum is a key commitment of the Ireland-Wales Shared Statement 2021-25, bringing Wales and Ireland closer together, strengthening connections for our mutual benefit.  </w:t>
      </w:r>
    </w:p>
    <w:p w14:paraId="6F0F49F3" w14:textId="77777777" w:rsidR="003B170A" w:rsidRDefault="003B170A" w:rsidP="00A46E45">
      <w:pPr>
        <w:rPr>
          <w:rFonts w:ascii="Arial" w:hAnsi="Arial" w:cs="Arial"/>
          <w:sz w:val="24"/>
          <w:szCs w:val="24"/>
        </w:rPr>
      </w:pPr>
    </w:p>
    <w:p w14:paraId="1D07E332" w14:textId="1A4CD730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A85697">
          <w:rPr>
            <w:rStyle w:val="Hyperlink"/>
            <w:rFonts w:ascii="Arial" w:hAnsi="Arial" w:cs="Arial"/>
            <w:sz w:val="24"/>
            <w:szCs w:val="24"/>
          </w:rPr>
          <w:t>Ireland-Wales Shared Statement and Joint Action Plan 2021-25</w:t>
        </w:r>
      </w:hyperlink>
      <w:r>
        <w:rPr>
          <w:rFonts w:ascii="Arial" w:hAnsi="Arial" w:cs="Arial"/>
          <w:sz w:val="24"/>
          <w:szCs w:val="24"/>
        </w:rPr>
        <w:t xml:space="preserve"> include</w:t>
      </w:r>
      <w:r w:rsidRPr="00A85697">
        <w:rPr>
          <w:rFonts w:ascii="Arial" w:hAnsi="Arial" w:cs="Arial"/>
          <w:sz w:val="24"/>
          <w:szCs w:val="24"/>
        </w:rPr>
        <w:t xml:space="preserve"> 6 areas of cooperation </w:t>
      </w:r>
      <w:r>
        <w:rPr>
          <w:rFonts w:ascii="Arial" w:hAnsi="Arial" w:cs="Arial"/>
          <w:sz w:val="24"/>
          <w:szCs w:val="24"/>
        </w:rPr>
        <w:t>on devolved matters</w:t>
      </w:r>
      <w:r w:rsidRPr="00A85697">
        <w:rPr>
          <w:rFonts w:ascii="Arial" w:hAnsi="Arial" w:cs="Arial"/>
          <w:sz w:val="24"/>
          <w:szCs w:val="24"/>
        </w:rPr>
        <w:t xml:space="preserve">, these are: </w:t>
      </w:r>
    </w:p>
    <w:p w14:paraId="52A3A591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 w:rsidRPr="00A85697">
        <w:rPr>
          <w:rFonts w:ascii="Arial" w:hAnsi="Arial" w:cs="Arial"/>
          <w:sz w:val="24"/>
          <w:szCs w:val="24"/>
        </w:rPr>
        <w:t>1.</w:t>
      </w:r>
      <w:r w:rsidRPr="00A85697">
        <w:rPr>
          <w:rFonts w:ascii="Arial" w:hAnsi="Arial" w:cs="Arial"/>
          <w:sz w:val="24"/>
          <w:szCs w:val="24"/>
        </w:rPr>
        <w:tab/>
        <w:t>Political and Official Engagement</w:t>
      </w:r>
    </w:p>
    <w:p w14:paraId="6B13928D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 w:rsidRPr="00A85697">
        <w:rPr>
          <w:rFonts w:ascii="Arial" w:hAnsi="Arial" w:cs="Arial"/>
          <w:sz w:val="24"/>
          <w:szCs w:val="24"/>
        </w:rPr>
        <w:t>2.</w:t>
      </w:r>
      <w:r w:rsidRPr="00A85697">
        <w:rPr>
          <w:rFonts w:ascii="Arial" w:hAnsi="Arial" w:cs="Arial"/>
          <w:sz w:val="24"/>
          <w:szCs w:val="24"/>
        </w:rPr>
        <w:tab/>
        <w:t>Climate and Sustainability</w:t>
      </w:r>
    </w:p>
    <w:p w14:paraId="68EA141F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 w:rsidRPr="00A85697">
        <w:rPr>
          <w:rFonts w:ascii="Arial" w:hAnsi="Arial" w:cs="Arial"/>
          <w:sz w:val="24"/>
          <w:szCs w:val="24"/>
        </w:rPr>
        <w:t>3.</w:t>
      </w:r>
      <w:r w:rsidRPr="00A85697">
        <w:rPr>
          <w:rFonts w:ascii="Arial" w:hAnsi="Arial" w:cs="Arial"/>
          <w:sz w:val="24"/>
          <w:szCs w:val="24"/>
        </w:rPr>
        <w:tab/>
        <w:t>Trade and Tourism</w:t>
      </w:r>
    </w:p>
    <w:p w14:paraId="7712CE7D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 w:rsidRPr="00A85697">
        <w:rPr>
          <w:rFonts w:ascii="Arial" w:hAnsi="Arial" w:cs="Arial"/>
          <w:sz w:val="24"/>
          <w:szCs w:val="24"/>
        </w:rPr>
        <w:t>4.</w:t>
      </w:r>
      <w:r w:rsidRPr="00A85697">
        <w:rPr>
          <w:rFonts w:ascii="Arial" w:hAnsi="Arial" w:cs="Arial"/>
          <w:sz w:val="24"/>
          <w:szCs w:val="24"/>
        </w:rPr>
        <w:tab/>
        <w:t>Education and Research</w:t>
      </w:r>
    </w:p>
    <w:p w14:paraId="27887A76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 w:rsidRPr="00A85697">
        <w:rPr>
          <w:rFonts w:ascii="Arial" w:hAnsi="Arial" w:cs="Arial"/>
          <w:sz w:val="24"/>
          <w:szCs w:val="24"/>
        </w:rPr>
        <w:t>5.</w:t>
      </w:r>
      <w:r w:rsidRPr="00A85697">
        <w:rPr>
          <w:rFonts w:ascii="Arial" w:hAnsi="Arial" w:cs="Arial"/>
          <w:sz w:val="24"/>
          <w:szCs w:val="24"/>
        </w:rPr>
        <w:tab/>
        <w:t>Culture, Language and Heritage</w:t>
      </w:r>
    </w:p>
    <w:p w14:paraId="5FDAC0F1" w14:textId="39CECDD2" w:rsidR="00A85697" w:rsidRDefault="00A85697" w:rsidP="00A85697">
      <w:pPr>
        <w:rPr>
          <w:rFonts w:ascii="Arial" w:hAnsi="Arial" w:cs="Arial"/>
          <w:sz w:val="24"/>
          <w:szCs w:val="24"/>
        </w:rPr>
      </w:pPr>
      <w:r w:rsidRPr="00A85697">
        <w:rPr>
          <w:rFonts w:ascii="Arial" w:hAnsi="Arial" w:cs="Arial"/>
          <w:sz w:val="24"/>
          <w:szCs w:val="24"/>
        </w:rPr>
        <w:t>6.</w:t>
      </w:r>
      <w:r w:rsidRPr="00A85697">
        <w:rPr>
          <w:rFonts w:ascii="Arial" w:hAnsi="Arial" w:cs="Arial"/>
          <w:sz w:val="24"/>
          <w:szCs w:val="24"/>
        </w:rPr>
        <w:tab/>
        <w:t xml:space="preserve">Communities, </w:t>
      </w:r>
      <w:proofErr w:type="gramStart"/>
      <w:r w:rsidRPr="00A85697">
        <w:rPr>
          <w:rFonts w:ascii="Arial" w:hAnsi="Arial" w:cs="Arial"/>
          <w:sz w:val="24"/>
          <w:szCs w:val="24"/>
        </w:rPr>
        <w:t>Diaspora</w:t>
      </w:r>
      <w:proofErr w:type="gramEnd"/>
      <w:r w:rsidRPr="00A85697">
        <w:rPr>
          <w:rFonts w:ascii="Arial" w:hAnsi="Arial" w:cs="Arial"/>
          <w:sz w:val="24"/>
          <w:szCs w:val="24"/>
        </w:rPr>
        <w:t xml:space="preserve"> and Sport</w:t>
      </w:r>
    </w:p>
    <w:p w14:paraId="47491860" w14:textId="77777777" w:rsidR="00A85697" w:rsidRDefault="00A85697" w:rsidP="00A46E45">
      <w:pPr>
        <w:rPr>
          <w:rFonts w:ascii="Arial" w:hAnsi="Arial" w:cs="Arial"/>
          <w:sz w:val="24"/>
          <w:szCs w:val="24"/>
        </w:rPr>
      </w:pPr>
    </w:p>
    <w:p w14:paraId="179A3F92" w14:textId="77777777" w:rsidR="00421CDE" w:rsidRDefault="00421CDE" w:rsidP="00421CDE">
      <w:pPr>
        <w:rPr>
          <w:rFonts w:ascii="Arial" w:hAnsi="Arial" w:cs="Arial"/>
          <w:sz w:val="24"/>
          <w:szCs w:val="24"/>
        </w:rPr>
      </w:pPr>
    </w:p>
    <w:p w14:paraId="02D0F116" w14:textId="2AEE56D6" w:rsidR="00421CDE" w:rsidRPr="00A46E45" w:rsidRDefault="000E7C4D" w:rsidP="00421CDE">
      <w:pPr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t xml:space="preserve">The themes of the Forum this year focussed on shared opportunities in renewable energy, skills </w:t>
      </w:r>
      <w:proofErr w:type="gramStart"/>
      <w:r w:rsidRPr="00A46E45">
        <w:rPr>
          <w:rFonts w:ascii="Arial" w:hAnsi="Arial" w:cs="Arial"/>
          <w:sz w:val="24"/>
          <w:szCs w:val="24"/>
        </w:rPr>
        <w:t>development</w:t>
      </w:r>
      <w:proofErr w:type="gramEnd"/>
      <w:r w:rsidRPr="00A46E45">
        <w:rPr>
          <w:rFonts w:ascii="Arial" w:hAnsi="Arial" w:cs="Arial"/>
          <w:sz w:val="24"/>
          <w:szCs w:val="24"/>
        </w:rPr>
        <w:t xml:space="preserve"> and language.</w:t>
      </w:r>
      <w:r>
        <w:rPr>
          <w:rFonts w:ascii="Arial" w:hAnsi="Arial" w:cs="Arial"/>
          <w:sz w:val="24"/>
          <w:szCs w:val="24"/>
        </w:rPr>
        <w:t xml:space="preserve">  </w:t>
      </w:r>
      <w:r w:rsidR="00421CDE" w:rsidRPr="00A46E45">
        <w:rPr>
          <w:rFonts w:ascii="Arial" w:hAnsi="Arial" w:cs="Arial"/>
          <w:sz w:val="24"/>
          <w:szCs w:val="24"/>
        </w:rPr>
        <w:t xml:space="preserve">The Forum </w:t>
      </w:r>
      <w:r w:rsidR="00421CDE">
        <w:rPr>
          <w:rFonts w:ascii="Arial" w:hAnsi="Arial" w:cs="Arial"/>
          <w:sz w:val="24"/>
          <w:szCs w:val="24"/>
        </w:rPr>
        <w:t>also included</w:t>
      </w:r>
      <w:r w:rsidR="00421CDE" w:rsidRPr="00A46E45">
        <w:rPr>
          <w:rFonts w:ascii="Arial" w:hAnsi="Arial" w:cs="Arial"/>
          <w:sz w:val="24"/>
          <w:szCs w:val="24"/>
        </w:rPr>
        <w:t xml:space="preserve"> a programme of visits in North Wales</w:t>
      </w:r>
      <w:r w:rsidR="00421CDE">
        <w:rPr>
          <w:rFonts w:ascii="Arial" w:hAnsi="Arial" w:cs="Arial"/>
          <w:sz w:val="24"/>
          <w:szCs w:val="24"/>
        </w:rPr>
        <w:t>, showcasing</w:t>
      </w:r>
      <w:r w:rsidR="00421CDE" w:rsidRPr="00A46E45">
        <w:rPr>
          <w:rFonts w:ascii="Arial" w:hAnsi="Arial" w:cs="Arial"/>
          <w:sz w:val="24"/>
          <w:szCs w:val="24"/>
        </w:rPr>
        <w:t xml:space="preserve"> and inform</w:t>
      </w:r>
      <w:r w:rsidR="00421CDE">
        <w:rPr>
          <w:rFonts w:ascii="Arial" w:hAnsi="Arial" w:cs="Arial"/>
          <w:sz w:val="24"/>
          <w:szCs w:val="24"/>
        </w:rPr>
        <w:t>ing</w:t>
      </w:r>
      <w:r w:rsidR="00421CDE" w:rsidRPr="00A46E45">
        <w:rPr>
          <w:rFonts w:ascii="Arial" w:hAnsi="Arial" w:cs="Arial"/>
          <w:sz w:val="24"/>
          <w:szCs w:val="24"/>
        </w:rPr>
        <w:t xml:space="preserve"> discussions of the key themes, looking at approaches for addressing common challenges and opportunities in these areas.</w:t>
      </w:r>
      <w:r w:rsidR="00421CDE">
        <w:rPr>
          <w:rFonts w:ascii="Arial" w:hAnsi="Arial" w:cs="Arial"/>
          <w:sz w:val="24"/>
          <w:szCs w:val="24"/>
        </w:rPr>
        <w:t xml:space="preserve"> </w:t>
      </w:r>
      <w:r w:rsidR="00421CDE" w:rsidRPr="00421CDE">
        <w:rPr>
          <w:rFonts w:ascii="Arial" w:hAnsi="Arial" w:cs="Arial"/>
          <w:sz w:val="24"/>
          <w:szCs w:val="24"/>
        </w:rPr>
        <w:t xml:space="preserve">Related site visits included, the port of Holyhead, Morlais energy project, Ysgol </w:t>
      </w:r>
      <w:proofErr w:type="spellStart"/>
      <w:r w:rsidR="00421CDE" w:rsidRPr="00421CDE">
        <w:rPr>
          <w:rFonts w:ascii="Arial" w:hAnsi="Arial" w:cs="Arial"/>
          <w:sz w:val="24"/>
          <w:szCs w:val="24"/>
        </w:rPr>
        <w:t>Morswyn</w:t>
      </w:r>
      <w:proofErr w:type="spellEnd"/>
      <w:r w:rsidR="00421CDE" w:rsidRPr="00421CDE">
        <w:rPr>
          <w:rFonts w:ascii="Arial" w:hAnsi="Arial" w:cs="Arial"/>
          <w:sz w:val="24"/>
          <w:szCs w:val="24"/>
        </w:rPr>
        <w:t>, M-</w:t>
      </w:r>
      <w:proofErr w:type="spellStart"/>
      <w:r w:rsidR="00421CDE" w:rsidRPr="00421CDE">
        <w:rPr>
          <w:rFonts w:ascii="Arial" w:hAnsi="Arial" w:cs="Arial"/>
          <w:sz w:val="24"/>
          <w:szCs w:val="24"/>
        </w:rPr>
        <w:t>SParc</w:t>
      </w:r>
      <w:proofErr w:type="spellEnd"/>
      <w:r w:rsidR="00421CDE" w:rsidRPr="00421CDE">
        <w:rPr>
          <w:rFonts w:ascii="Arial" w:hAnsi="Arial" w:cs="Arial"/>
          <w:sz w:val="24"/>
          <w:szCs w:val="24"/>
        </w:rPr>
        <w:t xml:space="preserve"> and </w:t>
      </w:r>
      <w:r w:rsidR="00AC08EA">
        <w:rPr>
          <w:rFonts w:ascii="Arial" w:hAnsi="Arial"/>
          <w:sz w:val="24"/>
        </w:rPr>
        <w:t xml:space="preserve">Tŷ </w:t>
      </w:r>
      <w:proofErr w:type="spellStart"/>
      <w:r w:rsidR="00421CDE" w:rsidRPr="00421CDE">
        <w:rPr>
          <w:rFonts w:ascii="Arial" w:hAnsi="Arial" w:cs="Arial"/>
          <w:sz w:val="24"/>
          <w:szCs w:val="24"/>
        </w:rPr>
        <w:t>Gwyrddfai</w:t>
      </w:r>
      <w:proofErr w:type="spellEnd"/>
      <w:r w:rsidR="00421CDE" w:rsidRPr="00421CDE">
        <w:rPr>
          <w:rFonts w:ascii="Arial" w:hAnsi="Arial" w:cs="Arial"/>
          <w:sz w:val="24"/>
          <w:szCs w:val="24"/>
        </w:rPr>
        <w:t>.</w:t>
      </w:r>
      <w:r w:rsidR="00421CDE">
        <w:rPr>
          <w:rFonts w:ascii="Arial" w:hAnsi="Arial" w:cs="Arial"/>
          <w:sz w:val="24"/>
          <w:szCs w:val="24"/>
        </w:rPr>
        <w:t xml:space="preserve"> </w:t>
      </w:r>
      <w:r w:rsidR="00421CDE" w:rsidRPr="00421CDE">
        <w:rPr>
          <w:rFonts w:ascii="Arial" w:hAnsi="Arial" w:cs="Arial"/>
          <w:sz w:val="24"/>
          <w:szCs w:val="24"/>
        </w:rPr>
        <w:t xml:space="preserve">We also </w:t>
      </w:r>
      <w:r w:rsidR="00421CDE">
        <w:rPr>
          <w:rFonts w:ascii="Arial" w:hAnsi="Arial" w:cs="Arial"/>
          <w:sz w:val="24"/>
          <w:szCs w:val="24"/>
        </w:rPr>
        <w:t xml:space="preserve">held </w:t>
      </w:r>
      <w:r w:rsidR="00421CDE" w:rsidRPr="00421CDE">
        <w:rPr>
          <w:rFonts w:ascii="Arial" w:hAnsi="Arial" w:cs="Arial"/>
          <w:sz w:val="24"/>
          <w:szCs w:val="24"/>
        </w:rPr>
        <w:t xml:space="preserve">a session with Agile Cymru partners to </w:t>
      </w:r>
      <w:r w:rsidR="00421CDE">
        <w:rPr>
          <w:rFonts w:ascii="Arial" w:hAnsi="Arial" w:cs="Arial"/>
          <w:sz w:val="24"/>
          <w:szCs w:val="24"/>
        </w:rPr>
        <w:t xml:space="preserve">bring to life </w:t>
      </w:r>
      <w:r w:rsidR="00421CDE" w:rsidRPr="00421CDE">
        <w:rPr>
          <w:rFonts w:ascii="Arial" w:hAnsi="Arial" w:cs="Arial"/>
          <w:sz w:val="24"/>
          <w:szCs w:val="24"/>
        </w:rPr>
        <w:t>what can be achieved in joint projects.</w:t>
      </w:r>
    </w:p>
    <w:p w14:paraId="619F5A27" w14:textId="77777777" w:rsidR="00A45A13" w:rsidRDefault="00A45A13" w:rsidP="00A46E45">
      <w:pPr>
        <w:rPr>
          <w:rFonts w:ascii="Arial" w:hAnsi="Arial" w:cs="Arial"/>
          <w:sz w:val="24"/>
          <w:szCs w:val="24"/>
        </w:rPr>
      </w:pPr>
    </w:p>
    <w:p w14:paraId="12D395D3" w14:textId="037F08FC" w:rsidR="00A46E45" w:rsidRPr="00A46E45" w:rsidRDefault="00A46E45" w:rsidP="00A46E45">
      <w:pPr>
        <w:rPr>
          <w:rFonts w:ascii="Arial" w:hAnsi="Arial" w:cs="Arial"/>
          <w:sz w:val="24"/>
          <w:szCs w:val="24"/>
        </w:rPr>
      </w:pPr>
      <w:r w:rsidRPr="00A46E45">
        <w:rPr>
          <w:rFonts w:ascii="Arial" w:hAnsi="Arial" w:cs="Arial"/>
          <w:sz w:val="24"/>
          <w:szCs w:val="24"/>
        </w:rPr>
        <w:lastRenderedPageBreak/>
        <w:t xml:space="preserve">Now at the mid-point of the 2021-25 period, </w:t>
      </w:r>
      <w:r w:rsidR="00085030">
        <w:rPr>
          <w:rFonts w:ascii="Arial" w:hAnsi="Arial" w:cs="Arial"/>
          <w:sz w:val="24"/>
          <w:szCs w:val="24"/>
        </w:rPr>
        <w:t>we</w:t>
      </w:r>
      <w:r w:rsidRPr="00A46E45">
        <w:rPr>
          <w:rFonts w:ascii="Arial" w:hAnsi="Arial" w:cs="Arial"/>
          <w:sz w:val="24"/>
          <w:szCs w:val="24"/>
        </w:rPr>
        <w:t xml:space="preserve"> reflect</w:t>
      </w:r>
      <w:r w:rsidR="002A1452">
        <w:rPr>
          <w:rFonts w:ascii="Arial" w:hAnsi="Arial" w:cs="Arial"/>
          <w:sz w:val="24"/>
          <w:szCs w:val="24"/>
        </w:rPr>
        <w:t>ed</w:t>
      </w:r>
      <w:r w:rsidRPr="00A46E45">
        <w:rPr>
          <w:rFonts w:ascii="Arial" w:hAnsi="Arial" w:cs="Arial"/>
          <w:sz w:val="24"/>
          <w:szCs w:val="24"/>
        </w:rPr>
        <w:t xml:space="preserve"> on progress over the past year under the areas of cooperation</w:t>
      </w:r>
      <w:r w:rsidR="00421CDE">
        <w:rPr>
          <w:rFonts w:ascii="Arial" w:hAnsi="Arial" w:cs="Arial"/>
          <w:sz w:val="24"/>
          <w:szCs w:val="24"/>
        </w:rPr>
        <w:t xml:space="preserve">. We agreed to continue working </w:t>
      </w:r>
      <w:r w:rsidR="00424A6C">
        <w:rPr>
          <w:rFonts w:ascii="Arial" w:hAnsi="Arial" w:cs="Arial"/>
          <w:sz w:val="24"/>
          <w:szCs w:val="24"/>
        </w:rPr>
        <w:t xml:space="preserve">and learning </w:t>
      </w:r>
      <w:r w:rsidR="00421CDE">
        <w:rPr>
          <w:rFonts w:ascii="Arial" w:hAnsi="Arial" w:cs="Arial"/>
          <w:sz w:val="24"/>
          <w:szCs w:val="24"/>
        </w:rPr>
        <w:t>together</w:t>
      </w:r>
      <w:r w:rsidR="00AD07F2">
        <w:rPr>
          <w:rFonts w:ascii="Arial" w:hAnsi="Arial" w:cs="Arial"/>
          <w:sz w:val="24"/>
          <w:szCs w:val="24"/>
        </w:rPr>
        <w:t>,</w:t>
      </w:r>
      <w:r w:rsidR="00421CDE">
        <w:rPr>
          <w:rFonts w:ascii="Arial" w:hAnsi="Arial" w:cs="Arial"/>
          <w:sz w:val="24"/>
          <w:szCs w:val="24"/>
        </w:rPr>
        <w:t xml:space="preserve"> and identified new areas where we can share information, such as our woodland plans and language technologies.</w:t>
      </w:r>
    </w:p>
    <w:p w14:paraId="64BA79D2" w14:textId="77777777" w:rsidR="00A845A9" w:rsidRDefault="00A845A9" w:rsidP="00A845A9">
      <w:pPr>
        <w:rPr>
          <w:rFonts w:ascii="Arial" w:hAnsi="Arial" w:cs="Arial"/>
          <w:sz w:val="24"/>
          <w:szCs w:val="24"/>
        </w:rPr>
      </w:pPr>
    </w:p>
    <w:p w14:paraId="34A6F9C0" w14:textId="1D2C4A97" w:rsidR="000E7C4D" w:rsidRPr="00A46E45" w:rsidRDefault="000E7C4D" w:rsidP="000E7C4D">
      <w:pPr>
        <w:rPr>
          <w:rFonts w:ascii="Arial" w:hAnsi="Arial" w:cs="Arial"/>
          <w:sz w:val="24"/>
          <w:szCs w:val="24"/>
        </w:rPr>
      </w:pPr>
      <w:r w:rsidRPr="003B170A">
        <w:rPr>
          <w:rFonts w:ascii="Arial" w:hAnsi="Arial" w:cs="Arial"/>
          <w:sz w:val="24"/>
          <w:szCs w:val="24"/>
        </w:rPr>
        <w:t xml:space="preserve">This is a significant relationship for Wales with our nearest European neighbour. </w:t>
      </w:r>
      <w:r>
        <w:rPr>
          <w:rFonts w:ascii="Arial" w:hAnsi="Arial" w:cs="Arial"/>
          <w:sz w:val="24"/>
          <w:szCs w:val="24"/>
        </w:rPr>
        <w:t xml:space="preserve">Their </w:t>
      </w:r>
      <w:r w:rsidRPr="00A46E45">
        <w:rPr>
          <w:rFonts w:ascii="Arial" w:hAnsi="Arial" w:cs="Arial"/>
          <w:sz w:val="24"/>
          <w:szCs w:val="24"/>
        </w:rPr>
        <w:t xml:space="preserve">presence </w:t>
      </w:r>
      <w:r>
        <w:rPr>
          <w:rFonts w:ascii="Arial" w:hAnsi="Arial" w:cs="Arial"/>
          <w:sz w:val="24"/>
          <w:szCs w:val="24"/>
        </w:rPr>
        <w:t xml:space="preserve">showed </w:t>
      </w:r>
      <w:r w:rsidRPr="00A46E45">
        <w:rPr>
          <w:rFonts w:ascii="Arial" w:hAnsi="Arial" w:cs="Arial"/>
          <w:sz w:val="24"/>
          <w:szCs w:val="24"/>
        </w:rPr>
        <w:t xml:space="preserve">the importance </w:t>
      </w:r>
      <w:r>
        <w:rPr>
          <w:rFonts w:ascii="Arial" w:hAnsi="Arial" w:cs="Arial"/>
          <w:sz w:val="24"/>
          <w:szCs w:val="24"/>
        </w:rPr>
        <w:t>we both</w:t>
      </w:r>
      <w:r w:rsidRPr="00A46E45">
        <w:rPr>
          <w:rFonts w:ascii="Arial" w:hAnsi="Arial" w:cs="Arial"/>
          <w:sz w:val="24"/>
          <w:szCs w:val="24"/>
        </w:rPr>
        <w:t xml:space="preserve"> place on </w:t>
      </w:r>
      <w:r>
        <w:rPr>
          <w:rFonts w:ascii="Arial" w:hAnsi="Arial" w:cs="Arial"/>
          <w:sz w:val="24"/>
          <w:szCs w:val="24"/>
        </w:rPr>
        <w:t>this</w:t>
      </w:r>
      <w:r w:rsidRPr="00A46E45">
        <w:rPr>
          <w:rFonts w:ascii="Arial" w:hAnsi="Arial" w:cs="Arial"/>
          <w:sz w:val="24"/>
          <w:szCs w:val="24"/>
        </w:rPr>
        <w:t xml:space="preserve"> partnership stretch</w:t>
      </w:r>
      <w:r>
        <w:rPr>
          <w:rFonts w:ascii="Arial" w:hAnsi="Arial" w:cs="Arial"/>
          <w:sz w:val="24"/>
          <w:szCs w:val="24"/>
        </w:rPr>
        <w:t>ing</w:t>
      </w:r>
      <w:r w:rsidRPr="00A46E45">
        <w:rPr>
          <w:rFonts w:ascii="Arial" w:hAnsi="Arial" w:cs="Arial"/>
          <w:sz w:val="24"/>
          <w:szCs w:val="24"/>
        </w:rPr>
        <w:t xml:space="preserve"> across all parts of Ireland and Wales.</w:t>
      </w:r>
      <w:r>
        <w:rPr>
          <w:rFonts w:ascii="Arial" w:hAnsi="Arial" w:cs="Arial"/>
          <w:sz w:val="24"/>
          <w:szCs w:val="24"/>
        </w:rPr>
        <w:t xml:space="preserve"> </w:t>
      </w:r>
      <w:r w:rsidRPr="003B170A">
        <w:rPr>
          <w:rFonts w:ascii="Arial" w:hAnsi="Arial" w:cs="Arial"/>
          <w:sz w:val="24"/>
          <w:szCs w:val="24"/>
        </w:rPr>
        <w:t xml:space="preserve">There are other </w:t>
      </w:r>
      <w:r>
        <w:rPr>
          <w:rFonts w:ascii="Arial" w:hAnsi="Arial" w:cs="Arial"/>
          <w:sz w:val="24"/>
          <w:szCs w:val="24"/>
        </w:rPr>
        <w:t>international networks where we work with Ireland</w:t>
      </w:r>
      <w:r w:rsidRPr="003B170A">
        <w:rPr>
          <w:rFonts w:ascii="Arial" w:hAnsi="Arial" w:cs="Arial"/>
          <w:sz w:val="24"/>
          <w:szCs w:val="24"/>
        </w:rPr>
        <w:t xml:space="preserve">, for example the British Irish Council, however </w:t>
      </w:r>
      <w:r>
        <w:rPr>
          <w:rFonts w:ascii="Arial" w:hAnsi="Arial" w:cs="Arial"/>
          <w:sz w:val="24"/>
          <w:szCs w:val="24"/>
        </w:rPr>
        <w:t>our</w:t>
      </w:r>
      <w:r w:rsidRPr="003B170A">
        <w:rPr>
          <w:rFonts w:ascii="Arial" w:hAnsi="Arial" w:cs="Arial"/>
          <w:sz w:val="24"/>
          <w:szCs w:val="24"/>
        </w:rPr>
        <w:t xml:space="preserve"> Shared Statement creates a direct bilateral relationship for us to </w:t>
      </w:r>
      <w:r>
        <w:rPr>
          <w:rFonts w:ascii="Arial" w:hAnsi="Arial" w:cs="Arial"/>
          <w:sz w:val="24"/>
          <w:szCs w:val="24"/>
        </w:rPr>
        <w:t>collaborate</w:t>
      </w:r>
      <w:r w:rsidRPr="003B170A">
        <w:rPr>
          <w:rFonts w:ascii="Arial" w:hAnsi="Arial" w:cs="Arial"/>
          <w:sz w:val="24"/>
          <w:szCs w:val="24"/>
        </w:rPr>
        <w:t xml:space="preserve"> on devolved areas. </w:t>
      </w:r>
    </w:p>
    <w:p w14:paraId="700A2483" w14:textId="77777777" w:rsidR="000E7C4D" w:rsidRDefault="000E7C4D" w:rsidP="00A845A9">
      <w:pPr>
        <w:rPr>
          <w:rFonts w:ascii="Arial" w:hAnsi="Arial" w:cs="Arial"/>
          <w:sz w:val="24"/>
          <w:szCs w:val="24"/>
        </w:rPr>
      </w:pPr>
    </w:p>
    <w:p w14:paraId="0C555E06" w14:textId="324B5361" w:rsidR="00EF6961" w:rsidRPr="00A46E45" w:rsidRDefault="00EF6961" w:rsidP="00A845A9">
      <w:pPr>
        <w:rPr>
          <w:rFonts w:ascii="Arial" w:hAnsi="Arial" w:cs="Arial"/>
          <w:sz w:val="24"/>
          <w:szCs w:val="24"/>
        </w:rPr>
      </w:pPr>
      <w:r w:rsidRPr="00EF6961"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 w:rsidRPr="00EF6961">
        <w:rPr>
          <w:rFonts w:ascii="Arial" w:hAnsi="Arial" w:cs="Arial"/>
          <w:sz w:val="24"/>
          <w:szCs w:val="24"/>
        </w:rPr>
        <w:t>in order to</w:t>
      </w:r>
      <w:proofErr w:type="gramEnd"/>
      <w:r w:rsidRPr="00EF6961">
        <w:rPr>
          <w:rFonts w:ascii="Arial" w:hAnsi="Arial" w:cs="Arial"/>
          <w:sz w:val="24"/>
          <w:szCs w:val="24"/>
        </w:rPr>
        <w:t xml:space="preserve"> keep members informed.</w:t>
      </w:r>
    </w:p>
    <w:sectPr w:rsidR="00EF6961" w:rsidRPr="00A46E4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63C" w14:textId="77777777" w:rsidR="00C06C0B" w:rsidRDefault="00C06C0B">
      <w:r>
        <w:separator/>
      </w:r>
    </w:p>
  </w:endnote>
  <w:endnote w:type="continuationSeparator" w:id="0">
    <w:p w14:paraId="6BCAE820" w14:textId="77777777" w:rsidR="00C06C0B" w:rsidRDefault="00C0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D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A79D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DD" w14:textId="096F4C6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5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A79D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E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4BA79E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D255" w14:textId="77777777" w:rsidR="00C06C0B" w:rsidRDefault="00C06C0B">
      <w:r>
        <w:separator/>
      </w:r>
    </w:p>
  </w:footnote>
  <w:footnote w:type="continuationSeparator" w:id="0">
    <w:p w14:paraId="3D293FDC" w14:textId="77777777" w:rsidR="00C06C0B" w:rsidRDefault="00C0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D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4BA79E4" wp14:editId="64BA79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A79E0" w14:textId="77777777" w:rsidR="00DD4B82" w:rsidRDefault="00DD4B82">
    <w:pPr>
      <w:pStyle w:val="Header"/>
    </w:pPr>
  </w:p>
  <w:p w14:paraId="64BA79E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97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F07"/>
    <w:rsid w:val="00013B3A"/>
    <w:rsid w:val="00023B69"/>
    <w:rsid w:val="000516D9"/>
    <w:rsid w:val="00062085"/>
    <w:rsid w:val="0006774B"/>
    <w:rsid w:val="00082B81"/>
    <w:rsid w:val="00085030"/>
    <w:rsid w:val="00090C3D"/>
    <w:rsid w:val="00097118"/>
    <w:rsid w:val="000B7FF2"/>
    <w:rsid w:val="000C3A52"/>
    <w:rsid w:val="000C53DB"/>
    <w:rsid w:val="000C5E9B"/>
    <w:rsid w:val="000E5537"/>
    <w:rsid w:val="000E7C4D"/>
    <w:rsid w:val="00134918"/>
    <w:rsid w:val="001460B1"/>
    <w:rsid w:val="00152654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5F72"/>
    <w:rsid w:val="00274F08"/>
    <w:rsid w:val="002A1452"/>
    <w:rsid w:val="002A5310"/>
    <w:rsid w:val="002C57B6"/>
    <w:rsid w:val="002F0EB9"/>
    <w:rsid w:val="002F53A9"/>
    <w:rsid w:val="002F5544"/>
    <w:rsid w:val="00314E36"/>
    <w:rsid w:val="003220C1"/>
    <w:rsid w:val="00356D7B"/>
    <w:rsid w:val="00357893"/>
    <w:rsid w:val="003670C1"/>
    <w:rsid w:val="00370471"/>
    <w:rsid w:val="003B1503"/>
    <w:rsid w:val="003B170A"/>
    <w:rsid w:val="003B3D64"/>
    <w:rsid w:val="003C5133"/>
    <w:rsid w:val="00412673"/>
    <w:rsid w:val="00421CDE"/>
    <w:rsid w:val="00424A6C"/>
    <w:rsid w:val="0043031D"/>
    <w:rsid w:val="0043269D"/>
    <w:rsid w:val="004576D4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0248"/>
    <w:rsid w:val="00877BD2"/>
    <w:rsid w:val="008B7927"/>
    <w:rsid w:val="008D1E0B"/>
    <w:rsid w:val="008F0CC6"/>
    <w:rsid w:val="008F789E"/>
    <w:rsid w:val="00905771"/>
    <w:rsid w:val="0090795B"/>
    <w:rsid w:val="00911473"/>
    <w:rsid w:val="00953A46"/>
    <w:rsid w:val="00957A0B"/>
    <w:rsid w:val="00967473"/>
    <w:rsid w:val="00973090"/>
    <w:rsid w:val="00995EEC"/>
    <w:rsid w:val="009A301E"/>
    <w:rsid w:val="009D26D8"/>
    <w:rsid w:val="009E4974"/>
    <w:rsid w:val="009F06C3"/>
    <w:rsid w:val="00A204C9"/>
    <w:rsid w:val="00A23742"/>
    <w:rsid w:val="00A3247B"/>
    <w:rsid w:val="00A45A13"/>
    <w:rsid w:val="00A46E45"/>
    <w:rsid w:val="00A72CF3"/>
    <w:rsid w:val="00A82A45"/>
    <w:rsid w:val="00A845A9"/>
    <w:rsid w:val="00A85697"/>
    <w:rsid w:val="00A86958"/>
    <w:rsid w:val="00AA5651"/>
    <w:rsid w:val="00AA5848"/>
    <w:rsid w:val="00AA7750"/>
    <w:rsid w:val="00AC08EA"/>
    <w:rsid w:val="00AD07F2"/>
    <w:rsid w:val="00AD65F1"/>
    <w:rsid w:val="00AE064D"/>
    <w:rsid w:val="00AF056B"/>
    <w:rsid w:val="00B049B1"/>
    <w:rsid w:val="00B239BA"/>
    <w:rsid w:val="00B468BB"/>
    <w:rsid w:val="00B81F17"/>
    <w:rsid w:val="00BE0309"/>
    <w:rsid w:val="00C06C0B"/>
    <w:rsid w:val="00C43B4A"/>
    <w:rsid w:val="00C64FA5"/>
    <w:rsid w:val="00C84A12"/>
    <w:rsid w:val="00CA7D80"/>
    <w:rsid w:val="00CF3DC5"/>
    <w:rsid w:val="00D017E2"/>
    <w:rsid w:val="00D16D97"/>
    <w:rsid w:val="00D27F42"/>
    <w:rsid w:val="00D549CB"/>
    <w:rsid w:val="00D84713"/>
    <w:rsid w:val="00DD4B82"/>
    <w:rsid w:val="00E1556F"/>
    <w:rsid w:val="00E3419E"/>
    <w:rsid w:val="00E47B1A"/>
    <w:rsid w:val="00E626BA"/>
    <w:rsid w:val="00E631B1"/>
    <w:rsid w:val="00EA5290"/>
    <w:rsid w:val="00EB248F"/>
    <w:rsid w:val="00EB5F93"/>
    <w:rsid w:val="00EC0568"/>
    <w:rsid w:val="00EE721A"/>
    <w:rsid w:val="00EF6961"/>
    <w:rsid w:val="00F0272E"/>
    <w:rsid w:val="00F2438B"/>
    <w:rsid w:val="00F74514"/>
    <w:rsid w:val="00F81C33"/>
    <w:rsid w:val="00F923C2"/>
    <w:rsid w:val="00F97613"/>
    <w:rsid w:val="00FF096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A79B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56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7C4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ireland-wales-shared-statement-and-joint-action-plan-2021-to-2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A47559961</value>
    </field>
    <field name="Objective-Title">
      <value order="0">2023.10.25 - Written Statement - Ireland-Wales Ministerial Forum - English</value>
    </field>
    <field name="Objective-Description">
      <value order="0"/>
    </field>
    <field name="Objective-CreationStamp">
      <value order="0">2023-10-24T16:01:09Z</value>
    </field>
    <field name="Objective-IsApproved">
      <value order="0">false</value>
    </field>
    <field name="Objective-IsPublished">
      <value order="0">true</value>
    </field>
    <field name="Objective-DatePublished">
      <value order="0">2023-10-27T12:45:44Z</value>
    </field>
    <field name="Objective-ModificationStamp">
      <value order="0">2023-10-27T12:58:02Z</value>
    </field>
    <field name="Objective-Owner">
      <value order="0">Randall, Rachel (ETC - International Relations &amp; Trade - Overseas)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Relations:Countries - Specific Policy links and visits:Europe Team:Ireland:Dublin Office:International Relations - Dublin Office - 2023-2024 - Government Relations and Ministerial Visits :Forum 2023</value>
    </field>
    <field name="Objective-Parent">
      <value order="0">Forum 2023</value>
    </field>
    <field name="Objective-State">
      <value order="0">Published</value>
    </field>
    <field name="Objective-VersionId">
      <value order="0">vA89864173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qA1770623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2023-10-31T10:41:00Z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A47559961</vt:lpwstr>
  </property>
  <property fmtid="{D5CDD505-2E9C-101B-9397-08002B2CF9AE}" pid="4" name="Objective-Title">
    <vt:lpwstr>2023.10.25 - Written Statement - Ireland-Wales Ministerial Forum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2023-10-24T16:01:19Z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2023-10-27T12:45:44Z</vt:filetime>
  </property>
  <property fmtid="{D5CDD505-2E9C-101B-9397-08002B2CF9AE}" pid="10" name="Objective-ModificationStamp">
    <vt:filetime>2023-10-27T12:58:02Z</vt:filetime>
  </property>
  <property fmtid="{D5CDD505-2E9C-101B-9397-08002B2CF9AE}" pid="11" name="Objective-Owner">
    <vt:lpwstr>Randall, Rachel (ETC - International Relations &amp; Trade - Overseas)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Relations:Countries - Specific Policy links and visits:Europe Team:Ireland:Dublin Office:International Relations - Dublin Office - 2023-2024 - Government Relations and Ministerial Visits :Forum 2023:</vt:lpwstr>
  </property>
  <property fmtid="{D5CDD505-2E9C-101B-9397-08002B2CF9AE}" pid="13" name="Objective-Parent">
    <vt:lpwstr>Forum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vA89864173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