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4B0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A24B29" wp14:editId="3EA24B2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1639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EA24B0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EA24B0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EA24B1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EA24B1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A24B2B" wp14:editId="3EA24B2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F734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EA24B1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4B12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A24B1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4B1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A24B15" w14:textId="146FACDB" w:rsidR="00EA5290" w:rsidRPr="00670227" w:rsidRDefault="00FD288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Welcome Ticket</w:t>
            </w:r>
          </w:p>
        </w:tc>
      </w:tr>
      <w:tr w:rsidR="00EA5290" w:rsidRPr="00A011A1" w14:paraId="3EA24B1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4B1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4B18" w14:textId="14BB8872" w:rsidR="00EA5290" w:rsidRPr="00670227" w:rsidRDefault="0090764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3A05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</w:t>
            </w:r>
            <w:r w:rsidR="00FD2885">
              <w:rPr>
                <w:rFonts w:ascii="Arial" w:hAnsi="Arial" w:cs="Arial"/>
                <w:b/>
                <w:bCs/>
                <w:sz w:val="24"/>
                <w:szCs w:val="24"/>
              </w:rPr>
              <w:t>March 2024</w:t>
            </w:r>
          </w:p>
        </w:tc>
      </w:tr>
      <w:tr w:rsidR="00EA5290" w:rsidRPr="00A011A1" w14:paraId="3EA24B1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4B1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4B1B" w14:textId="74A92857" w:rsidR="00EA5290" w:rsidRPr="00670227" w:rsidRDefault="00FD288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2885">
              <w:rPr>
                <w:rFonts w:ascii="Arial" w:hAnsi="Arial" w:cs="Arial"/>
                <w:b/>
                <w:bCs/>
                <w:sz w:val="24"/>
                <w:szCs w:val="24"/>
              </w:rPr>
              <w:t>Jane Hutt MS, Minister for Social Justice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Chief Whip</w:t>
            </w:r>
          </w:p>
        </w:tc>
      </w:tr>
    </w:tbl>
    <w:p w14:paraId="3EA24B20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71EC6F33" w14:textId="706F82F5" w:rsidR="00EC0FB3" w:rsidRPr="00EC0FB3" w:rsidRDefault="00EC0FB3" w:rsidP="00EC0FB3">
      <w:pPr>
        <w:rPr>
          <w:rFonts w:ascii="Arial" w:hAnsi="Arial"/>
          <w:sz w:val="24"/>
        </w:rPr>
      </w:pPr>
      <w:r w:rsidRPr="00EC0FB3">
        <w:rPr>
          <w:rFonts w:ascii="Arial" w:hAnsi="Arial"/>
          <w:sz w:val="24"/>
        </w:rPr>
        <w:t xml:space="preserve">The Welsh Government </w:t>
      </w:r>
      <w:r w:rsidR="0044029B">
        <w:rPr>
          <w:rFonts w:ascii="Arial" w:hAnsi="Arial"/>
          <w:sz w:val="24"/>
        </w:rPr>
        <w:t xml:space="preserve">was proud to </w:t>
      </w:r>
      <w:r w:rsidRPr="00EC0FB3">
        <w:rPr>
          <w:rFonts w:ascii="Arial" w:hAnsi="Arial"/>
          <w:sz w:val="24"/>
        </w:rPr>
        <w:t xml:space="preserve">establish the Welcome Ticket </w:t>
      </w:r>
      <w:r w:rsidR="0044029B">
        <w:rPr>
          <w:rFonts w:ascii="Arial" w:hAnsi="Arial"/>
          <w:sz w:val="24"/>
        </w:rPr>
        <w:t xml:space="preserve">free public transport </w:t>
      </w:r>
      <w:r w:rsidRPr="00EC0FB3">
        <w:rPr>
          <w:rFonts w:ascii="Arial" w:hAnsi="Arial"/>
          <w:sz w:val="24"/>
        </w:rPr>
        <w:t>scheme in March 2022 as part of a package of support measures to help Ukrainians</w:t>
      </w:r>
      <w:r w:rsidR="0044029B">
        <w:rPr>
          <w:rFonts w:ascii="Arial" w:hAnsi="Arial"/>
          <w:sz w:val="24"/>
        </w:rPr>
        <w:t>, Afghans and other refugees</w:t>
      </w:r>
      <w:r w:rsidRPr="00EC0FB3">
        <w:rPr>
          <w:rFonts w:ascii="Arial" w:hAnsi="Arial"/>
          <w:sz w:val="24"/>
        </w:rPr>
        <w:t xml:space="preserve"> to </w:t>
      </w:r>
      <w:r w:rsidR="0044029B">
        <w:rPr>
          <w:rFonts w:ascii="Arial" w:hAnsi="Arial"/>
          <w:sz w:val="24"/>
        </w:rPr>
        <w:t>integrate more effective</w:t>
      </w:r>
      <w:r w:rsidR="001754A8">
        <w:rPr>
          <w:rFonts w:ascii="Arial" w:hAnsi="Arial"/>
          <w:sz w:val="24"/>
        </w:rPr>
        <w:t>ly</w:t>
      </w:r>
      <w:r w:rsidR="0044029B">
        <w:rPr>
          <w:rFonts w:ascii="Arial" w:hAnsi="Arial"/>
          <w:sz w:val="24"/>
        </w:rPr>
        <w:t xml:space="preserve"> in Welsh life</w:t>
      </w:r>
      <w:r w:rsidRPr="00EC0FB3">
        <w:rPr>
          <w:rFonts w:ascii="Arial" w:hAnsi="Arial"/>
          <w:sz w:val="24"/>
        </w:rPr>
        <w:t xml:space="preserve">. Over the last 2 years, we estimate that around 1 million journeys have been undertaken through this scheme. </w:t>
      </w:r>
    </w:p>
    <w:p w14:paraId="1672DB8F" w14:textId="77777777" w:rsidR="00EC0FB3" w:rsidRPr="00EC0FB3" w:rsidRDefault="00EC0FB3" w:rsidP="00EC0FB3">
      <w:pPr>
        <w:rPr>
          <w:rFonts w:ascii="Arial" w:hAnsi="Arial"/>
          <w:sz w:val="24"/>
        </w:rPr>
      </w:pPr>
    </w:p>
    <w:p w14:paraId="5B1A76AE" w14:textId="0E440F1E" w:rsidR="00EC0FB3" w:rsidRPr="00EC0FB3" w:rsidRDefault="00EC0FB3" w:rsidP="00EC0F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Pr="00EC0FB3">
        <w:rPr>
          <w:rFonts w:ascii="Arial" w:hAnsi="Arial"/>
          <w:sz w:val="24"/>
        </w:rPr>
        <w:t>he Welcome Ticket was a condition of the £200</w:t>
      </w:r>
      <w:r w:rsidR="0044029B">
        <w:rPr>
          <w:rFonts w:ascii="Arial" w:hAnsi="Arial"/>
          <w:sz w:val="24"/>
        </w:rPr>
        <w:t>m</w:t>
      </w:r>
      <w:r w:rsidRPr="00EC0FB3">
        <w:rPr>
          <w:rFonts w:ascii="Arial" w:hAnsi="Arial"/>
          <w:sz w:val="24"/>
        </w:rPr>
        <w:t xml:space="preserve"> </w:t>
      </w:r>
      <w:r w:rsidR="00E224B5" w:rsidRPr="00E224B5">
        <w:rPr>
          <w:rFonts w:ascii="Arial" w:hAnsi="Arial" w:cs="Arial"/>
          <w:sz w:val="24"/>
          <w:szCs w:val="24"/>
        </w:rPr>
        <w:t>Bus Emergency Scheme and then the</w:t>
      </w:r>
      <w:r w:rsidR="00E224B5">
        <w:rPr>
          <w:rFonts w:ascii="Arial" w:hAnsi="Arial" w:cs="Arial"/>
          <w:i/>
          <w:iCs/>
          <w:sz w:val="24"/>
          <w:szCs w:val="24"/>
        </w:rPr>
        <w:t xml:space="preserve"> </w:t>
      </w:r>
      <w:r w:rsidRPr="00EC0FB3">
        <w:rPr>
          <w:rFonts w:ascii="Arial" w:hAnsi="Arial"/>
          <w:sz w:val="24"/>
        </w:rPr>
        <w:t>Bus Transition Fund</w:t>
      </w:r>
      <w:r w:rsidR="0044029B">
        <w:rPr>
          <w:rFonts w:ascii="Arial" w:hAnsi="Arial"/>
          <w:sz w:val="24"/>
        </w:rPr>
        <w:t>,</w:t>
      </w:r>
      <w:r w:rsidRPr="00EC0FB3">
        <w:rPr>
          <w:rFonts w:ascii="Arial" w:hAnsi="Arial"/>
          <w:sz w:val="24"/>
        </w:rPr>
        <w:t xml:space="preserve"> which was put in place to help support the post</w:t>
      </w:r>
      <w:r w:rsidR="0044029B">
        <w:rPr>
          <w:rFonts w:ascii="Arial" w:hAnsi="Arial"/>
          <w:sz w:val="24"/>
        </w:rPr>
        <w:t>-</w:t>
      </w:r>
      <w:r w:rsidRPr="00EC0FB3">
        <w:rPr>
          <w:rFonts w:ascii="Arial" w:hAnsi="Arial"/>
          <w:sz w:val="24"/>
        </w:rPr>
        <w:t xml:space="preserve">pandemic recovery of the bus and rail industry. This fund will end on 31 March 2024 and, as a result, the current Welcome Ticket scheme </w:t>
      </w:r>
      <w:r w:rsidR="0044029B">
        <w:rPr>
          <w:rFonts w:ascii="Arial" w:hAnsi="Arial"/>
          <w:sz w:val="24"/>
        </w:rPr>
        <w:t xml:space="preserve">will also end </w:t>
      </w:r>
      <w:r w:rsidRPr="00EC0FB3">
        <w:rPr>
          <w:rFonts w:ascii="Arial" w:hAnsi="Arial"/>
          <w:sz w:val="24"/>
        </w:rPr>
        <w:t xml:space="preserve">on that date. </w:t>
      </w:r>
    </w:p>
    <w:p w14:paraId="099260E0" w14:textId="77777777" w:rsidR="00EC0FB3" w:rsidRPr="00EC0FB3" w:rsidRDefault="00EC0FB3" w:rsidP="00EC0FB3">
      <w:pPr>
        <w:rPr>
          <w:rFonts w:ascii="Arial" w:hAnsi="Arial"/>
          <w:sz w:val="24"/>
        </w:rPr>
      </w:pPr>
    </w:p>
    <w:p w14:paraId="0E37CCFE" w14:textId="5378DEEA" w:rsidR="00EC0FB3" w:rsidRPr="00EC0FB3" w:rsidRDefault="00EC0FB3" w:rsidP="00EC0FB3">
      <w:pPr>
        <w:rPr>
          <w:rFonts w:ascii="Arial" w:hAnsi="Arial"/>
          <w:sz w:val="24"/>
        </w:rPr>
      </w:pPr>
      <w:r w:rsidRPr="00EC0FB3">
        <w:rPr>
          <w:rFonts w:ascii="Arial" w:hAnsi="Arial"/>
          <w:sz w:val="24"/>
        </w:rPr>
        <w:t xml:space="preserve">We recognise the </w:t>
      </w:r>
      <w:r w:rsidR="001754A8">
        <w:rPr>
          <w:rFonts w:ascii="Arial" w:hAnsi="Arial"/>
          <w:sz w:val="24"/>
        </w:rPr>
        <w:t xml:space="preserve">benefits of and </w:t>
      </w:r>
      <w:r w:rsidRPr="00EC0FB3">
        <w:rPr>
          <w:rFonts w:ascii="Arial" w:hAnsi="Arial"/>
          <w:sz w:val="24"/>
        </w:rPr>
        <w:t>ongoing need for a Welcome Ticket</w:t>
      </w:r>
      <w:r w:rsidR="0044029B">
        <w:rPr>
          <w:rFonts w:ascii="Arial" w:hAnsi="Arial"/>
          <w:sz w:val="24"/>
        </w:rPr>
        <w:t>-type</w:t>
      </w:r>
      <w:r w:rsidRPr="00EC0FB3">
        <w:rPr>
          <w:rFonts w:ascii="Arial" w:hAnsi="Arial"/>
          <w:sz w:val="24"/>
        </w:rPr>
        <w:t xml:space="preserve"> scheme to support the integration of newly arrived sanctuary seekers</w:t>
      </w:r>
      <w:r w:rsidR="00F0121F">
        <w:rPr>
          <w:rFonts w:ascii="Arial" w:hAnsi="Arial"/>
          <w:sz w:val="24"/>
        </w:rPr>
        <w:t>. However, w</w:t>
      </w:r>
      <w:r w:rsidRPr="00EC0FB3">
        <w:rPr>
          <w:rFonts w:ascii="Arial" w:hAnsi="Arial"/>
          <w:sz w:val="24"/>
        </w:rPr>
        <w:t xml:space="preserve">hile the current Welcome Ticket has been hugely welcomed </w:t>
      </w:r>
      <w:r w:rsidR="0044029B">
        <w:rPr>
          <w:rFonts w:ascii="Arial" w:hAnsi="Arial"/>
          <w:sz w:val="24"/>
        </w:rPr>
        <w:t>and beneficial</w:t>
      </w:r>
      <w:r w:rsidRPr="00EC0FB3">
        <w:rPr>
          <w:rFonts w:ascii="Arial" w:hAnsi="Arial"/>
          <w:sz w:val="24"/>
        </w:rPr>
        <w:t>, there have been some delivery challenges which have led to some disappointing and distressing incidents.</w:t>
      </w:r>
      <w:r w:rsidR="00F0121F">
        <w:rPr>
          <w:rFonts w:ascii="Arial" w:hAnsi="Arial"/>
          <w:sz w:val="24"/>
        </w:rPr>
        <w:t xml:space="preserve"> </w:t>
      </w:r>
      <w:r w:rsidR="00C54935">
        <w:rPr>
          <w:rFonts w:ascii="Arial" w:hAnsi="Arial"/>
          <w:sz w:val="24"/>
        </w:rPr>
        <w:t>Therefore,</w:t>
      </w:r>
      <w:r w:rsidR="005B5525">
        <w:rPr>
          <w:rFonts w:ascii="Arial" w:hAnsi="Arial"/>
          <w:sz w:val="24"/>
        </w:rPr>
        <w:t xml:space="preserve"> we</w:t>
      </w:r>
      <w:r w:rsidR="00F0121F">
        <w:rPr>
          <w:rFonts w:ascii="Arial" w:hAnsi="Arial"/>
          <w:sz w:val="24"/>
        </w:rPr>
        <w:t xml:space="preserve"> </w:t>
      </w:r>
      <w:r w:rsidR="0044029B">
        <w:rPr>
          <w:rFonts w:ascii="Arial" w:hAnsi="Arial"/>
          <w:sz w:val="24"/>
        </w:rPr>
        <w:t xml:space="preserve">are </w:t>
      </w:r>
      <w:r w:rsidR="00D50183">
        <w:rPr>
          <w:rFonts w:ascii="Arial" w:hAnsi="Arial"/>
          <w:sz w:val="24"/>
        </w:rPr>
        <w:t>review</w:t>
      </w:r>
      <w:r w:rsidR="0044029B">
        <w:rPr>
          <w:rFonts w:ascii="Arial" w:hAnsi="Arial"/>
          <w:sz w:val="24"/>
        </w:rPr>
        <w:t>ing</w:t>
      </w:r>
      <w:r w:rsidR="00923B5A">
        <w:rPr>
          <w:rFonts w:ascii="Arial" w:hAnsi="Arial"/>
          <w:sz w:val="24"/>
        </w:rPr>
        <w:t xml:space="preserve"> </w:t>
      </w:r>
      <w:r w:rsidR="003A2764">
        <w:rPr>
          <w:rFonts w:ascii="Arial" w:hAnsi="Arial"/>
          <w:sz w:val="24"/>
        </w:rPr>
        <w:t>the learning obtained from th</w:t>
      </w:r>
      <w:r w:rsidR="00526C2B">
        <w:rPr>
          <w:rFonts w:ascii="Arial" w:hAnsi="Arial"/>
          <w:sz w:val="24"/>
        </w:rPr>
        <w:t>e</w:t>
      </w:r>
      <w:r w:rsidR="003A2764">
        <w:rPr>
          <w:rFonts w:ascii="Arial" w:hAnsi="Arial"/>
          <w:sz w:val="24"/>
        </w:rPr>
        <w:t xml:space="preserve"> scheme as we c</w:t>
      </w:r>
      <w:r w:rsidR="00F0121F">
        <w:rPr>
          <w:rFonts w:ascii="Arial" w:hAnsi="Arial"/>
          <w:sz w:val="24"/>
        </w:rPr>
        <w:t>onsider</w:t>
      </w:r>
      <w:r w:rsidR="00F0121F" w:rsidRPr="00531D49">
        <w:rPr>
          <w:rFonts w:ascii="Arial" w:hAnsi="Arial"/>
          <w:sz w:val="24"/>
        </w:rPr>
        <w:t xml:space="preserve"> </w:t>
      </w:r>
      <w:r w:rsidR="00F0121F" w:rsidRPr="00EC0FB3">
        <w:rPr>
          <w:rFonts w:ascii="Arial" w:hAnsi="Arial"/>
          <w:sz w:val="24"/>
        </w:rPr>
        <w:t xml:space="preserve">how </w:t>
      </w:r>
      <w:r w:rsidR="0044029B">
        <w:rPr>
          <w:rFonts w:ascii="Arial" w:hAnsi="Arial"/>
          <w:sz w:val="24"/>
        </w:rPr>
        <w:t>an improved scheme c</w:t>
      </w:r>
      <w:r w:rsidR="001754A8">
        <w:rPr>
          <w:rFonts w:ascii="Arial" w:hAnsi="Arial"/>
          <w:sz w:val="24"/>
        </w:rPr>
        <w:t>ould</w:t>
      </w:r>
      <w:r w:rsidR="0044029B">
        <w:rPr>
          <w:rFonts w:ascii="Arial" w:hAnsi="Arial"/>
          <w:sz w:val="24"/>
        </w:rPr>
        <w:t xml:space="preserve"> be launched in future</w:t>
      </w:r>
      <w:r w:rsidR="00F0121F">
        <w:rPr>
          <w:rFonts w:ascii="Arial" w:hAnsi="Arial"/>
          <w:sz w:val="24"/>
        </w:rPr>
        <w:t>.</w:t>
      </w:r>
    </w:p>
    <w:p w14:paraId="7FA58A77" w14:textId="117A6495" w:rsidR="0044029B" w:rsidRDefault="0044029B" w:rsidP="00EC0FB3">
      <w:pPr>
        <w:rPr>
          <w:rFonts w:ascii="Arial" w:hAnsi="Arial"/>
          <w:sz w:val="24"/>
        </w:rPr>
      </w:pPr>
    </w:p>
    <w:p w14:paraId="139EA9F2" w14:textId="33EE8E28" w:rsidR="00EC0FB3" w:rsidRDefault="00EC0FB3" w:rsidP="00EC0FB3">
      <w:pPr>
        <w:rPr>
          <w:rFonts w:ascii="Arial" w:hAnsi="Arial"/>
          <w:sz w:val="24"/>
        </w:rPr>
      </w:pPr>
      <w:r w:rsidRPr="00EC0FB3">
        <w:rPr>
          <w:rFonts w:ascii="Arial" w:hAnsi="Arial"/>
          <w:sz w:val="24"/>
        </w:rPr>
        <w:t xml:space="preserve">Our intention is to establish a new phase of the Welcome Ticket scheme </w:t>
      </w:r>
      <w:r w:rsidR="0044029B">
        <w:rPr>
          <w:rFonts w:ascii="Arial" w:hAnsi="Arial"/>
          <w:sz w:val="24"/>
        </w:rPr>
        <w:t xml:space="preserve">in 2024 </w:t>
      </w:r>
      <w:r w:rsidRPr="00EC0FB3">
        <w:rPr>
          <w:rFonts w:ascii="Arial" w:hAnsi="Arial"/>
          <w:sz w:val="24"/>
        </w:rPr>
        <w:t>which is sustainable and fit-for-purpose, ensuring our resources can be focused on those most in need</w:t>
      </w:r>
      <w:r w:rsidR="0044029B">
        <w:rPr>
          <w:rFonts w:ascii="Arial" w:hAnsi="Arial"/>
          <w:sz w:val="24"/>
        </w:rPr>
        <w:t xml:space="preserve">. The new scheme would be designed to </w:t>
      </w:r>
      <w:r w:rsidRPr="00EC0FB3">
        <w:rPr>
          <w:rFonts w:ascii="Arial" w:hAnsi="Arial"/>
          <w:sz w:val="24"/>
        </w:rPr>
        <w:t xml:space="preserve">prevent discrimination </w:t>
      </w:r>
      <w:r w:rsidR="001754A8">
        <w:rPr>
          <w:rFonts w:ascii="Arial" w:hAnsi="Arial"/>
          <w:sz w:val="24"/>
        </w:rPr>
        <w:t>and</w:t>
      </w:r>
      <w:r w:rsidRPr="00EC0FB3">
        <w:rPr>
          <w:rFonts w:ascii="Arial" w:hAnsi="Arial"/>
          <w:sz w:val="24"/>
        </w:rPr>
        <w:t xml:space="preserve"> </w:t>
      </w:r>
      <w:r w:rsidR="0044029B">
        <w:rPr>
          <w:rFonts w:ascii="Arial" w:hAnsi="Arial"/>
          <w:sz w:val="24"/>
        </w:rPr>
        <w:t xml:space="preserve">the </w:t>
      </w:r>
      <w:r w:rsidRPr="00EC0FB3">
        <w:rPr>
          <w:rFonts w:ascii="Arial" w:hAnsi="Arial"/>
          <w:sz w:val="24"/>
        </w:rPr>
        <w:t xml:space="preserve">other unintended </w:t>
      </w:r>
      <w:r w:rsidR="0044029B">
        <w:rPr>
          <w:rFonts w:ascii="Arial" w:hAnsi="Arial"/>
          <w:sz w:val="24"/>
        </w:rPr>
        <w:t>situations we have encountered with the current phase of the scheme</w:t>
      </w:r>
      <w:r w:rsidRPr="00EC0FB3">
        <w:rPr>
          <w:rFonts w:ascii="Arial" w:hAnsi="Arial"/>
          <w:sz w:val="24"/>
        </w:rPr>
        <w:t>.</w:t>
      </w:r>
    </w:p>
    <w:p w14:paraId="49DC4A9E" w14:textId="77777777" w:rsidR="00036089" w:rsidRDefault="00036089" w:rsidP="00EC0FB3">
      <w:pPr>
        <w:rPr>
          <w:rFonts w:ascii="Arial" w:hAnsi="Arial"/>
          <w:sz w:val="24"/>
        </w:rPr>
      </w:pPr>
    </w:p>
    <w:p w14:paraId="789C08C0" w14:textId="77777777" w:rsidR="00036089" w:rsidRPr="00EC0FB3" w:rsidRDefault="00036089" w:rsidP="00036089">
      <w:pPr>
        <w:rPr>
          <w:rFonts w:ascii="Arial" w:hAnsi="Arial"/>
          <w:sz w:val="24"/>
        </w:rPr>
      </w:pPr>
      <w:r w:rsidRPr="00EC0FB3">
        <w:rPr>
          <w:rFonts w:ascii="Arial" w:hAnsi="Arial"/>
          <w:sz w:val="24"/>
        </w:rPr>
        <w:t xml:space="preserve">I would like to thank our transport operators and staff across Wales who have worked in partnership with the Welsh Government over the last 2 years to provide a </w:t>
      </w:r>
      <w:r>
        <w:rPr>
          <w:rFonts w:ascii="Arial" w:hAnsi="Arial"/>
          <w:sz w:val="24"/>
        </w:rPr>
        <w:t>warm</w:t>
      </w:r>
      <w:r w:rsidRPr="00EC0FB3">
        <w:rPr>
          <w:rFonts w:ascii="Arial" w:hAnsi="Arial"/>
          <w:sz w:val="24"/>
        </w:rPr>
        <w:t xml:space="preserve"> welcome to families and individuals during challenging times.</w:t>
      </w:r>
    </w:p>
    <w:p w14:paraId="48EA57BE" w14:textId="77777777" w:rsidR="00EC0FB3" w:rsidRPr="00EC0FB3" w:rsidRDefault="00EC0FB3" w:rsidP="00EC0FB3">
      <w:pPr>
        <w:rPr>
          <w:rFonts w:ascii="Arial" w:hAnsi="Arial"/>
          <w:sz w:val="24"/>
        </w:rPr>
      </w:pPr>
    </w:p>
    <w:p w14:paraId="3EA24B28" w14:textId="6712BFD5" w:rsidR="00A845A9" w:rsidRDefault="00EC0FB3" w:rsidP="00A845A9">
      <w:pPr>
        <w:rPr>
          <w:rFonts w:ascii="Arial" w:hAnsi="Arial"/>
          <w:sz w:val="24"/>
        </w:rPr>
      </w:pPr>
      <w:r w:rsidRPr="00EC0FB3">
        <w:rPr>
          <w:rFonts w:ascii="Arial" w:hAnsi="Arial"/>
          <w:sz w:val="24"/>
        </w:rPr>
        <w:t>We will work closely with travel operators, local authorities, the third sector and sanctuary seekers, during the development of this new phase of the scheme.</w:t>
      </w:r>
      <w:r w:rsidR="0044029B">
        <w:rPr>
          <w:rFonts w:ascii="Arial" w:hAnsi="Arial"/>
          <w:sz w:val="24"/>
        </w:rPr>
        <w:t xml:space="preserve"> </w:t>
      </w:r>
      <w:r w:rsidRPr="00EC0FB3">
        <w:rPr>
          <w:rFonts w:ascii="Arial" w:hAnsi="Arial"/>
          <w:sz w:val="24"/>
        </w:rPr>
        <w:t xml:space="preserve">I </w:t>
      </w:r>
      <w:r w:rsidR="0044029B">
        <w:rPr>
          <w:rFonts w:ascii="Arial" w:hAnsi="Arial"/>
          <w:sz w:val="24"/>
        </w:rPr>
        <w:t>expect</w:t>
      </w:r>
      <w:r w:rsidRPr="00EC0FB3">
        <w:rPr>
          <w:rFonts w:ascii="Arial" w:hAnsi="Arial"/>
          <w:sz w:val="24"/>
        </w:rPr>
        <w:t xml:space="preserve"> to be able to provide a further update </w:t>
      </w:r>
      <w:r w:rsidR="0044029B">
        <w:rPr>
          <w:rFonts w:ascii="Arial" w:hAnsi="Arial"/>
          <w:sz w:val="24"/>
        </w:rPr>
        <w:t>during the summer</w:t>
      </w:r>
      <w:r w:rsidRPr="00EC0FB3">
        <w:rPr>
          <w:rFonts w:ascii="Arial" w:hAnsi="Arial"/>
          <w:sz w:val="24"/>
        </w:rPr>
        <w:t>.</w:t>
      </w:r>
    </w:p>
    <w:p w14:paraId="4B74D57E" w14:textId="77777777" w:rsidR="006407B1" w:rsidRDefault="006407B1" w:rsidP="00A845A9">
      <w:pPr>
        <w:rPr>
          <w:rFonts w:ascii="Arial" w:hAnsi="Arial"/>
          <w:sz w:val="24"/>
        </w:rPr>
      </w:pPr>
    </w:p>
    <w:p w14:paraId="37C1C179" w14:textId="1D10DA3D" w:rsidR="00BF1807" w:rsidRPr="00E224B5" w:rsidRDefault="002D522E" w:rsidP="00BF180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Information on the Welsh Government concessionary travel tickets is available </w:t>
      </w:r>
      <w:r w:rsidR="00597B90">
        <w:rPr>
          <w:rFonts w:ascii="Arial" w:hAnsi="Arial"/>
          <w:sz w:val="24"/>
        </w:rPr>
        <w:t xml:space="preserve">at </w:t>
      </w:r>
      <w:hyperlink r:id="rId8" w:history="1">
        <w:r w:rsidR="00597B90" w:rsidRPr="00EA28DE">
          <w:rPr>
            <w:rStyle w:val="Hyperlink"/>
            <w:rFonts w:ascii="Arial" w:hAnsi="Arial"/>
            <w:sz w:val="24"/>
          </w:rPr>
          <w:t>www.traveline.cymru</w:t>
        </w:r>
      </w:hyperlink>
    </w:p>
    <w:sectPr w:rsidR="00BF1807" w:rsidRPr="00E224B5" w:rsidSect="00B0710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B390" w14:textId="77777777" w:rsidR="00B07100" w:rsidRDefault="00B07100">
      <w:r>
        <w:separator/>
      </w:r>
    </w:p>
  </w:endnote>
  <w:endnote w:type="continuationSeparator" w:id="0">
    <w:p w14:paraId="06FE7EDF" w14:textId="77777777" w:rsidR="00B07100" w:rsidRDefault="00B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4B3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24B3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4B33" w14:textId="2160B96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F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A24B3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4B3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EA24B3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220D" w14:textId="77777777" w:rsidR="00B07100" w:rsidRDefault="00B07100">
      <w:r>
        <w:separator/>
      </w:r>
    </w:p>
  </w:footnote>
  <w:footnote w:type="continuationSeparator" w:id="0">
    <w:p w14:paraId="03A810D0" w14:textId="77777777" w:rsidR="00B07100" w:rsidRDefault="00B0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4B3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EA24B3A" wp14:editId="3EA24B3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24B36" w14:textId="77777777" w:rsidR="00DD4B82" w:rsidRDefault="00DD4B82">
    <w:pPr>
      <w:pStyle w:val="Header"/>
    </w:pPr>
  </w:p>
  <w:p w14:paraId="3EA24B3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03068D"/>
    <w:multiLevelType w:val="hybridMultilevel"/>
    <w:tmpl w:val="E98E9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308543">
    <w:abstractNumId w:val="0"/>
  </w:num>
  <w:num w:numId="2" w16cid:durableId="1298103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6089"/>
    <w:rsid w:val="000516D9"/>
    <w:rsid w:val="0006774B"/>
    <w:rsid w:val="00082B81"/>
    <w:rsid w:val="00086632"/>
    <w:rsid w:val="00090C3D"/>
    <w:rsid w:val="00097118"/>
    <w:rsid w:val="000C3A52"/>
    <w:rsid w:val="000C53DB"/>
    <w:rsid w:val="000C5E9B"/>
    <w:rsid w:val="001052BD"/>
    <w:rsid w:val="00134918"/>
    <w:rsid w:val="001460B1"/>
    <w:rsid w:val="0017102C"/>
    <w:rsid w:val="001754A8"/>
    <w:rsid w:val="001A39E2"/>
    <w:rsid w:val="001A6AF1"/>
    <w:rsid w:val="001B027C"/>
    <w:rsid w:val="001B288D"/>
    <w:rsid w:val="001C532F"/>
    <w:rsid w:val="001E53BF"/>
    <w:rsid w:val="00214B25"/>
    <w:rsid w:val="00223E62"/>
    <w:rsid w:val="00266EDE"/>
    <w:rsid w:val="00267DB5"/>
    <w:rsid w:val="00274F08"/>
    <w:rsid w:val="002A5310"/>
    <w:rsid w:val="002C57B6"/>
    <w:rsid w:val="002D522E"/>
    <w:rsid w:val="002F0EB9"/>
    <w:rsid w:val="002F53A9"/>
    <w:rsid w:val="00314E36"/>
    <w:rsid w:val="003220C1"/>
    <w:rsid w:val="00356D7B"/>
    <w:rsid w:val="00357893"/>
    <w:rsid w:val="0036661B"/>
    <w:rsid w:val="003670C1"/>
    <w:rsid w:val="00370471"/>
    <w:rsid w:val="003A05D3"/>
    <w:rsid w:val="003A2764"/>
    <w:rsid w:val="003B1503"/>
    <w:rsid w:val="003B3D64"/>
    <w:rsid w:val="003C5133"/>
    <w:rsid w:val="00412673"/>
    <w:rsid w:val="0043031D"/>
    <w:rsid w:val="0044029B"/>
    <w:rsid w:val="0046757C"/>
    <w:rsid w:val="00526C2B"/>
    <w:rsid w:val="00531D49"/>
    <w:rsid w:val="00560F1F"/>
    <w:rsid w:val="00574BB3"/>
    <w:rsid w:val="00597B90"/>
    <w:rsid w:val="005A22E2"/>
    <w:rsid w:val="005B030B"/>
    <w:rsid w:val="005B5525"/>
    <w:rsid w:val="005D2A41"/>
    <w:rsid w:val="005D7663"/>
    <w:rsid w:val="005F1659"/>
    <w:rsid w:val="00603548"/>
    <w:rsid w:val="00637DB9"/>
    <w:rsid w:val="006407B1"/>
    <w:rsid w:val="00654C0A"/>
    <w:rsid w:val="006633C7"/>
    <w:rsid w:val="00663F04"/>
    <w:rsid w:val="00670227"/>
    <w:rsid w:val="006814BD"/>
    <w:rsid w:val="0069133F"/>
    <w:rsid w:val="006A2D3A"/>
    <w:rsid w:val="006B340E"/>
    <w:rsid w:val="006B461D"/>
    <w:rsid w:val="006E0A2C"/>
    <w:rsid w:val="00703993"/>
    <w:rsid w:val="00707FE3"/>
    <w:rsid w:val="0073380E"/>
    <w:rsid w:val="00743B79"/>
    <w:rsid w:val="007523BC"/>
    <w:rsid w:val="00752C48"/>
    <w:rsid w:val="007A05FB"/>
    <w:rsid w:val="007A29AA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07645"/>
    <w:rsid w:val="00923B5A"/>
    <w:rsid w:val="00953A46"/>
    <w:rsid w:val="00967473"/>
    <w:rsid w:val="00973090"/>
    <w:rsid w:val="00995EEC"/>
    <w:rsid w:val="009D25F1"/>
    <w:rsid w:val="009D26D8"/>
    <w:rsid w:val="009E4974"/>
    <w:rsid w:val="009F06C3"/>
    <w:rsid w:val="00A204C9"/>
    <w:rsid w:val="00A23742"/>
    <w:rsid w:val="00A27FA9"/>
    <w:rsid w:val="00A3247B"/>
    <w:rsid w:val="00A36C02"/>
    <w:rsid w:val="00A464FA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07100"/>
    <w:rsid w:val="00B239BA"/>
    <w:rsid w:val="00B468BB"/>
    <w:rsid w:val="00B81F17"/>
    <w:rsid w:val="00BC37FB"/>
    <w:rsid w:val="00BC7B09"/>
    <w:rsid w:val="00BF1807"/>
    <w:rsid w:val="00C43B4A"/>
    <w:rsid w:val="00C54935"/>
    <w:rsid w:val="00C64FA5"/>
    <w:rsid w:val="00C84A12"/>
    <w:rsid w:val="00CF3DC5"/>
    <w:rsid w:val="00D017E2"/>
    <w:rsid w:val="00D16D97"/>
    <w:rsid w:val="00D27F42"/>
    <w:rsid w:val="00D50183"/>
    <w:rsid w:val="00D84713"/>
    <w:rsid w:val="00DD4B82"/>
    <w:rsid w:val="00DF138D"/>
    <w:rsid w:val="00E1556F"/>
    <w:rsid w:val="00E224B5"/>
    <w:rsid w:val="00E31F9D"/>
    <w:rsid w:val="00E3419E"/>
    <w:rsid w:val="00E47B1A"/>
    <w:rsid w:val="00E56BD8"/>
    <w:rsid w:val="00E631B1"/>
    <w:rsid w:val="00E96700"/>
    <w:rsid w:val="00EA0CE3"/>
    <w:rsid w:val="00EA28DE"/>
    <w:rsid w:val="00EA5290"/>
    <w:rsid w:val="00EB248F"/>
    <w:rsid w:val="00EB5F93"/>
    <w:rsid w:val="00EC0568"/>
    <w:rsid w:val="00EC0FB3"/>
    <w:rsid w:val="00EE721A"/>
    <w:rsid w:val="00F0121F"/>
    <w:rsid w:val="00F0272E"/>
    <w:rsid w:val="00F2438B"/>
    <w:rsid w:val="00F81C33"/>
    <w:rsid w:val="00F923C2"/>
    <w:rsid w:val="00F97613"/>
    <w:rsid w:val="00FA6E0C"/>
    <w:rsid w:val="00FD2885"/>
    <w:rsid w:val="00FF0966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A24B0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1754A8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traveline.cym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A50851788</value>
    </field>
    <field name="Objective-Title">
      <value order="0">Written Statement - Welcome Ticket - En</value>
    </field>
    <field name="Objective-Description">
      <value order="0"/>
    </field>
    <field name="Objective-CreationStamp">
      <value order="0">2024-03-05T11:37:48Z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2024-03-07T16:08:27Z</value>
    </field>
    <field name="Objective-ModificationStamp">
      <value order="0">2024-03-07T16:08:27Z</value>
    </field>
    <field name="Objective-Owner">
      <value order="0">Jones, Benjamin (PSWL - Ukraine Response - Support and Integration)</value>
    </field>
    <field name="Objective-Path">
      <value order="0">Objective Global Folder:#Business File Plan:WG Organisational Groups:NEW - Post December 2022 - Public Services &amp; Welsh Language (PSWL):Communities &amp; Tackling Poverty:Public Services &amp; Welsh Language (PSWL) - Communities &amp; Tackling Poverty - Equalities and Human Rights Division:1 - Save:Equality Policy Teams:Policy Development:Refugees and Asylum Seekers:Refugees &amp; Asylum Seekers - Transport - 2021-2026:MA/JH/0333/23 - Welcome Ticket - Operational Delivery 24/25</value>
    </field>
    <field name="Objective-Parent">
      <value order="0">MA/JH/0333/23 - Welcome Ticket - Operational Delivery 24/25</value>
    </field>
    <field name="Objective-State">
      <value order="0">Published</value>
    </field>
    <field name="Objective-VersionId">
      <value order="0">vA94403849</value>
    </field>
    <field name="Objective-Version">
      <value order="0">13.0</value>
    </field>
    <field name="Objective-VersionNumber">
      <value order="0">13</value>
    </field>
    <field name="Objective-VersionComment">
      <value order="0"/>
    </field>
    <field name="Objective-FileNumber">
      <value order="0">qA1500818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2024-03-05T00:00:00Z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2024-03-07T16:23:00Z</dcterms:created>
  <dcterms:modified xsi:type="dcterms:W3CDTF">2024-03-07T16:23:00Z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A50851788</vt:lpwstr>
  </property>
  <property fmtid="{D5CDD505-2E9C-101B-9397-08002B2CF9AE}" pid="4" name="Objective-Title">
    <vt:lpwstr>Written Statement - Welcome Ticket - En</vt:lpwstr>
  </property>
  <property fmtid="{D5CDD505-2E9C-101B-9397-08002B2CF9AE}" pid="5" name="Objective-Comment">
    <vt:lpwstr/>
  </property>
  <property fmtid="{D5CDD505-2E9C-101B-9397-08002B2CF9AE}" pid="6" name="Objective-CreationStamp">
    <vt:filetime>2024-03-05T11:37:48Z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2024-03-07T16:08:27Z</vt:filetime>
  </property>
  <property fmtid="{D5CDD505-2E9C-101B-9397-08002B2CF9AE}" pid="10" name="Objective-ModificationStamp">
    <vt:filetime>2024-03-07T16:08:27Z</vt:filetime>
  </property>
  <property fmtid="{D5CDD505-2E9C-101B-9397-08002B2CF9AE}" pid="11" name="Objective-Owner">
    <vt:lpwstr>Jones, Benjamin (PSWL - Ukraine Response - Support and Integration)</vt:lpwstr>
  </property>
  <property fmtid="{D5CDD505-2E9C-101B-9397-08002B2CF9AE}" pid="12" name="Objective-Path">
    <vt:lpwstr>Objective Global Folder:#Business File Plan:WG Organisational Groups:NEW - Post December 2022 - Public Services &amp; Welsh Language (PSWL):Communities &amp; Tackling Poverty:Public Services &amp; Welsh Language (PSWL) - Communities &amp; Tackling Poverty - Equalities and Human Rights Division:1 - Save:Equality Policy Teams:Policy Development:Refugees and Asylum Seekers:Refugees &amp; Asylum Seekers - Transport - 2021-2026:MA/JH/0333/23 - Welcome Ticket - Operational Delivery 24/25:</vt:lpwstr>
  </property>
  <property fmtid="{D5CDD505-2E9C-101B-9397-08002B2CF9AE}" pid="13" name="Objective-Parent">
    <vt:lpwstr>MA/JH/0333/23 - Welcome Ticket - Operational Delivery 24/25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qA1500818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vA94403849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2024-03-05T00:00:00Z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