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6FAC8" w14:textId="77777777" w:rsidR="00770E5D" w:rsidRDefault="00770E5D" w:rsidP="00770E5D">
      <w:pPr>
        <w:pStyle w:val="Heading1"/>
        <w:rPr>
          <w:color w:val="FF0000"/>
        </w:rPr>
      </w:pPr>
    </w:p>
    <w:p w14:paraId="458F8A92" w14:textId="77777777" w:rsidR="00770E5D" w:rsidRDefault="00770E5D" w:rsidP="00770E5D">
      <w:pPr>
        <w:pStyle w:val="Heading1"/>
        <w:rPr>
          <w:color w:val="FF0000"/>
        </w:rPr>
      </w:pPr>
    </w:p>
    <w:p w14:paraId="2EC3DA8F" w14:textId="77777777" w:rsidR="00770E5D" w:rsidRDefault="00770E5D" w:rsidP="00770E5D">
      <w:pPr>
        <w:pStyle w:val="Heading1"/>
        <w:rPr>
          <w:color w:val="FF0000"/>
        </w:rPr>
      </w:pPr>
    </w:p>
    <w:p w14:paraId="2AA4596C" w14:textId="77777777" w:rsidR="00770E5D" w:rsidRDefault="00770E5D" w:rsidP="00770E5D">
      <w:pPr>
        <w:pStyle w:val="Heading1"/>
        <w:rPr>
          <w:color w:val="FF0000"/>
        </w:rPr>
      </w:pPr>
      <w:r>
        <w:rPr>
          <w:noProof/>
        </w:rPr>
        <w:drawing>
          <wp:anchor distT="0" distB="0" distL="114300" distR="114300" simplePos="0" relativeHeight="251661312" behindDoc="1" locked="0" layoutInCell="1" allowOverlap="1" wp14:anchorId="1F0EB4ED" wp14:editId="123FBD98">
            <wp:simplePos x="0" y="0"/>
            <wp:positionH relativeFrom="column">
              <wp:posOffset>4928235</wp:posOffset>
            </wp:positionH>
            <wp:positionV relativeFrom="paragraph">
              <wp:posOffset>-950595</wp:posOffset>
            </wp:positionV>
            <wp:extent cx="1476375" cy="1400175"/>
            <wp:effectExtent l="0" t="0" r="9525" b="9525"/>
            <wp:wrapNone/>
            <wp:docPr id="3" name="Picture 3"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14:anchorId="32592D5D" wp14:editId="222E04A8">
                <wp:simplePos x="0" y="0"/>
                <wp:positionH relativeFrom="column">
                  <wp:posOffset>46990</wp:posOffset>
                </wp:positionH>
                <wp:positionV relativeFrom="paragraph">
                  <wp:posOffset>1144270</wp:posOffset>
                </wp:positionV>
                <wp:extent cx="5303520" cy="0"/>
                <wp:effectExtent l="0" t="0" r="304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A628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90.1pt" to="421.3pt,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ukHwIAADcEAAAOAAAAZHJzL2Uyb0RvYy54bWysU02P2jAQvVfqf7Byh3wQthARVlUCvWxb&#10;JLY/wNhOYtWxLdsQUNX/3rEhiG0vVdUcnLFn5vnNm/Hq+dwLdGLGciXLKJ0mEWKSKMplW0bfXreT&#10;RYSsw5JioSQrowuz0fP6/bvVoAuWqU4JygwCEGmLQZdR55wu4tiSjvXYTpVmEpyNMj12sDVtTA0e&#10;AL0XcZYkT/GgDNVGEWYtnNZXZ7QO+E3DiPvaNJY5JMoIuLmwmrAe/BqvV7hoDdYdJzca+B9Y9JhL&#10;uPQOVWOH0dHwP6B6ToyyqnFTovpYNQ0nLNQA1aTJb9XsO6xZqAXEsfouk/1/sOTLaWcQp2WURUji&#10;Hlq0dwbztnOoUlKCgMqgzOs0aFtAeCV3xldKznKvXxT5bpFUVYdlywLf14sGkNRnxG9S/MZquO0w&#10;fFYUYvDRqSDauTG9hwQ50Dn05nLvDTs7ROBwPktm8wxaSEZfjIsxURvrPjHVI2+UkeDSy4YLfHqx&#10;zhPBxRjij6XaciFC64VEA7BdJvMkZFglOPVeH2dNe6iEQScM07PdJvCFssDzGGbUUdKA1jFMNzfb&#10;YS6uNtwupMeDWoDPzbqOx49lstwsNot8kmdPm0me1PXk47bKJ0/b9MO8ntVVVac/PbU0LzpOKZOe&#10;3Tiqaf53o3B7NNchuw/rXYf4LXoQDMiO/0A6NNP37zoJB0UvOzM2GaYzBN9ekh//xz3Yj+99/QsA&#10;AP//AwBQSwMEFAAGAAgAAAAhABw4CyzdAAAACQEAAA8AAABkcnMvZG93bnJldi54bWxMj0FLw0AQ&#10;he+C/2EZwZvdNJQ0xGyKBKQehNLoQW/b7JgEd2dDdtvEf+8Igh7nvceb75W7xVlxwSkMnhSsVwkI&#10;pNabgToFry+PdzmIEDUZbT2hgi8MsKuur0pdGD/TES9N7ASXUCi0gj7GsZAytD06HVZ+RGLvw09O&#10;Rz6nTppJz1zurEyTJJNOD8Qfej1i3WP72ZydgrfD/jA+13Xmn97389Jl6+a4tUrd3iwP9yAiLvEv&#10;DD/4jA4VM538mUwQVsF2w0GW8yQFwX6+STMQp19FVqX8v6D6BgAA//8DAFBLAQItABQABgAIAAAA&#10;IQC2gziS/gAAAOEBAAATAAAAAAAAAAAAAAAAAAAAAABbQ29udGVudF9UeXBlc10ueG1sUEsBAi0A&#10;FAAGAAgAAAAhADj9If/WAAAAlAEAAAsAAAAAAAAAAAAAAAAALwEAAF9yZWxzLy5yZWxzUEsBAi0A&#10;FAAGAAgAAAAhAM0Wy6QfAgAANwQAAA4AAAAAAAAAAAAAAAAALgIAAGRycy9lMm9Eb2MueG1sUEsB&#10;Ai0AFAAGAAgAAAAhABw4CyzdAAAACQEAAA8AAAAAAAAAAAAAAAAAeQQAAGRycy9kb3ducmV2Lnht&#10;bFBLBQYAAAAABAAEAPMAAACDBQAAAAA=&#10;" o:allowincell="f" strokecolor="red" strokeweight="1.5pt"/>
            </w:pict>
          </mc:Fallback>
        </mc:AlternateContent>
      </w:r>
    </w:p>
    <w:p w14:paraId="7E0743EC" w14:textId="77777777" w:rsidR="00770E5D" w:rsidRDefault="00770E5D" w:rsidP="00770E5D">
      <w:pPr>
        <w:pStyle w:val="Heading1"/>
        <w:rPr>
          <w:color w:val="FF0000"/>
        </w:rPr>
      </w:pPr>
    </w:p>
    <w:p w14:paraId="77C59DB5" w14:textId="77777777" w:rsidR="00770E5D" w:rsidRDefault="00770E5D" w:rsidP="00770E5D">
      <w:pPr>
        <w:pStyle w:val="Heading1"/>
        <w:rPr>
          <w:color w:val="FF0000"/>
        </w:rPr>
      </w:pPr>
    </w:p>
    <w:p w14:paraId="73401506" w14:textId="77777777" w:rsidR="00770E5D" w:rsidRDefault="00770E5D" w:rsidP="00770E5D">
      <w:pPr>
        <w:pStyle w:val="Heading1"/>
        <w:rPr>
          <w:color w:val="FF0000"/>
        </w:rPr>
      </w:pPr>
    </w:p>
    <w:p w14:paraId="7C737326" w14:textId="77777777" w:rsidR="00770E5D" w:rsidRDefault="00770E5D" w:rsidP="00770E5D">
      <w:pPr>
        <w:pStyle w:val="Heading1"/>
        <w:rPr>
          <w:color w:val="FF0000"/>
        </w:rPr>
      </w:pPr>
    </w:p>
    <w:p w14:paraId="74156F43" w14:textId="77777777" w:rsidR="00770E5D" w:rsidRDefault="00770E5D" w:rsidP="00770E5D">
      <w:pPr>
        <w:pStyle w:val="Heading1"/>
        <w:rPr>
          <w:color w:val="FF0000"/>
        </w:rPr>
      </w:pPr>
    </w:p>
    <w:p w14:paraId="755A6448" w14:textId="77777777" w:rsidR="00770E5D" w:rsidRDefault="00770E5D" w:rsidP="00770E5D">
      <w:pPr>
        <w:pStyle w:val="Heading1"/>
        <w:rPr>
          <w:color w:val="FF0000"/>
        </w:rPr>
      </w:pPr>
    </w:p>
    <w:p w14:paraId="27C6239B" w14:textId="77777777" w:rsidR="00770E5D" w:rsidRDefault="00770E5D" w:rsidP="00770E5D">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7750B81D" w14:textId="77777777" w:rsidR="00770E5D" w:rsidRDefault="00770E5D" w:rsidP="00770E5D">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6EB42353" w14:textId="77777777" w:rsidR="00770E5D" w:rsidRDefault="00770E5D" w:rsidP="00770E5D">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0FBC0B7C" w14:textId="77777777" w:rsidR="00770E5D" w:rsidRDefault="00770E5D" w:rsidP="00770E5D">
      <w:pPr>
        <w:rPr>
          <w:b/>
          <w:color w:val="FF0000"/>
        </w:rPr>
      </w:pPr>
      <w:r>
        <w:rPr>
          <w:noProof/>
          <w:lang w:eastAsia="en-GB"/>
        </w:rPr>
        <mc:AlternateContent>
          <mc:Choice Requires="wps">
            <w:drawing>
              <wp:anchor distT="0" distB="0" distL="114300" distR="114300" simplePos="0" relativeHeight="251660288" behindDoc="0" locked="0" layoutInCell="0" allowOverlap="1" wp14:anchorId="5A755987" wp14:editId="62F8683B">
                <wp:simplePos x="0" y="0"/>
                <wp:positionH relativeFrom="column">
                  <wp:posOffset>46990</wp:posOffset>
                </wp:positionH>
                <wp:positionV relativeFrom="paragraph">
                  <wp:posOffset>128270</wp:posOffset>
                </wp:positionV>
                <wp:extent cx="5303520" cy="0"/>
                <wp:effectExtent l="0" t="0" r="304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09811"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JkaHwIAADcEAAAOAAAAZHJzL2Uyb0RvYy54bWysU8uu2jAU3FfqP1jZQxIetxARrqoEurlt&#10;kbj9AGM7xKrjY9mGgKr+e4/No6XdVFVZGD+OJ3NmxovnU6fIUVgnQZdJPswSIjQDLvW+TL68rgez&#10;hDhPNacKtCiTs3DJ8/Ltm0VvCjGCFhQXliCIdkVvyqT13hRp6lgrOuqGYITGwwZsRz0u7T7llvaI&#10;3ql0lGVPaQ+WGwtMOIe79eUwWUb8phHMf24aJzxRZYLcfBxtHHdhTJcLWuwtNa1kVxr0H1h0VGr8&#10;6B2qpp6Sg5V/QHWSWXDQ+CGDLoWmkUzEHrCbPPutm21LjYi9oDjO3GVy/w+WfTpuLJEcvUuIph1a&#10;tPWWyn3rSQVao4BgSR506o0rsLzSGxs6ZSe9NS/AvjqioWqp3ovI9/VsECTeSB+uhIUz+LVd/xE4&#10;1tCDhyjaqbFdgEQ5yCl6c757I06eMNycjrPxdIQWsttZSovbRWOd/yCgI2FSJkrqIBst6PHFeaSO&#10;pbeSsK1hLZWK1itNemQ7z6ZZvOFASR5OQ52z+12lLDlSTM96neEvCIFoD2UWDppHtFZQvrrOPZXq&#10;Msd6pQMe9oJ8rrNLPL7Ns/lqtppNBpPR02owyep68H5dTQZP6/zdtB7XVVXn3wO1fFK0knOhA7tb&#10;VPPJ30Xh+mguIbuH9a5D+ogeW0Syt/9IOpoZ/LskYQf8vLFBjeArpjMWX19SiP+v61j1870vfwAA&#10;AP//AwBQSwMEFAAGAAgAAAAhAPEVeBDcAAAABwEAAA8AAABkcnMvZG93bnJldi54bWxMjs1Kw0AU&#10;hfeC7zBcwZ2dNJS0pJkUCUhdCKXRhe6mmdskOHMnZKZNfHuvuNDl+eGcr9jNzoorjqH3pGC5SEAg&#10;Nd701Cp4e3162IAIUZPR1hMq+MIAu/L2ptC58RMd8VrHVvAIhVwr6GIccilD06HTYeEHJM7OfnQ6&#10;shxbaUY98bizMk2STDrdEz90esCqw+azvjgF74f9YXipqsw/f+ynuc2W9XFtlbq/mx+3ICLO8a8M&#10;P/iMDiUznfyFTBBWwXrFRQVpkoLgeLNKMxCnX0OWhfzPX34DAAD//wMAUEsBAi0AFAAGAAgAAAAh&#10;ALaDOJL+AAAA4QEAABMAAAAAAAAAAAAAAAAAAAAAAFtDb250ZW50X1R5cGVzXS54bWxQSwECLQAU&#10;AAYACAAAACEAOP0h/9YAAACUAQAACwAAAAAAAAAAAAAAAAAvAQAAX3JlbHMvLnJlbHNQSwECLQAU&#10;AAYACAAAACEA/CCZGh8CAAA3BAAADgAAAAAAAAAAAAAAAAAuAgAAZHJzL2Uyb0RvYy54bWxQSwEC&#10;LQAUAAYACAAAACEA8RV4ENwAAAAHAQAADwAAAAAAAAAAAAAAAAB5BAAAZHJzL2Rvd25yZXYueG1s&#10;UEsFBgAAAAAEAAQA8wAAAIIFAAAAAA==&#10;" o:allowincell="f" strokecolor="red" strokeweight="1.5pt"/>
            </w:pict>
          </mc:Fallback>
        </mc:AlternateContent>
      </w:r>
    </w:p>
    <w:tbl>
      <w:tblPr>
        <w:tblW w:w="0" w:type="auto"/>
        <w:tblLayout w:type="fixed"/>
        <w:tblLook w:val="04A0" w:firstRow="1" w:lastRow="0" w:firstColumn="1" w:lastColumn="0" w:noHBand="0" w:noVBand="1"/>
      </w:tblPr>
      <w:tblGrid>
        <w:gridCol w:w="1383"/>
        <w:gridCol w:w="7656"/>
      </w:tblGrid>
      <w:tr w:rsidR="00770E5D" w14:paraId="4857B65F" w14:textId="77777777" w:rsidTr="00770E5D">
        <w:tc>
          <w:tcPr>
            <w:tcW w:w="1383" w:type="dxa"/>
            <w:vAlign w:val="center"/>
          </w:tcPr>
          <w:p w14:paraId="3C114FEA" w14:textId="77777777" w:rsidR="00770E5D" w:rsidRDefault="00770E5D">
            <w:pPr>
              <w:spacing w:before="120" w:after="120"/>
              <w:rPr>
                <w:rFonts w:ascii="Arial" w:hAnsi="Arial" w:cs="Arial"/>
                <w:b/>
                <w:bCs/>
                <w:sz w:val="24"/>
                <w:szCs w:val="24"/>
              </w:rPr>
            </w:pPr>
          </w:p>
          <w:p w14:paraId="7F33A2DD" w14:textId="77777777" w:rsidR="00770E5D" w:rsidRDefault="00770E5D">
            <w:pPr>
              <w:spacing w:before="120" w:after="120"/>
              <w:rPr>
                <w:rFonts w:ascii="Arial" w:hAnsi="Arial" w:cs="Arial"/>
                <w:b/>
                <w:bCs/>
                <w:sz w:val="24"/>
                <w:szCs w:val="24"/>
              </w:rPr>
            </w:pPr>
            <w:r>
              <w:rPr>
                <w:rFonts w:ascii="Arial" w:hAnsi="Arial" w:cs="Arial"/>
                <w:b/>
                <w:bCs/>
                <w:sz w:val="24"/>
                <w:szCs w:val="24"/>
              </w:rPr>
              <w:t xml:space="preserve">TITLE </w:t>
            </w:r>
          </w:p>
        </w:tc>
        <w:tc>
          <w:tcPr>
            <w:tcW w:w="7656" w:type="dxa"/>
            <w:vAlign w:val="center"/>
          </w:tcPr>
          <w:p w14:paraId="7AFBF6D6" w14:textId="77777777" w:rsidR="00770E5D" w:rsidRDefault="00770E5D">
            <w:pPr>
              <w:spacing w:before="120" w:after="120"/>
              <w:rPr>
                <w:rFonts w:ascii="Arial" w:hAnsi="Arial" w:cs="Arial"/>
                <w:b/>
                <w:bCs/>
                <w:sz w:val="24"/>
                <w:szCs w:val="24"/>
              </w:rPr>
            </w:pPr>
          </w:p>
          <w:p w14:paraId="2F396801" w14:textId="557E21E4" w:rsidR="00770E5D" w:rsidRDefault="00770E5D" w:rsidP="0079070B">
            <w:pPr>
              <w:spacing w:before="120" w:after="120"/>
              <w:rPr>
                <w:rFonts w:ascii="Arial" w:hAnsi="Arial" w:cs="Arial"/>
                <w:b/>
                <w:bCs/>
                <w:sz w:val="24"/>
                <w:szCs w:val="24"/>
              </w:rPr>
            </w:pPr>
            <w:bookmarkStart w:id="0" w:name="_GoBack"/>
            <w:r>
              <w:rPr>
                <w:rFonts w:ascii="Arial" w:hAnsi="Arial" w:cs="Arial"/>
                <w:b/>
                <w:bCs/>
                <w:sz w:val="24"/>
                <w:szCs w:val="24"/>
              </w:rPr>
              <w:t xml:space="preserve">Appointment of </w:t>
            </w:r>
            <w:r w:rsidR="0079070B">
              <w:rPr>
                <w:rFonts w:ascii="Arial" w:hAnsi="Arial" w:cs="Arial"/>
                <w:b/>
                <w:bCs/>
                <w:sz w:val="24"/>
                <w:szCs w:val="24"/>
              </w:rPr>
              <w:t xml:space="preserve">Luke </w:t>
            </w:r>
            <w:proofErr w:type="spellStart"/>
            <w:r w:rsidR="0079070B">
              <w:rPr>
                <w:rFonts w:ascii="Arial" w:hAnsi="Arial" w:cs="Arial"/>
                <w:b/>
                <w:bCs/>
                <w:sz w:val="24"/>
                <w:szCs w:val="24"/>
              </w:rPr>
              <w:t>Sibieta</w:t>
            </w:r>
            <w:proofErr w:type="spellEnd"/>
            <w:r>
              <w:rPr>
                <w:rFonts w:ascii="Arial" w:hAnsi="Arial" w:cs="Arial"/>
                <w:b/>
                <w:bCs/>
                <w:sz w:val="24"/>
                <w:szCs w:val="24"/>
              </w:rPr>
              <w:t xml:space="preserve"> – Response to CYPE Committee inquiry into school funding</w:t>
            </w:r>
            <w:bookmarkEnd w:id="0"/>
          </w:p>
        </w:tc>
      </w:tr>
      <w:tr w:rsidR="00770E5D" w14:paraId="3636345C" w14:textId="77777777" w:rsidTr="00770E5D">
        <w:tc>
          <w:tcPr>
            <w:tcW w:w="1383" w:type="dxa"/>
            <w:vAlign w:val="center"/>
            <w:hideMark/>
          </w:tcPr>
          <w:p w14:paraId="67FC2357" w14:textId="77777777" w:rsidR="00770E5D" w:rsidRDefault="00770E5D">
            <w:pPr>
              <w:spacing w:before="120" w:after="120"/>
              <w:rPr>
                <w:rFonts w:ascii="Arial" w:hAnsi="Arial" w:cs="Arial"/>
                <w:b/>
                <w:bCs/>
                <w:sz w:val="24"/>
                <w:szCs w:val="24"/>
              </w:rPr>
            </w:pPr>
            <w:r>
              <w:rPr>
                <w:rFonts w:ascii="Arial" w:hAnsi="Arial" w:cs="Arial"/>
                <w:b/>
                <w:bCs/>
                <w:sz w:val="24"/>
                <w:szCs w:val="24"/>
              </w:rPr>
              <w:t xml:space="preserve">DATE </w:t>
            </w:r>
          </w:p>
        </w:tc>
        <w:tc>
          <w:tcPr>
            <w:tcW w:w="7656" w:type="dxa"/>
            <w:vAlign w:val="center"/>
            <w:hideMark/>
          </w:tcPr>
          <w:p w14:paraId="4EE4AFB9" w14:textId="77777777" w:rsidR="00770E5D" w:rsidRDefault="00770E5D">
            <w:pPr>
              <w:spacing w:before="120" w:after="120"/>
              <w:rPr>
                <w:rFonts w:ascii="Arial" w:hAnsi="Arial" w:cs="Arial"/>
                <w:b/>
                <w:bCs/>
                <w:sz w:val="24"/>
                <w:szCs w:val="24"/>
              </w:rPr>
            </w:pPr>
            <w:r>
              <w:rPr>
                <w:rFonts w:ascii="Arial" w:hAnsi="Arial" w:cs="Arial"/>
                <w:b/>
                <w:bCs/>
                <w:sz w:val="24"/>
                <w:szCs w:val="24"/>
              </w:rPr>
              <w:t>24 October 2019</w:t>
            </w:r>
          </w:p>
        </w:tc>
      </w:tr>
      <w:tr w:rsidR="00770E5D" w14:paraId="14C93091" w14:textId="77777777" w:rsidTr="00770E5D">
        <w:tc>
          <w:tcPr>
            <w:tcW w:w="1383" w:type="dxa"/>
            <w:vAlign w:val="center"/>
            <w:hideMark/>
          </w:tcPr>
          <w:p w14:paraId="58837354" w14:textId="77777777" w:rsidR="00770E5D" w:rsidRDefault="00770E5D">
            <w:pPr>
              <w:spacing w:before="120" w:after="120"/>
              <w:rPr>
                <w:rFonts w:ascii="Arial" w:hAnsi="Arial" w:cs="Arial"/>
                <w:b/>
                <w:bCs/>
                <w:sz w:val="24"/>
                <w:szCs w:val="24"/>
              </w:rPr>
            </w:pPr>
            <w:r>
              <w:rPr>
                <w:rFonts w:ascii="Arial" w:hAnsi="Arial" w:cs="Arial"/>
                <w:b/>
                <w:bCs/>
                <w:sz w:val="24"/>
                <w:szCs w:val="24"/>
              </w:rPr>
              <w:t>BY</w:t>
            </w:r>
          </w:p>
        </w:tc>
        <w:tc>
          <w:tcPr>
            <w:tcW w:w="7656" w:type="dxa"/>
            <w:vAlign w:val="center"/>
            <w:hideMark/>
          </w:tcPr>
          <w:p w14:paraId="45EC496A" w14:textId="77777777" w:rsidR="00770E5D" w:rsidRDefault="00770E5D">
            <w:pPr>
              <w:spacing w:before="120" w:after="120"/>
              <w:rPr>
                <w:rFonts w:ascii="Arial" w:hAnsi="Arial" w:cs="Arial"/>
                <w:b/>
                <w:bCs/>
                <w:sz w:val="24"/>
                <w:szCs w:val="24"/>
              </w:rPr>
            </w:pPr>
            <w:r>
              <w:rPr>
                <w:rFonts w:ascii="Arial" w:hAnsi="Arial" w:cs="Arial"/>
                <w:b/>
                <w:bCs/>
                <w:sz w:val="24"/>
                <w:szCs w:val="24"/>
              </w:rPr>
              <w:t>Kirsty Williams AM, Minister for Education</w:t>
            </w:r>
          </w:p>
        </w:tc>
      </w:tr>
    </w:tbl>
    <w:p w14:paraId="0558E1FA" w14:textId="77777777" w:rsidR="00770E5D" w:rsidRDefault="00770E5D" w:rsidP="00770E5D">
      <w:pPr>
        <w:rPr>
          <w:rFonts w:ascii="Arial" w:hAnsi="Arial" w:cs="Arial"/>
          <w:b/>
          <w:sz w:val="24"/>
          <w:szCs w:val="24"/>
        </w:rPr>
      </w:pPr>
    </w:p>
    <w:p w14:paraId="3DE1E93F" w14:textId="77777777" w:rsidR="00755392" w:rsidRDefault="00755392" w:rsidP="00755392">
      <w:pPr>
        <w:rPr>
          <w:rFonts w:ascii="Arial" w:hAnsi="Arial" w:cs="Arial"/>
          <w:sz w:val="24"/>
          <w:szCs w:val="24"/>
        </w:rPr>
      </w:pPr>
      <w:r w:rsidRPr="00755392">
        <w:rPr>
          <w:rFonts w:ascii="Arial" w:hAnsi="Arial" w:cs="Arial"/>
          <w:sz w:val="24"/>
          <w:szCs w:val="24"/>
        </w:rPr>
        <w:t>Further to yesterday’s debate on the Children and Young People Education (CYPE) Committee’s Report on School Funding in Wales, I am pleased to provide further details on the Government’s response to Recommendation 1.</w:t>
      </w:r>
    </w:p>
    <w:p w14:paraId="1EBDDCEC" w14:textId="77777777" w:rsidR="00755392" w:rsidRDefault="00755392" w:rsidP="00755392">
      <w:pPr>
        <w:rPr>
          <w:rFonts w:ascii="Arial" w:hAnsi="Arial" w:cs="Arial"/>
          <w:sz w:val="24"/>
          <w:szCs w:val="24"/>
        </w:rPr>
      </w:pPr>
      <w:r>
        <w:rPr>
          <w:rFonts w:ascii="Arial" w:hAnsi="Arial" w:cs="Arial"/>
          <w:sz w:val="24"/>
          <w:szCs w:val="24"/>
        </w:rPr>
        <w:t xml:space="preserve">The leading education economist Luke Sibieta will take forward an analysis </w:t>
      </w:r>
      <w:r w:rsidRPr="00755392">
        <w:rPr>
          <w:rFonts w:ascii="Arial" w:hAnsi="Arial" w:cs="Arial"/>
          <w:sz w:val="24"/>
          <w:szCs w:val="24"/>
        </w:rPr>
        <w:t>of how total spending</w:t>
      </w:r>
      <w:r>
        <w:rPr>
          <w:rFonts w:ascii="Arial" w:hAnsi="Arial" w:cs="Arial"/>
          <w:sz w:val="24"/>
          <w:szCs w:val="24"/>
        </w:rPr>
        <w:t>,</w:t>
      </w:r>
      <w:r w:rsidRPr="00755392">
        <w:rPr>
          <w:rFonts w:ascii="Arial" w:hAnsi="Arial" w:cs="Arial"/>
          <w:sz w:val="24"/>
          <w:szCs w:val="24"/>
        </w:rPr>
        <w:t xml:space="preserve"> and spending on different categories of inputs</w:t>
      </w:r>
      <w:r>
        <w:rPr>
          <w:rFonts w:ascii="Arial" w:hAnsi="Arial" w:cs="Arial"/>
          <w:sz w:val="24"/>
          <w:szCs w:val="24"/>
        </w:rPr>
        <w:t>,</w:t>
      </w:r>
      <w:r w:rsidRPr="00755392">
        <w:rPr>
          <w:rFonts w:ascii="Arial" w:hAnsi="Arial" w:cs="Arial"/>
          <w:sz w:val="24"/>
          <w:szCs w:val="24"/>
        </w:rPr>
        <w:t xml:space="preserve"> varies across schools in specific circumstances in Wales. </w:t>
      </w:r>
    </w:p>
    <w:p w14:paraId="74D104B3" w14:textId="77777777" w:rsidR="00755392" w:rsidRDefault="00755392" w:rsidP="00755392">
      <w:pPr>
        <w:rPr>
          <w:rFonts w:ascii="Arial" w:hAnsi="Arial" w:cs="Arial"/>
          <w:sz w:val="24"/>
          <w:szCs w:val="24"/>
        </w:rPr>
      </w:pPr>
      <w:r>
        <w:rPr>
          <w:rFonts w:ascii="Arial" w:hAnsi="Arial" w:cs="Arial"/>
          <w:sz w:val="24"/>
          <w:szCs w:val="24"/>
        </w:rPr>
        <w:t xml:space="preserve">This will include, but not be limited to, how spending varies </w:t>
      </w:r>
      <w:r w:rsidRPr="00755392">
        <w:rPr>
          <w:rFonts w:ascii="Arial" w:hAnsi="Arial" w:cs="Arial"/>
          <w:sz w:val="24"/>
          <w:szCs w:val="24"/>
        </w:rPr>
        <w:t xml:space="preserve">with levels of deprivation, rurality and </w:t>
      </w:r>
      <w:r>
        <w:rPr>
          <w:rFonts w:ascii="Arial" w:hAnsi="Arial" w:cs="Arial"/>
          <w:sz w:val="24"/>
          <w:szCs w:val="24"/>
        </w:rPr>
        <w:t xml:space="preserve">growth in Welsh medium education. This empirical analysis would account for </w:t>
      </w:r>
      <w:r w:rsidRPr="00755392">
        <w:rPr>
          <w:rFonts w:ascii="Arial" w:hAnsi="Arial" w:cs="Arial"/>
          <w:sz w:val="24"/>
          <w:szCs w:val="24"/>
        </w:rPr>
        <w:t xml:space="preserve">the differences in levels and methods of central spending across </w:t>
      </w:r>
      <w:r>
        <w:rPr>
          <w:rFonts w:ascii="Arial" w:hAnsi="Arial" w:cs="Arial"/>
          <w:sz w:val="24"/>
          <w:szCs w:val="24"/>
        </w:rPr>
        <w:t>local authorities, and will help provide for informed decision making on levels of funding for schools and pupils in different circumstances across the country.</w:t>
      </w:r>
    </w:p>
    <w:p w14:paraId="11AE455C" w14:textId="77777777" w:rsidR="00755392" w:rsidRDefault="00755392" w:rsidP="00755392">
      <w:pPr>
        <w:rPr>
          <w:rFonts w:ascii="Arial" w:hAnsi="Arial" w:cs="Arial"/>
          <w:sz w:val="24"/>
          <w:szCs w:val="24"/>
        </w:rPr>
      </w:pPr>
      <w:r>
        <w:rPr>
          <w:rFonts w:ascii="Arial" w:hAnsi="Arial" w:cs="Arial"/>
          <w:sz w:val="24"/>
          <w:szCs w:val="24"/>
        </w:rPr>
        <w:t>I have asked that the work is completed before the 2020 summer recess.</w:t>
      </w:r>
    </w:p>
    <w:p w14:paraId="65A7977D" w14:textId="77777777" w:rsidR="00BC2A1E" w:rsidRDefault="00770E5D" w:rsidP="00770E5D">
      <w:pPr>
        <w:pStyle w:val="NoSpacing"/>
        <w:rPr>
          <w:rFonts w:ascii="Arial" w:hAnsi="Arial" w:cs="Arial"/>
          <w:sz w:val="24"/>
          <w:szCs w:val="24"/>
        </w:rPr>
      </w:pPr>
      <w:r>
        <w:rPr>
          <w:rFonts w:ascii="Arial" w:hAnsi="Arial" w:cs="Arial"/>
          <w:sz w:val="24"/>
          <w:szCs w:val="24"/>
        </w:rPr>
        <w:t>CYPE published their report into school funding on 10</w:t>
      </w:r>
      <w:r w:rsidRPr="00770E5D">
        <w:rPr>
          <w:rFonts w:ascii="Arial" w:hAnsi="Arial" w:cs="Arial"/>
          <w:sz w:val="24"/>
          <w:szCs w:val="24"/>
          <w:vertAlign w:val="superscript"/>
        </w:rPr>
        <w:t>th</w:t>
      </w:r>
      <w:r>
        <w:rPr>
          <w:rFonts w:ascii="Arial" w:hAnsi="Arial" w:cs="Arial"/>
          <w:sz w:val="24"/>
          <w:szCs w:val="24"/>
        </w:rPr>
        <w:t xml:space="preserve"> July 2019. I welcomed the report and accepted all 21 recommendations</w:t>
      </w:r>
      <w:r w:rsidR="00BC2A1E">
        <w:rPr>
          <w:rFonts w:ascii="Arial" w:hAnsi="Arial" w:cs="Arial"/>
          <w:sz w:val="24"/>
          <w:szCs w:val="24"/>
        </w:rPr>
        <w:t>;</w:t>
      </w:r>
    </w:p>
    <w:p w14:paraId="696B71AC" w14:textId="77777777" w:rsidR="00770E5D" w:rsidRDefault="00DB0E7B" w:rsidP="00770E5D">
      <w:pPr>
        <w:pStyle w:val="NoSpacing"/>
        <w:rPr>
          <w:rFonts w:ascii="Arial" w:hAnsi="Arial" w:cs="Arial"/>
          <w:sz w:val="24"/>
          <w:szCs w:val="24"/>
        </w:rPr>
      </w:pPr>
      <w:hyperlink r:id="rId10" w:history="1">
        <w:r w:rsidR="00BC2A1E" w:rsidRPr="00EC2ACA">
          <w:rPr>
            <w:rStyle w:val="Hyperlink"/>
            <w:rFonts w:ascii="Arial" w:hAnsi="Arial" w:cs="Arial"/>
            <w:sz w:val="24"/>
            <w:szCs w:val="24"/>
          </w:rPr>
          <w:t>http://senedd.assembly.wales/documents/s93706/Welsh%20Government%20Response.pdf</w:t>
        </w:r>
      </w:hyperlink>
    </w:p>
    <w:p w14:paraId="59F4B677" w14:textId="77777777" w:rsidR="00BC2A1E" w:rsidRDefault="00BC2A1E" w:rsidP="00770E5D">
      <w:pPr>
        <w:pStyle w:val="NoSpacing"/>
        <w:rPr>
          <w:rFonts w:ascii="Arial" w:hAnsi="Arial" w:cs="Arial"/>
          <w:sz w:val="24"/>
          <w:szCs w:val="24"/>
        </w:rPr>
      </w:pPr>
    </w:p>
    <w:p w14:paraId="1C08CB0D" w14:textId="77777777" w:rsidR="00755392" w:rsidRDefault="009C72FA" w:rsidP="00770E5D">
      <w:pPr>
        <w:pStyle w:val="NoSpacing"/>
        <w:rPr>
          <w:rFonts w:ascii="Arial" w:hAnsi="Arial" w:cs="Arial"/>
          <w:sz w:val="24"/>
          <w:szCs w:val="24"/>
        </w:rPr>
      </w:pPr>
      <w:r>
        <w:rPr>
          <w:rFonts w:ascii="Arial" w:hAnsi="Arial" w:cs="Arial"/>
          <w:sz w:val="24"/>
          <w:szCs w:val="24"/>
        </w:rPr>
        <w:t xml:space="preserve">Luke’s experience, knowledge and understanding of the complexities involved in school funding will be paramount in taking this forward. His work on behalf of the </w:t>
      </w:r>
      <w:r w:rsidR="00755392">
        <w:rPr>
          <w:rFonts w:ascii="Arial" w:hAnsi="Arial" w:cs="Arial"/>
          <w:sz w:val="24"/>
          <w:szCs w:val="24"/>
        </w:rPr>
        <w:t>Institute for Fiscal Studies will be well known to members.</w:t>
      </w:r>
    </w:p>
    <w:p w14:paraId="186260B5" w14:textId="77777777" w:rsidR="00755392" w:rsidRDefault="00755392" w:rsidP="00770E5D">
      <w:pPr>
        <w:pStyle w:val="NoSpacing"/>
        <w:rPr>
          <w:rFonts w:ascii="Arial" w:hAnsi="Arial" w:cs="Arial"/>
          <w:sz w:val="24"/>
          <w:szCs w:val="24"/>
        </w:rPr>
      </w:pPr>
    </w:p>
    <w:p w14:paraId="1124AEF6" w14:textId="77777777" w:rsidR="00770E5D" w:rsidRDefault="00755392" w:rsidP="00755392">
      <w:pPr>
        <w:rPr>
          <w:rFonts w:ascii="Arial" w:hAnsi="Arial" w:cs="Arial"/>
          <w:sz w:val="24"/>
          <w:szCs w:val="24"/>
          <w:lang w:val="en-US"/>
        </w:rPr>
      </w:pPr>
      <w:r w:rsidRPr="00755392">
        <w:rPr>
          <w:rFonts w:ascii="Arial" w:hAnsi="Arial" w:cs="Arial"/>
          <w:sz w:val="24"/>
          <w:szCs w:val="24"/>
          <w:lang w:val="en-US"/>
        </w:rPr>
        <w:t>According to IFS analysis, spending per pupil in Wales is just below £6,000 on average. However this varies considerably between local authorities, reflecting differences in deprivation and sparsity, as well as choices made by local authorities in line with their responsibility for setting school budgets.</w:t>
      </w:r>
    </w:p>
    <w:p w14:paraId="4758D77A" w14:textId="77777777" w:rsidR="00305A6A" w:rsidRDefault="00305A6A" w:rsidP="00755392">
      <w:pPr>
        <w:rPr>
          <w:rFonts w:ascii="Arial" w:hAnsi="Arial" w:cs="Arial"/>
          <w:sz w:val="24"/>
          <w:szCs w:val="24"/>
          <w:lang w:val="en-US"/>
        </w:rPr>
      </w:pPr>
      <w:r>
        <w:rPr>
          <w:rFonts w:ascii="Arial" w:hAnsi="Arial" w:cs="Arial"/>
          <w:sz w:val="24"/>
          <w:szCs w:val="24"/>
          <w:lang w:val="en-US"/>
        </w:rPr>
        <w:t>Although schools differ significantly in terms of the factors which influence their costs, making it difficult to identify a “minimum cost”, this work will provide an essential analysis for government, local authorities, schools and all with an interest in securing the right investment in Welsh education.</w:t>
      </w:r>
    </w:p>
    <w:p w14:paraId="364F416E" w14:textId="77777777" w:rsidR="00305A6A" w:rsidRDefault="00305A6A" w:rsidP="00755392">
      <w:pPr>
        <w:rPr>
          <w:rFonts w:ascii="Arial" w:hAnsi="Arial" w:cs="Arial"/>
          <w:sz w:val="24"/>
          <w:szCs w:val="24"/>
          <w:lang w:val="en-US"/>
        </w:rPr>
      </w:pPr>
    </w:p>
    <w:p w14:paraId="198DF833" w14:textId="77777777" w:rsidR="009C72FA" w:rsidRDefault="009C72FA" w:rsidP="00770E5D">
      <w:pPr>
        <w:pStyle w:val="NoSpacing"/>
        <w:rPr>
          <w:rFonts w:ascii="Arial" w:hAnsi="Arial" w:cs="Arial"/>
          <w:sz w:val="24"/>
          <w:szCs w:val="24"/>
        </w:rPr>
      </w:pPr>
    </w:p>
    <w:p w14:paraId="76776AD4" w14:textId="77777777" w:rsidR="00770E5D" w:rsidRDefault="00770E5D" w:rsidP="00770E5D">
      <w:pPr>
        <w:pStyle w:val="NoSpacing"/>
        <w:rPr>
          <w:rFonts w:ascii="Arial" w:hAnsi="Arial" w:cs="Arial"/>
          <w:i/>
          <w:color w:val="000000"/>
          <w:sz w:val="24"/>
          <w:szCs w:val="24"/>
        </w:rPr>
      </w:pPr>
    </w:p>
    <w:p w14:paraId="5E4A50F5" w14:textId="77777777" w:rsidR="00770E5D" w:rsidRDefault="00770E5D" w:rsidP="00770E5D">
      <w:pPr>
        <w:pStyle w:val="NoSpacing"/>
        <w:rPr>
          <w:rFonts w:ascii="Arial" w:hAnsi="Arial" w:cs="Arial"/>
          <w:i/>
          <w:color w:val="000000"/>
          <w:sz w:val="24"/>
          <w:szCs w:val="24"/>
        </w:rPr>
      </w:pPr>
    </w:p>
    <w:p w14:paraId="6410B047" w14:textId="77777777" w:rsidR="00770E5D" w:rsidRDefault="00770E5D" w:rsidP="00770E5D">
      <w:pPr>
        <w:pStyle w:val="NoSpacing"/>
        <w:rPr>
          <w:rFonts w:ascii="Arial" w:hAnsi="Arial" w:cs="Arial"/>
          <w:sz w:val="24"/>
          <w:szCs w:val="24"/>
        </w:rPr>
      </w:pPr>
    </w:p>
    <w:p w14:paraId="6F47757F" w14:textId="77777777" w:rsidR="00770E5D" w:rsidRDefault="00770E5D" w:rsidP="00770E5D">
      <w:pPr>
        <w:rPr>
          <w:rFonts w:cs="Arial"/>
          <w:szCs w:val="24"/>
        </w:rPr>
      </w:pPr>
    </w:p>
    <w:p w14:paraId="237383F2" w14:textId="77777777" w:rsidR="00770E5D" w:rsidRDefault="00770E5D" w:rsidP="00770E5D">
      <w:pPr>
        <w:rPr>
          <w:rFonts w:ascii="Arial" w:hAnsi="Arial" w:cs="Arial"/>
          <w:sz w:val="24"/>
          <w:szCs w:val="24"/>
        </w:rPr>
      </w:pPr>
    </w:p>
    <w:p w14:paraId="2199A9AA" w14:textId="77777777" w:rsidR="00AB10B4" w:rsidRPr="00404DAC" w:rsidRDefault="00DB0E7B">
      <w:pPr>
        <w:rPr>
          <w:rFonts w:ascii="Arial" w:hAnsi="Arial" w:cs="Arial"/>
          <w:sz w:val="24"/>
          <w:szCs w:val="24"/>
        </w:rPr>
      </w:pPr>
    </w:p>
    <w:sectPr w:rsidR="00AB10B4" w:rsidRPr="00404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0C0F16"/>
    <w:multiLevelType w:val="hybridMultilevel"/>
    <w:tmpl w:val="91D07C56"/>
    <w:lvl w:ilvl="0" w:tplc="8188D0E0">
      <w:start w:val="1"/>
      <w:numFmt w:val="decimal"/>
      <w:lvlText w:val="%1."/>
      <w:lvlJc w:val="left"/>
      <w:pPr>
        <w:ind w:left="720" w:hanging="360"/>
      </w:pPr>
      <w:rPr>
        <w:rFonts w:ascii="Arial" w:eastAsia="Calibri"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E5D"/>
    <w:rsid w:val="00305A6A"/>
    <w:rsid w:val="00404DAC"/>
    <w:rsid w:val="00755392"/>
    <w:rsid w:val="00770E5D"/>
    <w:rsid w:val="0079070B"/>
    <w:rsid w:val="009C56C7"/>
    <w:rsid w:val="009C72FA"/>
    <w:rsid w:val="00BC2A1E"/>
    <w:rsid w:val="00D06BB7"/>
    <w:rsid w:val="00DB0E7B"/>
    <w:rsid w:val="00FF5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D0BF6"/>
  <w15:chartTrackingRefBased/>
  <w15:docId w15:val="{8DC67475-63CE-40C1-BE6E-4A3521E31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E5D"/>
    <w:pPr>
      <w:spacing w:line="256" w:lineRule="auto"/>
    </w:pPr>
  </w:style>
  <w:style w:type="paragraph" w:styleId="Heading1">
    <w:name w:val="heading 1"/>
    <w:basedOn w:val="Normal"/>
    <w:next w:val="Normal"/>
    <w:link w:val="Heading1Char"/>
    <w:qFormat/>
    <w:rsid w:val="00770E5D"/>
    <w:pPr>
      <w:keepNext/>
      <w:spacing w:after="0" w:line="240" w:lineRule="auto"/>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E5D"/>
    <w:rPr>
      <w:rFonts w:ascii="Arial" w:eastAsia="Times New Roman" w:hAnsi="Arial" w:cs="Times New Roman"/>
      <w:b/>
      <w:sz w:val="24"/>
      <w:szCs w:val="20"/>
      <w:lang w:eastAsia="en-GB"/>
    </w:rPr>
  </w:style>
  <w:style w:type="paragraph" w:styleId="NoSpacing">
    <w:name w:val="No Spacing"/>
    <w:uiPriority w:val="1"/>
    <w:qFormat/>
    <w:rsid w:val="00770E5D"/>
    <w:pPr>
      <w:spacing w:after="0" w:line="240" w:lineRule="auto"/>
    </w:pPr>
  </w:style>
  <w:style w:type="paragraph" w:customStyle="1" w:styleId="Default">
    <w:name w:val="Default"/>
    <w:rsid w:val="00770E5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OBC Bullet,List Paragraph12"/>
    <w:basedOn w:val="Normal"/>
    <w:link w:val="ListParagraphChar"/>
    <w:uiPriority w:val="34"/>
    <w:qFormat/>
    <w:rsid w:val="00770E5D"/>
    <w:pPr>
      <w:spacing w:line="259" w:lineRule="auto"/>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770E5D"/>
  </w:style>
  <w:style w:type="character" w:styleId="Hyperlink">
    <w:name w:val="Hyperlink"/>
    <w:basedOn w:val="DefaultParagraphFont"/>
    <w:uiPriority w:val="99"/>
    <w:unhideWhenUsed/>
    <w:rsid w:val="00BC2A1E"/>
    <w:rPr>
      <w:color w:val="0563C1" w:themeColor="hyperlink"/>
      <w:u w:val="single"/>
    </w:rPr>
  </w:style>
  <w:style w:type="paragraph" w:styleId="BalloonText">
    <w:name w:val="Balloon Text"/>
    <w:basedOn w:val="Normal"/>
    <w:link w:val="BalloonTextChar"/>
    <w:uiPriority w:val="99"/>
    <w:semiHidden/>
    <w:unhideWhenUsed/>
    <w:rsid w:val="00790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7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75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enedd.assembly.wales/documents/s93706/Welsh%20Government%20Response.pdf"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2019-10-23T23:00:00+00:00</Meeting_x0020_Date>
    <Assembly xmlns="a4e7e3ba-90a1-4b0a-844f-73b076486bd6">5</Assembly>
  </documentManagement>
</p:properties>
</file>

<file path=customXml/item3.xml><?xml version="1.0" encoding="utf-8"?>
<metadata xmlns="http://www.objective.com/ecm/document/metadata/FF3C5B18883D4E21973B57C2EEED7FD1" version="1.0.0">
  <systemFields>
    <field name="Objective-Id">
      <value order="0">A27877414</value>
    </field>
    <field name="Objective-Title">
      <value order="0">MA-P-KW-5347-19 Written Statement Eng Doc 2</value>
    </field>
    <field name="Objective-Description">
      <value order="0"/>
    </field>
    <field name="Objective-CreationStamp">
      <value order="0">2019-10-23T08:32:51Z</value>
    </field>
    <field name="Objective-IsApproved">
      <value order="0">false</value>
    </field>
    <field name="Objective-IsPublished">
      <value order="0">true</value>
    </field>
    <field name="Objective-DatePublished">
      <value order="0">2019-10-23T09:00:11Z</value>
    </field>
    <field name="Objective-ModificationStamp">
      <value order="0">2019-10-23T10:39:13Z</value>
    </field>
    <field name="Objective-Owner">
      <value order="0">Murphy, Kelly (EPS - EBPG)</value>
    </field>
    <field name="Objective-Path">
      <value order="0">Objective Global Folder:Business File Plan:Education &amp; Public Services (EPS):Education &amp; Public Services (EPS) - Education - Education, Business Planning &amp; Governance:1 - Save:Finance &amp; Inspection Branch:Ministerial Folders 2019:Kirsty Williams - Cabinet Secretary for Education - Education Business Planning Governance - Ministerial Advice - 2019</value>
    </field>
    <field name="Objective-Parent">
      <value order="0">Kirsty Williams - Cabinet Secretary for Education - Education Business Planning Governance - Ministerial Advice - 2019</value>
    </field>
    <field name="Objective-State">
      <value order="0">Published</value>
    </field>
    <field name="Objective-VersionId">
      <value order="0">vA55510141</value>
    </field>
    <field name="Objective-Version">
      <value order="0">2.0</value>
    </field>
    <field name="Objective-VersionNumber">
      <value order="0">3</value>
    </field>
    <field name="Objective-VersionComment">
      <value order="0"/>
    </field>
    <field name="Objective-FileNumber">
      <value order="0">qA1374091</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2019-10-22T23:00:00Z</value>
      </field>
      <field name="Objective-What to Keep">
        <value order="0">No</value>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2BBA9A-14A4-48CE-A1AB-7145DD8F90C0}">
  <ds:schemaRefs>
    <ds:schemaRef ds:uri="http://schemas.microsoft.com/sharepoint/v3/contenttype/forms"/>
  </ds:schemaRefs>
</ds:datastoreItem>
</file>

<file path=customXml/itemProps2.xml><?xml version="1.0" encoding="utf-8"?>
<ds:datastoreItem xmlns:ds="http://schemas.openxmlformats.org/officeDocument/2006/customXml" ds:itemID="{5F812215-4B2A-482E-8A3C-8C043B8A6BE4}">
  <ds:schemaRefs>
    <ds:schemaRef ds:uri="fad5256b-9034-4098-a484-2992d39a629e"/>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B898E5C0-5DB7-4248-ADE2-96189F9908CF}"/>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1931</Characters>
  <Application>Microsoft Office Word</Application>
  <DocSecurity>4</DocSecurity>
  <Lines>16</Lines>
  <Paragraphs>4</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Welsh Government</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of Luke Sibieta – Response to CYPE Committee inquiry into school funding</dc:title>
  <dc:subject/>
  <dc:creator>Murphy, Kelly (EPS - EBPG)</dc:creator>
  <cp:keywords/>
  <dc:description/>
  <cp:lastModifiedBy>Oxenham, James (OFM - Cabinet Division)</cp:lastModifiedBy>
  <cp:revision>2</cp:revision>
  <dcterms:created xsi:type="dcterms:W3CDTF">2019-10-24T08:42:00Z</dcterms:created>
  <dcterms:modified xsi:type="dcterms:W3CDTF">2019-10-24T08:42:00Z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A27877414</vt:lpwstr>
  </property>
  <property fmtid="{D5CDD505-2E9C-101B-9397-08002B2CF9AE}" pid="4" name="Objective-Title">
    <vt:lpwstr>MA-P-KW-5347-19 Written Statement Eng Doc 2</vt:lpwstr>
  </property>
  <property fmtid="{D5CDD505-2E9C-101B-9397-08002B2CF9AE}" pid="5" name="Objective-Description">
    <vt:lpwstr/>
  </property>
  <property fmtid="{D5CDD505-2E9C-101B-9397-08002B2CF9AE}" pid="6" name="Objective-CreationStamp">
    <vt:filetime>2019-10-23T08:33:01Z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2019-10-23T09:00:11Z</vt:filetime>
  </property>
  <property fmtid="{D5CDD505-2E9C-101B-9397-08002B2CF9AE}" pid="10" name="Objective-ModificationStamp">
    <vt:filetime>2019-10-23T10:39:13Z</vt:filetime>
  </property>
  <property fmtid="{D5CDD505-2E9C-101B-9397-08002B2CF9AE}" pid="11" name="Objective-Owner">
    <vt:lpwstr>Murphy, Kelly (EPS - EBPG)</vt:lpwstr>
  </property>
  <property fmtid="{D5CDD505-2E9C-101B-9397-08002B2CF9AE}" pid="12" name="Objective-Path">
    <vt:lpwstr>Objective Global Folder:Business File Plan:Education &amp; Public Services (EPS):Education &amp; Public Services (EPS) - Education - Education, Business Planning &amp; Governance:1 - Save:Finance &amp; Inspection Branch:Ministerial Folders 2019:Kirsty Williams - Cabinet </vt:lpwstr>
  </property>
  <property fmtid="{D5CDD505-2E9C-101B-9397-08002B2CF9AE}" pid="13" name="Objective-Parent">
    <vt:lpwstr>Kirsty Williams - Cabinet Secretary for Education - Education Business Planning Governance - Ministerial Advice - 2019</vt:lpwstr>
  </property>
  <property fmtid="{D5CDD505-2E9C-101B-9397-08002B2CF9AE}" pid="14" name="Objective-State">
    <vt:lpwstr>Published</vt:lpwstr>
  </property>
  <property fmtid="{D5CDD505-2E9C-101B-9397-08002B2CF9AE}" pid="15" name="Objective-VersionId">
    <vt:lpwstr>vA55510141</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2019-10-22T23:00:00Z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0x010100C32B317B5CB4014E8FDC61FB98CB49750066DDDDA8424970449BEE8C4A4D2809D6</vt:lpwstr>
  </property>
</Properties>
</file>