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2E22" w14:textId="4106615F" w:rsidR="00292A03" w:rsidRDefault="00324CA9" w:rsidP="00292A03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243C4" wp14:editId="197E90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11970433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B14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NU/3vrbAAAABAEAAA8AAAAAAAAAAAAAAAAADAQAAGRycy9kb3ducmV2&#10;LnhtbFBLBQYAAAAABAAEAPMAAAAUBQAAAAA=&#10;" o:allowincell="f" strokecolor="red" strokeweight="1.5pt"/>
            </w:pict>
          </mc:Fallback>
        </mc:AlternateContent>
      </w:r>
    </w:p>
    <w:p w14:paraId="5F046F3E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82C93C3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2D6B71" w14:textId="77777777" w:rsidR="00292A03" w:rsidRDefault="00292A03" w:rsidP="00292A0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7FB274" w14:textId="77777777" w:rsidR="00292A03" w:rsidRPr="00CE48F3" w:rsidRDefault="00292A03" w:rsidP="00292A0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D82781" wp14:editId="53707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B2B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92A03" w:rsidRPr="00A011A1" w14:paraId="356CFD18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F544" w14:textId="77777777" w:rsidR="00292A03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7058D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AF84" w14:textId="77777777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24C3" w14:textId="57D033DA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</w:t>
            </w:r>
            <w:r w:rsidR="00A35D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Benefits Charter </w:t>
            </w:r>
          </w:p>
        </w:tc>
      </w:tr>
      <w:tr w:rsidR="00292A03" w:rsidRPr="00A011A1" w14:paraId="0A7F0C78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5AA9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D02D" w14:textId="06041DCF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January </w:t>
            </w:r>
            <w:r w:rsidR="00324CA9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292A03" w:rsidRPr="00A011A1" w14:paraId="7D529983" w14:textId="77777777" w:rsidTr="009E6DA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FAF6" w14:textId="77777777" w:rsidR="00292A03" w:rsidRPr="00BB62A8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7F03" w14:textId="6D8E5ABF" w:rsidR="00292A03" w:rsidRPr="00670227" w:rsidRDefault="00292A03" w:rsidP="009E6D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6E30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Social Justice and Chief Whip</w:t>
            </w:r>
          </w:p>
        </w:tc>
      </w:tr>
    </w:tbl>
    <w:p w14:paraId="3D72E02A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76208CBE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716B5E45" w14:textId="404FD4B6" w:rsidR="000D119E" w:rsidRDefault="006E3090" w:rsidP="00292A03">
      <w:r>
        <w:rPr>
          <w:rFonts w:ascii="Arial" w:hAnsi="Arial"/>
          <w:bCs/>
          <w:iCs/>
          <w:sz w:val="24"/>
        </w:rPr>
        <w:t>I have today</w:t>
      </w:r>
      <w:r w:rsidR="00292A03" w:rsidRPr="00257669">
        <w:rPr>
          <w:rFonts w:ascii="Arial" w:hAnsi="Arial"/>
          <w:bCs/>
          <w:iCs/>
          <w:sz w:val="24"/>
        </w:rPr>
        <w:t xml:space="preserve"> launch</w:t>
      </w:r>
      <w:r>
        <w:rPr>
          <w:rFonts w:ascii="Arial" w:hAnsi="Arial"/>
          <w:bCs/>
          <w:iCs/>
          <w:sz w:val="24"/>
        </w:rPr>
        <w:t>ed</w:t>
      </w:r>
      <w:r w:rsidR="00292A03" w:rsidRPr="00257669">
        <w:rPr>
          <w:rFonts w:ascii="Arial" w:hAnsi="Arial"/>
          <w:bCs/>
          <w:iCs/>
          <w:sz w:val="24"/>
        </w:rPr>
        <w:t xml:space="preserve"> the Welsh Benefits Charter</w:t>
      </w:r>
      <w:r w:rsidR="00292A03">
        <w:rPr>
          <w:rFonts w:ascii="Arial" w:hAnsi="Arial"/>
          <w:bCs/>
          <w:iCs/>
          <w:sz w:val="24"/>
        </w:rPr>
        <w:t>,</w:t>
      </w:r>
      <w:r w:rsidR="00292A03" w:rsidRPr="00A86272">
        <w:rPr>
          <w:rFonts w:ascii="Arial" w:hAnsi="Arial"/>
          <w:bCs/>
          <w:iCs/>
          <w:sz w:val="24"/>
        </w:rPr>
        <w:t xml:space="preserve"> </w:t>
      </w:r>
      <w:r w:rsidR="00292A03">
        <w:rPr>
          <w:rFonts w:ascii="Arial" w:hAnsi="Arial"/>
          <w:bCs/>
          <w:iCs/>
          <w:sz w:val="24"/>
        </w:rPr>
        <w:t xml:space="preserve">which is at the heart of our work to develop a compassionate, person-centred and streamlined Welsh </w:t>
      </w:r>
      <w:r>
        <w:rPr>
          <w:rFonts w:ascii="Arial" w:hAnsi="Arial"/>
          <w:bCs/>
          <w:iCs/>
          <w:sz w:val="24"/>
        </w:rPr>
        <w:t>benefits system</w:t>
      </w:r>
      <w:r w:rsidR="00292A03">
        <w:rPr>
          <w:rFonts w:ascii="Arial" w:hAnsi="Arial"/>
          <w:bCs/>
          <w:iCs/>
          <w:sz w:val="24"/>
        </w:rPr>
        <w:t>.</w:t>
      </w:r>
      <w:r w:rsidR="00292A03" w:rsidRPr="00292A03">
        <w:t xml:space="preserve"> </w:t>
      </w:r>
    </w:p>
    <w:p w14:paraId="5968BD44" w14:textId="77777777" w:rsidR="000D119E" w:rsidRDefault="000D119E" w:rsidP="00292A03"/>
    <w:p w14:paraId="59A8A221" w14:textId="7B1D28C8" w:rsidR="00292A03" w:rsidRDefault="000D119E" w:rsidP="00292A03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This</w:t>
      </w:r>
      <w:r w:rsidR="00292A03" w:rsidRPr="00292A03">
        <w:rPr>
          <w:rFonts w:ascii="Arial" w:hAnsi="Arial"/>
          <w:bCs/>
          <w:iCs/>
          <w:sz w:val="24"/>
        </w:rPr>
        <w:t xml:space="preserve"> is a key </w:t>
      </w:r>
      <w:r>
        <w:rPr>
          <w:rFonts w:ascii="Arial" w:hAnsi="Arial"/>
          <w:bCs/>
          <w:iCs/>
          <w:sz w:val="24"/>
        </w:rPr>
        <w:t>commitment</w:t>
      </w:r>
      <w:r w:rsidRPr="00292A03">
        <w:rPr>
          <w:rFonts w:ascii="Arial" w:hAnsi="Arial"/>
          <w:bCs/>
          <w:iCs/>
          <w:sz w:val="24"/>
        </w:rPr>
        <w:t xml:space="preserve"> </w:t>
      </w:r>
      <w:r w:rsidR="00292A03">
        <w:rPr>
          <w:rFonts w:ascii="Arial" w:hAnsi="Arial"/>
          <w:bCs/>
          <w:iCs/>
          <w:sz w:val="24"/>
        </w:rPr>
        <w:t>in</w:t>
      </w:r>
      <w:r w:rsidR="00292A03" w:rsidRPr="00292A03">
        <w:rPr>
          <w:rFonts w:ascii="Arial" w:hAnsi="Arial"/>
          <w:bCs/>
          <w:iCs/>
          <w:sz w:val="24"/>
        </w:rPr>
        <w:t xml:space="preserve"> </w:t>
      </w:r>
      <w:r w:rsidR="006E3090">
        <w:rPr>
          <w:rFonts w:ascii="Arial" w:hAnsi="Arial"/>
          <w:bCs/>
          <w:iCs/>
          <w:sz w:val="24"/>
        </w:rPr>
        <w:t xml:space="preserve">our </w:t>
      </w:r>
      <w:r w:rsidR="00292A03" w:rsidRPr="00292A03">
        <w:rPr>
          <w:rFonts w:ascii="Arial" w:hAnsi="Arial"/>
          <w:bCs/>
          <w:iCs/>
          <w:sz w:val="24"/>
        </w:rPr>
        <w:t>Child Poverty Strategy</w:t>
      </w:r>
      <w:r w:rsidR="006E3090">
        <w:rPr>
          <w:rFonts w:ascii="Arial" w:hAnsi="Arial"/>
          <w:bCs/>
          <w:iCs/>
          <w:sz w:val="24"/>
        </w:rPr>
        <w:t>,</w:t>
      </w:r>
      <w:r w:rsidR="00292A03" w:rsidRPr="00292A03">
        <w:rPr>
          <w:rFonts w:ascii="Arial" w:hAnsi="Arial"/>
          <w:bCs/>
          <w:iCs/>
          <w:sz w:val="24"/>
        </w:rPr>
        <w:t xml:space="preserve"> which will be launched </w:t>
      </w:r>
      <w:r w:rsidR="006E3090">
        <w:rPr>
          <w:rFonts w:ascii="Arial" w:hAnsi="Arial"/>
          <w:bCs/>
          <w:iCs/>
          <w:sz w:val="24"/>
        </w:rPr>
        <w:t>tomorrow (</w:t>
      </w:r>
      <w:r w:rsidR="00292A03" w:rsidRPr="00292A03">
        <w:rPr>
          <w:rFonts w:ascii="Arial" w:hAnsi="Arial"/>
          <w:bCs/>
          <w:iCs/>
          <w:sz w:val="24"/>
        </w:rPr>
        <w:t>23 January</w:t>
      </w:r>
      <w:r w:rsidR="006E3090">
        <w:rPr>
          <w:rFonts w:ascii="Arial" w:hAnsi="Arial"/>
          <w:bCs/>
          <w:iCs/>
          <w:sz w:val="24"/>
        </w:rPr>
        <w:t>)</w:t>
      </w:r>
      <w:r w:rsidR="00292A03" w:rsidRPr="00292A03">
        <w:rPr>
          <w:rFonts w:ascii="Arial" w:hAnsi="Arial"/>
          <w:bCs/>
          <w:iCs/>
          <w:sz w:val="24"/>
        </w:rPr>
        <w:t>.</w:t>
      </w:r>
    </w:p>
    <w:p w14:paraId="3560B8A3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0E2AA7F2" w14:textId="673F84FA" w:rsidR="00292A03" w:rsidRPr="00292A03" w:rsidRDefault="006E3090" w:rsidP="00292A03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The Welsh Benefits Charter commits the </w:t>
      </w:r>
      <w:r w:rsidR="00292A03">
        <w:rPr>
          <w:rFonts w:ascii="Arial" w:hAnsi="Arial"/>
          <w:bCs/>
          <w:iCs/>
          <w:sz w:val="24"/>
        </w:rPr>
        <w:t xml:space="preserve">Welsh Government and </w:t>
      </w:r>
      <w:r>
        <w:rPr>
          <w:rFonts w:ascii="Arial" w:hAnsi="Arial"/>
          <w:bCs/>
          <w:iCs/>
          <w:sz w:val="24"/>
        </w:rPr>
        <w:t xml:space="preserve">local authorities </w:t>
      </w:r>
      <w:r w:rsidR="00292A03">
        <w:rPr>
          <w:rFonts w:ascii="Arial" w:hAnsi="Arial"/>
          <w:bCs/>
          <w:iCs/>
          <w:sz w:val="24"/>
        </w:rPr>
        <w:t xml:space="preserve">to work together to improve the take-up rate and the experiences people have when they access the financial support </w:t>
      </w:r>
      <w:r>
        <w:rPr>
          <w:rFonts w:ascii="Arial" w:hAnsi="Arial"/>
          <w:bCs/>
          <w:iCs/>
          <w:sz w:val="24"/>
        </w:rPr>
        <w:t xml:space="preserve">the </w:t>
      </w:r>
      <w:r w:rsidR="00292A03">
        <w:rPr>
          <w:rFonts w:ascii="Arial" w:hAnsi="Arial"/>
          <w:bCs/>
          <w:iCs/>
          <w:sz w:val="24"/>
        </w:rPr>
        <w:t xml:space="preserve">Welsh Government makes available. </w:t>
      </w:r>
      <w:r w:rsidR="00292A03" w:rsidRPr="00172077">
        <w:rPr>
          <w:rFonts w:ascii="Arial" w:hAnsi="Arial" w:cs="Arial"/>
          <w:sz w:val="24"/>
          <w:szCs w:val="24"/>
          <w:lang w:val="en"/>
        </w:rPr>
        <w:t xml:space="preserve">To put the </w:t>
      </w:r>
      <w:r>
        <w:rPr>
          <w:rFonts w:ascii="Arial" w:hAnsi="Arial" w:cs="Arial"/>
          <w:sz w:val="24"/>
          <w:szCs w:val="24"/>
          <w:lang w:val="en"/>
        </w:rPr>
        <w:t>c</w:t>
      </w:r>
      <w:r w:rsidRPr="00172077">
        <w:rPr>
          <w:rFonts w:ascii="Arial" w:hAnsi="Arial" w:cs="Arial"/>
          <w:sz w:val="24"/>
          <w:szCs w:val="24"/>
          <w:lang w:val="en"/>
        </w:rPr>
        <w:t xml:space="preserve">harter </w:t>
      </w:r>
      <w:r w:rsidR="00292A03" w:rsidRPr="00172077">
        <w:rPr>
          <w:rFonts w:ascii="Arial" w:hAnsi="Arial" w:cs="Arial"/>
          <w:sz w:val="24"/>
          <w:szCs w:val="24"/>
          <w:lang w:val="en"/>
        </w:rPr>
        <w:t>commitments into action</w:t>
      </w:r>
      <w:r>
        <w:rPr>
          <w:rFonts w:ascii="Arial" w:hAnsi="Arial" w:cs="Arial"/>
          <w:sz w:val="24"/>
          <w:szCs w:val="24"/>
          <w:lang w:val="en"/>
        </w:rPr>
        <w:t>,</w:t>
      </w:r>
      <w:r w:rsidR="00292A03">
        <w:rPr>
          <w:rFonts w:ascii="Arial" w:hAnsi="Arial" w:cs="Arial"/>
          <w:sz w:val="24"/>
          <w:szCs w:val="24"/>
          <w:lang w:val="en"/>
        </w:rPr>
        <w:t xml:space="preserve"> a</w:t>
      </w:r>
      <w:r w:rsidR="00292A03" w:rsidRPr="00757251">
        <w:rPr>
          <w:rFonts w:ascii="Arial" w:hAnsi="Arial" w:cs="Arial"/>
          <w:bCs/>
          <w:sz w:val="24"/>
          <w:szCs w:val="24"/>
        </w:rPr>
        <w:t xml:space="preserve">n </w:t>
      </w:r>
      <w:r>
        <w:rPr>
          <w:rFonts w:ascii="Arial" w:hAnsi="Arial" w:cs="Arial"/>
          <w:bCs/>
          <w:sz w:val="24"/>
          <w:szCs w:val="24"/>
        </w:rPr>
        <w:t>e</w:t>
      </w:r>
      <w:r w:rsidRPr="00757251">
        <w:rPr>
          <w:rFonts w:ascii="Arial" w:hAnsi="Arial" w:cs="Arial"/>
          <w:bCs/>
          <w:sz w:val="24"/>
          <w:szCs w:val="24"/>
        </w:rPr>
        <w:t xml:space="preserve">xternal </w:t>
      </w:r>
      <w:r>
        <w:rPr>
          <w:rFonts w:ascii="Arial" w:hAnsi="Arial" w:cs="Arial"/>
          <w:bCs/>
          <w:sz w:val="24"/>
          <w:szCs w:val="24"/>
        </w:rPr>
        <w:t>s</w:t>
      </w:r>
      <w:r w:rsidRPr="00757251">
        <w:rPr>
          <w:rFonts w:ascii="Arial" w:hAnsi="Arial" w:cs="Arial"/>
          <w:bCs/>
          <w:sz w:val="24"/>
          <w:szCs w:val="24"/>
        </w:rPr>
        <w:t xml:space="preserve">teering </w:t>
      </w:r>
      <w:r>
        <w:rPr>
          <w:rFonts w:ascii="Arial" w:hAnsi="Arial" w:cs="Arial"/>
          <w:bCs/>
          <w:sz w:val="24"/>
          <w:szCs w:val="24"/>
        </w:rPr>
        <w:t>g</w:t>
      </w:r>
      <w:r w:rsidRPr="00757251">
        <w:rPr>
          <w:rFonts w:ascii="Arial" w:hAnsi="Arial" w:cs="Arial"/>
          <w:bCs/>
          <w:sz w:val="24"/>
          <w:szCs w:val="24"/>
        </w:rPr>
        <w:t>roup</w:t>
      </w:r>
      <w:r w:rsidR="00292A03">
        <w:rPr>
          <w:rFonts w:ascii="Arial" w:hAnsi="Arial" w:cs="Arial"/>
          <w:bCs/>
          <w:sz w:val="24"/>
          <w:szCs w:val="24"/>
        </w:rPr>
        <w:t xml:space="preserve"> </w:t>
      </w:r>
      <w:r w:rsidR="00292A03">
        <w:rPr>
          <w:rFonts w:ascii="Arial" w:hAnsi="Arial" w:cs="Arial"/>
          <w:sz w:val="24"/>
          <w:szCs w:val="24"/>
          <w:lang w:val="en"/>
        </w:rPr>
        <w:t>chaired by Fran Targett</w:t>
      </w:r>
      <w:r w:rsidR="00292A03" w:rsidRPr="00757251">
        <w:rPr>
          <w:rFonts w:ascii="Arial" w:hAnsi="Arial" w:cs="Arial"/>
          <w:bCs/>
          <w:sz w:val="24"/>
          <w:szCs w:val="24"/>
        </w:rPr>
        <w:t xml:space="preserve"> has been established.</w:t>
      </w:r>
      <w:r w:rsidR="00292A03" w:rsidRPr="00757251">
        <w:rPr>
          <w:rFonts w:ascii="Arial" w:hAnsi="Arial" w:cs="Arial"/>
          <w:sz w:val="24"/>
          <w:szCs w:val="24"/>
        </w:rPr>
        <w:t xml:space="preserve"> </w:t>
      </w:r>
      <w:r w:rsidR="00292A03" w:rsidRPr="00757251">
        <w:rPr>
          <w:rFonts w:ascii="Arial" w:hAnsi="Arial" w:cs="Arial"/>
          <w:bCs/>
          <w:sz w:val="24"/>
          <w:szCs w:val="24"/>
        </w:rPr>
        <w:t xml:space="preserve"> </w:t>
      </w:r>
    </w:p>
    <w:p w14:paraId="75577788" w14:textId="77777777" w:rsidR="00292A03" w:rsidRDefault="00292A03" w:rsidP="00292A03">
      <w:pPr>
        <w:rPr>
          <w:rFonts w:ascii="Arial" w:hAnsi="Arial" w:cs="Arial"/>
          <w:sz w:val="24"/>
          <w:szCs w:val="24"/>
          <w:lang w:val="en"/>
        </w:rPr>
      </w:pPr>
    </w:p>
    <w:p w14:paraId="166B36E2" w14:textId="1CC5765D" w:rsidR="006E3090" w:rsidRDefault="00292A03" w:rsidP="00292A03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 xml:space="preserve">Improving the Welsh </w:t>
      </w:r>
      <w:r w:rsidR="006E3090">
        <w:rPr>
          <w:rFonts w:ascii="Arial" w:hAnsi="Arial" w:cs="Arial"/>
          <w:sz w:val="24"/>
          <w:szCs w:val="24"/>
          <w14:ligatures w14:val="standardContextual"/>
        </w:rPr>
        <w:t xml:space="preserve">benefits system 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is </w:t>
      </w:r>
      <w:r w:rsidR="006E3090">
        <w:rPr>
          <w:rFonts w:ascii="Arial" w:hAnsi="Arial" w:cs="Arial"/>
          <w:sz w:val="24"/>
          <w:szCs w:val="24"/>
          <w14:ligatures w14:val="standardContextual"/>
        </w:rPr>
        <w:t xml:space="preserve">part of the </w:t>
      </w:r>
      <w:r>
        <w:rPr>
          <w:rFonts w:ascii="Arial" w:hAnsi="Arial" w:cs="Arial"/>
          <w:sz w:val="24"/>
          <w:szCs w:val="24"/>
          <w14:ligatures w14:val="standardContextual"/>
        </w:rPr>
        <w:t>Welsh Government and Plaid Cymru Co-operation Agreement commitment to s</w:t>
      </w:r>
      <w:r w:rsidRPr="00A30881">
        <w:rPr>
          <w:rFonts w:ascii="Arial" w:hAnsi="Arial" w:cs="Arial"/>
          <w:sz w:val="24"/>
          <w:szCs w:val="24"/>
          <w14:ligatures w14:val="standardContextual"/>
        </w:rPr>
        <w:t xml:space="preserve">upport the devolution of the administration of welfare and </w:t>
      </w:r>
      <w:r w:rsidR="006E3090">
        <w:rPr>
          <w:rFonts w:ascii="Arial" w:hAnsi="Arial" w:cs="Arial"/>
          <w:sz w:val="24"/>
          <w:szCs w:val="24"/>
          <w14:ligatures w14:val="standardContextual"/>
        </w:rPr>
        <w:t xml:space="preserve">to </w:t>
      </w:r>
      <w:r w:rsidRPr="00A30881">
        <w:rPr>
          <w:rFonts w:ascii="Arial" w:hAnsi="Arial" w:cs="Arial"/>
          <w:sz w:val="24"/>
          <w:szCs w:val="24"/>
          <w14:ligatures w14:val="standardContextual"/>
        </w:rPr>
        <w:t>explore the necessary infrastructure required to prepare for it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. </w:t>
      </w:r>
    </w:p>
    <w:p w14:paraId="192176BF" w14:textId="77777777" w:rsidR="006E3090" w:rsidRDefault="006E3090" w:rsidP="00292A03">
      <w:pPr>
        <w:rPr>
          <w:rFonts w:ascii="Arial" w:hAnsi="Arial" w:cs="Arial"/>
          <w:sz w:val="24"/>
          <w:szCs w:val="24"/>
          <w14:ligatures w14:val="standardContextual"/>
        </w:rPr>
      </w:pPr>
    </w:p>
    <w:p w14:paraId="6D06FA05" w14:textId="1DD51E7E" w:rsidR="00292A03" w:rsidRPr="00512620" w:rsidRDefault="00292A03" w:rsidP="00292A03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/>
          <w:bCs/>
          <w:iCs/>
          <w:sz w:val="24"/>
        </w:rPr>
        <w:t>I visited Blaenavon Resources Centre in Torfaen</w:t>
      </w:r>
      <w:r w:rsidR="006E3090">
        <w:rPr>
          <w:rFonts w:ascii="Arial" w:hAnsi="Arial"/>
          <w:bCs/>
          <w:iCs/>
          <w:sz w:val="24"/>
        </w:rPr>
        <w:t xml:space="preserve"> today with </w:t>
      </w:r>
      <w:r>
        <w:rPr>
          <w:rFonts w:ascii="Arial" w:hAnsi="Arial"/>
          <w:bCs/>
          <w:iCs/>
          <w:sz w:val="24"/>
        </w:rPr>
        <w:t xml:space="preserve">the Designated Member for the Co-operation Agreement, Sian Gwenllian, and Leader of Torfaen </w:t>
      </w:r>
      <w:r w:rsidR="006E3090">
        <w:rPr>
          <w:rFonts w:ascii="Arial" w:hAnsi="Arial"/>
          <w:bCs/>
          <w:iCs/>
          <w:sz w:val="24"/>
        </w:rPr>
        <w:t xml:space="preserve">Council </w:t>
      </w:r>
      <w:r>
        <w:rPr>
          <w:rFonts w:ascii="Arial" w:hAnsi="Arial"/>
          <w:bCs/>
          <w:iCs/>
          <w:sz w:val="24"/>
        </w:rPr>
        <w:t xml:space="preserve">Anthony Hunt to launch the Welsh Benefits </w:t>
      </w:r>
      <w:r>
        <w:rPr>
          <w:rFonts w:ascii="Arial" w:hAnsi="Arial" w:cs="Arial"/>
          <w:sz w:val="24"/>
          <w:szCs w:val="24"/>
          <w:lang w:val="en"/>
        </w:rPr>
        <w:t>Charter</w:t>
      </w:r>
      <w:r>
        <w:rPr>
          <w:rFonts w:ascii="Arial" w:hAnsi="Arial"/>
          <w:bCs/>
          <w:iCs/>
          <w:sz w:val="24"/>
        </w:rPr>
        <w:t xml:space="preserve">. </w:t>
      </w:r>
    </w:p>
    <w:p w14:paraId="3FB28030" w14:textId="77777777" w:rsidR="00292A03" w:rsidRDefault="00292A03" w:rsidP="00292A03">
      <w:pPr>
        <w:rPr>
          <w:rFonts w:ascii="Arial" w:hAnsi="Arial"/>
          <w:bCs/>
          <w:iCs/>
          <w:sz w:val="24"/>
        </w:rPr>
      </w:pPr>
    </w:p>
    <w:p w14:paraId="0A30D755" w14:textId="0C3344D9" w:rsidR="00292A03" w:rsidRPr="00257669" w:rsidRDefault="006E3090" w:rsidP="00292A03">
      <w:pPr>
        <w:rPr>
          <w:bCs/>
          <w:iCs/>
        </w:rPr>
      </w:pPr>
      <w:r>
        <w:rPr>
          <w:rFonts w:ascii="Arial" w:hAnsi="Arial" w:cs="Arial"/>
          <w:sz w:val="24"/>
          <w:szCs w:val="24"/>
          <w:lang w:val="en"/>
        </w:rPr>
        <w:t>I intend to make a s</w:t>
      </w:r>
      <w:r w:rsidR="003D4D34" w:rsidRPr="003D4D34">
        <w:rPr>
          <w:rFonts w:ascii="Arial" w:hAnsi="Arial" w:cs="Arial"/>
          <w:sz w:val="24"/>
          <w:szCs w:val="24"/>
          <w:lang w:val="en"/>
        </w:rPr>
        <w:t xml:space="preserve">tatement </w:t>
      </w:r>
      <w:r>
        <w:rPr>
          <w:rFonts w:ascii="Arial" w:hAnsi="Arial" w:cs="Arial"/>
          <w:sz w:val="24"/>
          <w:szCs w:val="24"/>
          <w:lang w:val="en"/>
        </w:rPr>
        <w:t xml:space="preserve">to the Senedd about the </w:t>
      </w:r>
      <w:r w:rsidR="003D4D34" w:rsidRPr="003D4D34">
        <w:rPr>
          <w:rFonts w:ascii="Arial" w:hAnsi="Arial" w:cs="Arial"/>
          <w:sz w:val="24"/>
          <w:szCs w:val="24"/>
          <w:lang w:val="en"/>
        </w:rPr>
        <w:t>Welsh Benefits</w:t>
      </w:r>
      <w:r w:rsidR="003D4D34">
        <w:rPr>
          <w:rFonts w:ascii="Arial" w:hAnsi="Arial" w:cs="Arial"/>
          <w:sz w:val="24"/>
          <w:szCs w:val="24"/>
          <w:lang w:val="en"/>
        </w:rPr>
        <w:t xml:space="preserve"> Charter </w:t>
      </w:r>
      <w:r>
        <w:rPr>
          <w:rFonts w:ascii="Arial" w:hAnsi="Arial" w:cs="Arial"/>
          <w:sz w:val="24"/>
          <w:szCs w:val="24"/>
          <w:lang w:val="en"/>
        </w:rPr>
        <w:t>next month</w:t>
      </w:r>
      <w:r w:rsidR="003D4D34">
        <w:rPr>
          <w:rFonts w:ascii="Arial" w:hAnsi="Arial" w:cs="Arial"/>
          <w:sz w:val="24"/>
          <w:szCs w:val="24"/>
          <w:lang w:val="en"/>
        </w:rPr>
        <w:t>.</w:t>
      </w:r>
    </w:p>
    <w:p w14:paraId="21BCC564" w14:textId="77777777" w:rsidR="009E2FE2" w:rsidRDefault="009E2FE2"/>
    <w:sectPr w:rsidR="009E2FE2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762" w14:textId="77777777" w:rsidR="00B62499" w:rsidRDefault="00B62499">
      <w:r>
        <w:separator/>
      </w:r>
    </w:p>
  </w:endnote>
  <w:endnote w:type="continuationSeparator" w:id="0">
    <w:p w14:paraId="4C77849C" w14:textId="77777777" w:rsidR="00B62499" w:rsidRDefault="00B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9E2A" w14:textId="77777777" w:rsidR="000A0B75" w:rsidRDefault="001813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D7345" w14:textId="77777777" w:rsidR="000A0B75" w:rsidRDefault="000A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AF46" w14:textId="77777777" w:rsidR="000A0B75" w:rsidRDefault="001813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FBDA9C" w14:textId="77777777" w:rsidR="000A0B75" w:rsidRDefault="000A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8298" w14:textId="77777777" w:rsidR="000A0B75" w:rsidRPr="005D2A41" w:rsidRDefault="0018133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E5D358" w14:textId="77777777" w:rsidR="000A0B75" w:rsidRPr="00A845A9" w:rsidRDefault="000A0B7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3656" w14:textId="77777777" w:rsidR="00B62499" w:rsidRDefault="00B62499">
      <w:r>
        <w:separator/>
      </w:r>
    </w:p>
  </w:footnote>
  <w:footnote w:type="continuationSeparator" w:id="0">
    <w:p w14:paraId="500F5E69" w14:textId="77777777" w:rsidR="00B62499" w:rsidRDefault="00B6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FAE6" w14:textId="77777777" w:rsidR="000A0B75" w:rsidRDefault="00181332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403E9" wp14:editId="6C76F6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03C92" w14:textId="77777777" w:rsidR="000A0B75" w:rsidRDefault="000A0B75">
    <w:pPr>
      <w:pStyle w:val="Header"/>
    </w:pPr>
  </w:p>
  <w:p w14:paraId="5E107FFC" w14:textId="77777777" w:rsidR="000A0B75" w:rsidRDefault="000A0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03"/>
    <w:rsid w:val="000A0B75"/>
    <w:rsid w:val="000D119E"/>
    <w:rsid w:val="00181332"/>
    <w:rsid w:val="00222C6D"/>
    <w:rsid w:val="00292A03"/>
    <w:rsid w:val="00293F08"/>
    <w:rsid w:val="002968DD"/>
    <w:rsid w:val="00324CA9"/>
    <w:rsid w:val="00365A09"/>
    <w:rsid w:val="003D4D34"/>
    <w:rsid w:val="004D4121"/>
    <w:rsid w:val="005D7252"/>
    <w:rsid w:val="006E3090"/>
    <w:rsid w:val="009E2FE2"/>
    <w:rsid w:val="00A35D9A"/>
    <w:rsid w:val="00B448E3"/>
    <w:rsid w:val="00B62499"/>
    <w:rsid w:val="00C85B96"/>
    <w:rsid w:val="00DD189F"/>
    <w:rsid w:val="00DD6B7C"/>
    <w:rsid w:val="00E65C0A"/>
    <w:rsid w:val="00E87C13"/>
    <w:rsid w:val="00EB1200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EE66"/>
  <w15:chartTrackingRefBased/>
  <w15:docId w15:val="{D2E4CC87-B9E3-4749-9D95-F885917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03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92A03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A03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292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2A03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292A03"/>
  </w:style>
  <w:style w:type="character" w:customStyle="1" w:styleId="Heading1Char">
    <w:name w:val="Heading 1 Char"/>
    <w:basedOn w:val="DefaultParagraphFont"/>
    <w:link w:val="Heading1"/>
    <w:rsid w:val="00292A0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0D119E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A49188765</value>
    </field>
    <field name="Objective-Title">
      <value order="0">Revised WS - launch of WB charter</value>
    </field>
    <field name="Objective-Description">
      <value order="0"/>
    </field>
    <field name="Objective-CreationStamp">
      <value order="0">2024-01-18T15:20:26Z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2024-01-19T17:12:30Z</value>
    </field>
    <field name="Objective-Owner">
      <value order="0">James, Melanie (PSWL - Social Welfare Advice &amp; DWP Policy)</value>
    </field>
    <field name="Objective-Path">
      <value order="0"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Take-up:Exploration of a Welsh Benefit System :EPS - Exploration and development of a Welsh Benefits System - 2022-2025:Welsh Benefits Charter -  Cabinet Statements</value>
    </field>
    <field name="Objective-Parent">
      <value order="0">Welsh Benefits Charter -  Cabinet Statements</value>
    </field>
    <field name="Objective-State">
      <value order="0">Being Edited</value>
    </field>
    <field name="Objective-VersionId">
      <value order="0">vA92196692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qA1588411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4</DocSecurity>
  <Lines>9</Lines>
  <Paragraphs>2</Paragraphs>
  <ScaleCrop>false</ScaleCrop>
  <Company>Welsh Government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Neave, Paul (PSWL - Social Welfare Advice &amp; DWP Policy)</dc:creator>
  <cp:keywords/>
  <dc:description/>
  <cp:lastModifiedBy>Oxenham, James (OFM - Cabinet Division)</cp:lastModifiedBy>
  <cp:revision>2</cp:revision>
  <dcterms:created xsi:type="dcterms:W3CDTF">2024-01-22T10:46:00Z</dcterms:created>
  <dcterms:modified xsi:type="dcterms:W3CDTF">2024-01-22T10:46:00Z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A49188765</vt:lpwstr>
  </property>
  <property fmtid="{D5CDD505-2E9C-101B-9397-08002B2CF9AE}" pid="4" name="Objective-Title">
    <vt:lpwstr>WS - Launch of WB Charter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2024-01-18T15:20:26Z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2024-01-19T17:18:57Z</vt:filetime>
  </property>
  <property fmtid="{D5CDD505-2E9C-101B-9397-08002B2CF9AE}" pid="10" name="Objective-ModificationStamp">
    <vt:filetime>2024-01-22T09:15:36Z</vt:filetime>
  </property>
  <property fmtid="{D5CDD505-2E9C-101B-9397-08002B2CF9AE}" pid="11" name="Objective-Owner">
    <vt:lpwstr>James, Melanie (PSWL - Social Welfare Advice &amp; DWP Policy)</vt:lpwstr>
  </property>
  <property fmtid="{D5CDD505-2E9C-101B-9397-08002B2CF9AE}" pid="12" name="Objective-Path">
    <vt:lpwstr>Objective Global Folder:#Business File Plan:WG Organisational Groups:OLD - Pre April 2022 - Education &amp; Public Services (EPS):Education &amp; Public Services (EPS) - Communities &amp; Tackling Poverty - Equality and Prosperity:1 - Save:Social Welfare Advice and DWP Policy:DWP Policy and Benefit Take-up:Exploration of a Welsh Benefit System :EPS - Exploration and development of a Welsh Benefits System - 2022-2025:Welsh Benefits Charter -  Cabinet Statements:</vt:lpwstr>
  </property>
  <property fmtid="{D5CDD505-2E9C-101B-9397-08002B2CF9AE}" pid="13" name="Objective-Parent">
    <vt:lpwstr>Welsh Benefits Charter -  Cabinet Statements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vA92196692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