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9A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A8059CA" wp14:editId="4A8059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1C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A8059A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A8059B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A8059B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A8059B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A8059CC" wp14:editId="4A8059C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34D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A8059B7" w14:textId="77777777" w:rsidTr="00B049B1">
        <w:tc>
          <w:tcPr>
            <w:tcW w:w="1383" w:type="dxa"/>
            <w:tcBorders>
              <w:top w:val="nil"/>
              <w:left w:val="nil"/>
              <w:bottom w:val="nil"/>
              <w:right w:val="nil"/>
            </w:tcBorders>
            <w:vAlign w:val="center"/>
          </w:tcPr>
          <w:p w14:paraId="4A8059B3" w14:textId="77777777" w:rsidR="00EA5290" w:rsidRDefault="00EA5290" w:rsidP="00B049B1">
            <w:pPr>
              <w:spacing w:before="120" w:after="120"/>
              <w:rPr>
                <w:rFonts w:ascii="Arial" w:hAnsi="Arial" w:cs="Arial"/>
                <w:b/>
                <w:bCs/>
                <w:sz w:val="24"/>
                <w:szCs w:val="24"/>
              </w:rPr>
            </w:pPr>
          </w:p>
          <w:p w14:paraId="4A8059B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A8059B5" w14:textId="77777777" w:rsidR="00EA5290" w:rsidRPr="00670227" w:rsidRDefault="00EA5290" w:rsidP="00B049B1">
            <w:pPr>
              <w:spacing w:before="120" w:after="120"/>
              <w:rPr>
                <w:rFonts w:ascii="Arial" w:hAnsi="Arial" w:cs="Arial"/>
                <w:b/>
                <w:bCs/>
                <w:sz w:val="24"/>
                <w:szCs w:val="24"/>
              </w:rPr>
            </w:pPr>
          </w:p>
          <w:p w14:paraId="4A8059B6" w14:textId="3AFFA8C5" w:rsidR="00EA5290" w:rsidRPr="00670227" w:rsidRDefault="00697ABD" w:rsidP="00B049B1">
            <w:pPr>
              <w:spacing w:before="120" w:after="120"/>
              <w:rPr>
                <w:rFonts w:ascii="Arial" w:hAnsi="Arial" w:cs="Arial"/>
                <w:b/>
                <w:bCs/>
                <w:sz w:val="24"/>
                <w:szCs w:val="24"/>
              </w:rPr>
            </w:pPr>
            <w:r>
              <w:rPr>
                <w:rFonts w:ascii="Arial" w:hAnsi="Arial" w:cs="Arial"/>
                <w:b/>
                <w:bCs/>
                <w:sz w:val="24"/>
                <w:szCs w:val="24"/>
              </w:rPr>
              <w:t>Publication of the Energy Generation in Wales 2022 Report</w:t>
            </w:r>
          </w:p>
        </w:tc>
      </w:tr>
      <w:tr w:rsidR="00EA5290" w:rsidRPr="00A011A1" w14:paraId="4A8059BA" w14:textId="77777777" w:rsidTr="00B049B1">
        <w:tc>
          <w:tcPr>
            <w:tcW w:w="1383" w:type="dxa"/>
            <w:tcBorders>
              <w:top w:val="nil"/>
              <w:left w:val="nil"/>
              <w:bottom w:val="nil"/>
              <w:right w:val="nil"/>
            </w:tcBorders>
            <w:vAlign w:val="center"/>
          </w:tcPr>
          <w:p w14:paraId="4A8059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A8059B9" w14:textId="5BF56D70" w:rsidR="00EA5290" w:rsidRPr="00670227" w:rsidRDefault="004743EE" w:rsidP="00B049B1">
            <w:pPr>
              <w:spacing w:before="120" w:after="120"/>
              <w:rPr>
                <w:rFonts w:ascii="Arial" w:hAnsi="Arial" w:cs="Arial"/>
                <w:b/>
                <w:bCs/>
                <w:sz w:val="24"/>
                <w:szCs w:val="24"/>
              </w:rPr>
            </w:pPr>
            <w:r>
              <w:rPr>
                <w:rFonts w:ascii="Arial" w:hAnsi="Arial" w:cs="Arial"/>
                <w:b/>
                <w:bCs/>
                <w:sz w:val="24"/>
                <w:szCs w:val="24"/>
              </w:rPr>
              <w:t>2</w:t>
            </w:r>
            <w:r w:rsidR="0075779C">
              <w:rPr>
                <w:rFonts w:ascii="Arial" w:hAnsi="Arial" w:cs="Arial"/>
                <w:b/>
                <w:bCs/>
                <w:sz w:val="24"/>
                <w:szCs w:val="24"/>
              </w:rPr>
              <w:t xml:space="preserve">1 </w:t>
            </w:r>
            <w:r>
              <w:rPr>
                <w:rFonts w:ascii="Arial" w:hAnsi="Arial" w:cs="Arial"/>
                <w:b/>
                <w:bCs/>
                <w:sz w:val="24"/>
                <w:szCs w:val="24"/>
              </w:rPr>
              <w:t>November 2023</w:t>
            </w:r>
          </w:p>
        </w:tc>
      </w:tr>
      <w:tr w:rsidR="00EA5290" w:rsidRPr="00A011A1" w14:paraId="4A8059BD" w14:textId="77777777" w:rsidTr="00B049B1">
        <w:tc>
          <w:tcPr>
            <w:tcW w:w="1383" w:type="dxa"/>
            <w:tcBorders>
              <w:top w:val="nil"/>
              <w:left w:val="nil"/>
              <w:bottom w:val="nil"/>
              <w:right w:val="nil"/>
            </w:tcBorders>
            <w:vAlign w:val="center"/>
          </w:tcPr>
          <w:p w14:paraId="4A8059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8059BC" w14:textId="5C3BE2EE" w:rsidR="00EA5290" w:rsidRPr="00670227" w:rsidRDefault="00697ABD" w:rsidP="001E53BF">
            <w:pPr>
              <w:spacing w:before="120" w:after="120"/>
              <w:rPr>
                <w:rFonts w:ascii="Arial" w:hAnsi="Arial" w:cs="Arial"/>
                <w:b/>
                <w:bCs/>
                <w:sz w:val="24"/>
                <w:szCs w:val="24"/>
              </w:rPr>
            </w:pPr>
            <w:r>
              <w:rPr>
                <w:rFonts w:ascii="Arial" w:hAnsi="Arial" w:cs="Arial"/>
                <w:b/>
                <w:bCs/>
                <w:sz w:val="24"/>
                <w:szCs w:val="24"/>
              </w:rPr>
              <w:t>Julie James</w:t>
            </w:r>
            <w:r w:rsidR="0075779C">
              <w:rPr>
                <w:rFonts w:ascii="Arial" w:hAnsi="Arial" w:cs="Arial"/>
                <w:b/>
                <w:bCs/>
                <w:sz w:val="24"/>
                <w:szCs w:val="24"/>
              </w:rPr>
              <w:t xml:space="preserve"> MS</w:t>
            </w:r>
            <w:r>
              <w:rPr>
                <w:rFonts w:ascii="Arial" w:hAnsi="Arial" w:cs="Arial"/>
                <w:b/>
                <w:bCs/>
                <w:sz w:val="24"/>
                <w:szCs w:val="24"/>
              </w:rPr>
              <w:t>, Minister for Climate Change</w:t>
            </w:r>
          </w:p>
        </w:tc>
      </w:tr>
    </w:tbl>
    <w:p w14:paraId="4A8059BE" w14:textId="77777777" w:rsidR="00EA5290" w:rsidRPr="00A011A1" w:rsidRDefault="00EA5290" w:rsidP="00EA5290"/>
    <w:p w14:paraId="4A8059C1" w14:textId="77777777" w:rsidR="00EA5290" w:rsidRDefault="00EA5290" w:rsidP="00EA5290">
      <w:pPr>
        <w:rPr>
          <w:rFonts w:ascii="Arial" w:hAnsi="Arial"/>
          <w:b/>
          <w:color w:val="FF0000"/>
          <w:sz w:val="24"/>
        </w:rPr>
      </w:pPr>
    </w:p>
    <w:p w14:paraId="22369D3D" w14:textId="326700AB" w:rsidR="00A4434E" w:rsidRDefault="00A216DC" w:rsidP="00A845A9">
      <w:pPr>
        <w:rPr>
          <w:rFonts w:ascii="Arial" w:hAnsi="Arial" w:cs="Arial"/>
          <w:sz w:val="24"/>
          <w:szCs w:val="24"/>
        </w:rPr>
      </w:pPr>
      <w:r>
        <w:rPr>
          <w:rFonts w:ascii="Arial" w:hAnsi="Arial" w:cs="Arial"/>
          <w:sz w:val="24"/>
          <w:szCs w:val="24"/>
        </w:rPr>
        <w:t xml:space="preserve">Today, I have published the </w:t>
      </w:r>
      <w:hyperlink r:id="rId9" w:history="1">
        <w:r w:rsidRPr="00CE1065">
          <w:rPr>
            <w:rStyle w:val="Hyperlink"/>
            <w:rFonts w:ascii="Arial" w:hAnsi="Arial" w:cs="Arial"/>
            <w:sz w:val="24"/>
            <w:szCs w:val="24"/>
          </w:rPr>
          <w:t>Energy Generation in Wales 2022</w:t>
        </w:r>
      </w:hyperlink>
      <w:r>
        <w:rPr>
          <w:rFonts w:ascii="Arial" w:hAnsi="Arial" w:cs="Arial"/>
          <w:sz w:val="24"/>
          <w:szCs w:val="24"/>
        </w:rPr>
        <w:t xml:space="preserve"> report, the latest update in </w:t>
      </w:r>
      <w:r w:rsidR="00E97EAE">
        <w:rPr>
          <w:rFonts w:ascii="Arial" w:hAnsi="Arial" w:cs="Arial"/>
          <w:sz w:val="24"/>
          <w:szCs w:val="24"/>
        </w:rPr>
        <w:t>our</w:t>
      </w:r>
      <w:r>
        <w:rPr>
          <w:rFonts w:ascii="Arial" w:hAnsi="Arial" w:cs="Arial"/>
          <w:sz w:val="24"/>
          <w:szCs w:val="24"/>
        </w:rPr>
        <w:t xml:space="preserve"> series of Energy Generation in Wales reports. The report provides the most up-to-date reflection of our energy generation which we use to measure </w:t>
      </w:r>
      <w:r w:rsidR="003F08BA">
        <w:rPr>
          <w:rFonts w:ascii="Arial" w:hAnsi="Arial" w:cs="Arial"/>
          <w:sz w:val="24"/>
          <w:szCs w:val="24"/>
        </w:rPr>
        <w:t xml:space="preserve">progress </w:t>
      </w:r>
      <w:r>
        <w:rPr>
          <w:rFonts w:ascii="Arial" w:hAnsi="Arial" w:cs="Arial"/>
          <w:sz w:val="24"/>
          <w:szCs w:val="24"/>
        </w:rPr>
        <w:t>against our renewable energy generation targets.</w:t>
      </w:r>
    </w:p>
    <w:p w14:paraId="10261B65" w14:textId="77777777" w:rsidR="000E1ACA" w:rsidRDefault="000E1ACA" w:rsidP="00A845A9">
      <w:pPr>
        <w:rPr>
          <w:rFonts w:ascii="Arial" w:hAnsi="Arial" w:cs="Arial"/>
          <w:sz w:val="24"/>
          <w:szCs w:val="24"/>
        </w:rPr>
      </w:pPr>
    </w:p>
    <w:p w14:paraId="4B3059BA" w14:textId="316C289E" w:rsidR="00A2401C" w:rsidRDefault="000E1ACA" w:rsidP="00A845A9">
      <w:pPr>
        <w:rPr>
          <w:rFonts w:ascii="Arial" w:hAnsi="Arial" w:cs="Arial"/>
          <w:sz w:val="24"/>
          <w:szCs w:val="24"/>
        </w:rPr>
      </w:pPr>
      <w:r>
        <w:rPr>
          <w:rFonts w:ascii="Arial" w:hAnsi="Arial" w:cs="Arial"/>
          <w:sz w:val="24"/>
          <w:szCs w:val="24"/>
        </w:rPr>
        <w:t>The report show</w:t>
      </w:r>
      <w:r w:rsidR="00E97EAE">
        <w:rPr>
          <w:rFonts w:ascii="Arial" w:hAnsi="Arial" w:cs="Arial"/>
          <w:sz w:val="24"/>
          <w:szCs w:val="24"/>
        </w:rPr>
        <w:t>s</w:t>
      </w:r>
      <w:r>
        <w:rPr>
          <w:rFonts w:ascii="Arial" w:hAnsi="Arial" w:cs="Arial"/>
          <w:sz w:val="24"/>
          <w:szCs w:val="24"/>
        </w:rPr>
        <w:t xml:space="preserve"> the</w:t>
      </w:r>
      <w:r w:rsidR="00A216DC">
        <w:rPr>
          <w:rFonts w:ascii="Arial" w:hAnsi="Arial" w:cs="Arial"/>
          <w:sz w:val="24"/>
          <w:szCs w:val="24"/>
        </w:rPr>
        <w:t xml:space="preserve"> continued</w:t>
      </w:r>
      <w:r>
        <w:rPr>
          <w:rFonts w:ascii="Arial" w:hAnsi="Arial" w:cs="Arial"/>
          <w:sz w:val="24"/>
          <w:szCs w:val="24"/>
        </w:rPr>
        <w:t xml:space="preserve"> positive progress Wales is making</w:t>
      </w:r>
      <w:r w:rsidR="00A216DC">
        <w:rPr>
          <w:rFonts w:ascii="Arial" w:hAnsi="Arial" w:cs="Arial"/>
          <w:sz w:val="24"/>
          <w:szCs w:val="24"/>
        </w:rPr>
        <w:t xml:space="preserve"> despite the difficult financial landscape that renewable energy developments </w:t>
      </w:r>
      <w:proofErr w:type="gramStart"/>
      <w:r w:rsidR="00A216DC">
        <w:rPr>
          <w:rFonts w:ascii="Arial" w:hAnsi="Arial" w:cs="Arial"/>
          <w:sz w:val="24"/>
          <w:szCs w:val="24"/>
        </w:rPr>
        <w:t>have to</w:t>
      </w:r>
      <w:proofErr w:type="gramEnd"/>
      <w:r w:rsidR="00A216DC">
        <w:rPr>
          <w:rFonts w:ascii="Arial" w:hAnsi="Arial" w:cs="Arial"/>
          <w:sz w:val="24"/>
          <w:szCs w:val="24"/>
        </w:rPr>
        <w:t xml:space="preserve"> negotiate. The 2022 report confirms that </w:t>
      </w:r>
      <w:r w:rsidR="00A2401C">
        <w:rPr>
          <w:rFonts w:ascii="Arial" w:hAnsi="Arial" w:cs="Arial"/>
          <w:sz w:val="24"/>
          <w:szCs w:val="24"/>
        </w:rPr>
        <w:t>59% of our consumption in Wales comes from renewables, an increase of 4</w:t>
      </w:r>
      <w:r w:rsidR="003F08BA">
        <w:rPr>
          <w:rFonts w:ascii="Arial" w:hAnsi="Arial" w:cs="Arial"/>
          <w:sz w:val="24"/>
          <w:szCs w:val="24"/>
        </w:rPr>
        <w:t xml:space="preserve"> percentage points</w:t>
      </w:r>
      <w:r w:rsidR="00A2401C">
        <w:rPr>
          <w:rFonts w:ascii="Arial" w:hAnsi="Arial" w:cs="Arial"/>
          <w:sz w:val="24"/>
          <w:szCs w:val="24"/>
        </w:rPr>
        <w:t xml:space="preserve"> from 2021, an</w:t>
      </w:r>
      <w:r w:rsidR="00A216DC">
        <w:rPr>
          <w:rFonts w:ascii="Arial" w:hAnsi="Arial" w:cs="Arial"/>
          <w:sz w:val="24"/>
          <w:szCs w:val="24"/>
        </w:rPr>
        <w:t>d an</w:t>
      </w:r>
      <w:r w:rsidR="00A2401C">
        <w:rPr>
          <w:rFonts w:ascii="Arial" w:hAnsi="Arial" w:cs="Arial"/>
          <w:sz w:val="24"/>
          <w:szCs w:val="24"/>
        </w:rPr>
        <w:t xml:space="preserve"> encouraging increase </w:t>
      </w:r>
      <w:r w:rsidR="00A216DC">
        <w:rPr>
          <w:rFonts w:ascii="Arial" w:hAnsi="Arial" w:cs="Arial"/>
          <w:sz w:val="24"/>
          <w:szCs w:val="24"/>
        </w:rPr>
        <w:t>on the progress towards</w:t>
      </w:r>
      <w:r w:rsidR="00A2401C">
        <w:rPr>
          <w:rFonts w:ascii="Arial" w:hAnsi="Arial" w:cs="Arial"/>
          <w:sz w:val="24"/>
          <w:szCs w:val="24"/>
        </w:rPr>
        <w:t xml:space="preserve"> our 2030 target of 70%. </w:t>
      </w:r>
    </w:p>
    <w:p w14:paraId="28952676" w14:textId="77777777" w:rsidR="00A2401C" w:rsidRDefault="00A2401C" w:rsidP="00A845A9">
      <w:pPr>
        <w:rPr>
          <w:rFonts w:ascii="Arial" w:hAnsi="Arial" w:cs="Arial"/>
          <w:sz w:val="24"/>
          <w:szCs w:val="24"/>
        </w:rPr>
      </w:pPr>
    </w:p>
    <w:p w14:paraId="09640497" w14:textId="602F277B" w:rsidR="000E1ACA" w:rsidRDefault="00A216DC" w:rsidP="00A845A9">
      <w:pPr>
        <w:rPr>
          <w:rFonts w:ascii="Arial" w:hAnsi="Arial" w:cs="Arial"/>
          <w:sz w:val="24"/>
          <w:szCs w:val="24"/>
        </w:rPr>
      </w:pPr>
      <w:r>
        <w:rPr>
          <w:rFonts w:ascii="Arial" w:hAnsi="Arial" w:cs="Arial"/>
          <w:sz w:val="24"/>
          <w:szCs w:val="24"/>
        </w:rPr>
        <w:t>We are very proud of the consistent</w:t>
      </w:r>
      <w:r w:rsidR="00E97EAE">
        <w:rPr>
          <w:rFonts w:ascii="Arial" w:hAnsi="Arial" w:cs="Arial"/>
          <w:sz w:val="24"/>
          <w:szCs w:val="24"/>
        </w:rPr>
        <w:t xml:space="preserve"> and productive</w:t>
      </w:r>
      <w:r>
        <w:rPr>
          <w:rFonts w:ascii="Arial" w:hAnsi="Arial" w:cs="Arial"/>
          <w:sz w:val="24"/>
          <w:szCs w:val="24"/>
        </w:rPr>
        <w:t xml:space="preserve"> support that we have provided towards </w:t>
      </w:r>
      <w:proofErr w:type="gramStart"/>
      <w:r>
        <w:rPr>
          <w:rFonts w:ascii="Arial" w:hAnsi="Arial" w:cs="Arial"/>
          <w:sz w:val="24"/>
          <w:szCs w:val="24"/>
        </w:rPr>
        <w:t>locally-owned</w:t>
      </w:r>
      <w:proofErr w:type="gramEnd"/>
      <w:r>
        <w:rPr>
          <w:rFonts w:ascii="Arial" w:hAnsi="Arial" w:cs="Arial"/>
          <w:sz w:val="24"/>
          <w:szCs w:val="24"/>
        </w:rPr>
        <w:t xml:space="preserve"> renewable energy and the report reflects this by indicating that </w:t>
      </w:r>
      <w:r w:rsidR="006B2477">
        <w:rPr>
          <w:rFonts w:ascii="Arial" w:hAnsi="Arial" w:cs="Arial"/>
          <w:sz w:val="24"/>
          <w:szCs w:val="24"/>
        </w:rPr>
        <w:t xml:space="preserve">capacity and </w:t>
      </w:r>
      <w:r w:rsidR="00567D33">
        <w:rPr>
          <w:rFonts w:ascii="Arial" w:hAnsi="Arial" w:cs="Arial"/>
          <w:sz w:val="24"/>
          <w:szCs w:val="24"/>
        </w:rPr>
        <w:t>ownership</w:t>
      </w:r>
      <w:r>
        <w:rPr>
          <w:rFonts w:ascii="Arial" w:hAnsi="Arial" w:cs="Arial"/>
          <w:sz w:val="24"/>
          <w:szCs w:val="24"/>
        </w:rPr>
        <w:t xml:space="preserve"> in this sector has increased by 7</w:t>
      </w:r>
      <w:r w:rsidR="003F08BA">
        <w:rPr>
          <w:rFonts w:ascii="Arial" w:hAnsi="Arial" w:cs="Arial"/>
          <w:sz w:val="24"/>
          <w:szCs w:val="24"/>
        </w:rPr>
        <w:t xml:space="preserve"> percentage points</w:t>
      </w:r>
      <w:r>
        <w:rPr>
          <w:rFonts w:ascii="Arial" w:hAnsi="Arial" w:cs="Arial"/>
          <w:sz w:val="24"/>
          <w:szCs w:val="24"/>
        </w:rPr>
        <w:t xml:space="preserve"> since the 2021 report. We can now boast </w:t>
      </w:r>
      <w:r w:rsidR="000E1ACA">
        <w:rPr>
          <w:rFonts w:ascii="Arial" w:hAnsi="Arial" w:cs="Arial"/>
          <w:sz w:val="24"/>
          <w:szCs w:val="24"/>
        </w:rPr>
        <w:t>an e</w:t>
      </w:r>
      <w:r w:rsidR="000E1ACA" w:rsidRPr="005D0C82">
        <w:rPr>
          <w:rFonts w:ascii="Arial" w:hAnsi="Arial" w:cs="Arial"/>
          <w:sz w:val="24"/>
          <w:szCs w:val="24"/>
        </w:rPr>
        <w:t xml:space="preserve">stimated 970MW of installed renewable energy </w:t>
      </w:r>
      <w:r w:rsidR="000E1ACA">
        <w:rPr>
          <w:rFonts w:ascii="Arial" w:hAnsi="Arial" w:cs="Arial"/>
          <w:sz w:val="24"/>
          <w:szCs w:val="24"/>
        </w:rPr>
        <w:t>as</w:t>
      </w:r>
      <w:r w:rsidR="000E1ACA" w:rsidRPr="005D0C82">
        <w:rPr>
          <w:rFonts w:ascii="Arial" w:hAnsi="Arial" w:cs="Arial"/>
          <w:sz w:val="24"/>
          <w:szCs w:val="24"/>
        </w:rPr>
        <w:t xml:space="preserve"> locally owned</w:t>
      </w:r>
      <w:r w:rsidR="000E1ACA">
        <w:rPr>
          <w:rFonts w:ascii="Arial" w:hAnsi="Arial" w:cs="Arial"/>
          <w:sz w:val="24"/>
          <w:szCs w:val="24"/>
        </w:rPr>
        <w:t xml:space="preserve">, 97% of our 2030 target. </w:t>
      </w:r>
    </w:p>
    <w:p w14:paraId="375DE00C" w14:textId="77777777" w:rsidR="00CC0B35" w:rsidRDefault="00CC0B35" w:rsidP="00A845A9">
      <w:pPr>
        <w:rPr>
          <w:rFonts w:ascii="Arial" w:hAnsi="Arial" w:cs="Arial"/>
          <w:sz w:val="24"/>
          <w:szCs w:val="24"/>
        </w:rPr>
      </w:pPr>
    </w:p>
    <w:p w14:paraId="52BB5AB9" w14:textId="7603A3B1" w:rsidR="00B36F05" w:rsidRDefault="00A216DC" w:rsidP="00A845A9">
      <w:pPr>
        <w:rPr>
          <w:rFonts w:ascii="Arial" w:hAnsi="Arial" w:cs="Arial"/>
          <w:sz w:val="24"/>
          <w:szCs w:val="24"/>
        </w:rPr>
      </w:pPr>
      <w:r>
        <w:rPr>
          <w:rFonts w:ascii="Arial" w:hAnsi="Arial" w:cs="Arial"/>
          <w:sz w:val="24"/>
          <w:szCs w:val="24"/>
        </w:rPr>
        <w:t xml:space="preserve">However, </w:t>
      </w:r>
      <w:r w:rsidR="003F08BA">
        <w:rPr>
          <w:rFonts w:ascii="Arial" w:hAnsi="Arial" w:cs="Arial"/>
          <w:sz w:val="24"/>
          <w:szCs w:val="24"/>
        </w:rPr>
        <w:t xml:space="preserve">the </w:t>
      </w:r>
      <w:r>
        <w:rPr>
          <w:rFonts w:ascii="Arial" w:hAnsi="Arial" w:cs="Arial"/>
          <w:sz w:val="24"/>
          <w:szCs w:val="24"/>
        </w:rPr>
        <w:t>renewable energy</w:t>
      </w:r>
      <w:r w:rsidR="003F08BA">
        <w:rPr>
          <w:rFonts w:ascii="Arial" w:hAnsi="Arial" w:cs="Arial"/>
          <w:sz w:val="24"/>
          <w:szCs w:val="24"/>
        </w:rPr>
        <w:t xml:space="preserve"> sector</w:t>
      </w:r>
      <w:r>
        <w:rPr>
          <w:rFonts w:ascii="Arial" w:hAnsi="Arial" w:cs="Arial"/>
          <w:sz w:val="24"/>
          <w:szCs w:val="24"/>
        </w:rPr>
        <w:t xml:space="preserve"> is suffering from </w:t>
      </w:r>
      <w:r w:rsidR="003F08BA">
        <w:rPr>
          <w:rFonts w:ascii="Arial" w:hAnsi="Arial" w:cs="Arial"/>
          <w:sz w:val="24"/>
          <w:szCs w:val="24"/>
        </w:rPr>
        <w:t>insufficient financial support</w:t>
      </w:r>
      <w:r>
        <w:rPr>
          <w:rFonts w:ascii="Arial" w:hAnsi="Arial" w:cs="Arial"/>
          <w:sz w:val="24"/>
          <w:szCs w:val="24"/>
        </w:rPr>
        <w:t xml:space="preserve"> from the UK Government. We are in the midst of a climate </w:t>
      </w:r>
      <w:r w:rsidR="002D1B03">
        <w:rPr>
          <w:rFonts w:ascii="Arial" w:hAnsi="Arial" w:cs="Arial"/>
          <w:sz w:val="24"/>
          <w:szCs w:val="24"/>
        </w:rPr>
        <w:t>change emergency and the signs are clear that unless we</w:t>
      </w:r>
      <w:r w:rsidR="003F08BA">
        <w:rPr>
          <w:rFonts w:ascii="Arial" w:hAnsi="Arial" w:cs="Arial"/>
          <w:sz w:val="24"/>
          <w:szCs w:val="24"/>
        </w:rPr>
        <w:t xml:space="preserve"> take urgent </w:t>
      </w:r>
      <w:proofErr w:type="gramStart"/>
      <w:r w:rsidR="003F08BA">
        <w:rPr>
          <w:rFonts w:ascii="Arial" w:hAnsi="Arial" w:cs="Arial"/>
          <w:sz w:val="24"/>
          <w:szCs w:val="24"/>
        </w:rPr>
        <w:t>action</w:t>
      </w:r>
      <w:proofErr w:type="gramEnd"/>
      <w:r w:rsidR="003F08BA">
        <w:rPr>
          <w:rFonts w:ascii="Arial" w:hAnsi="Arial" w:cs="Arial"/>
          <w:sz w:val="24"/>
          <w:szCs w:val="24"/>
        </w:rPr>
        <w:t xml:space="preserve"> </w:t>
      </w:r>
      <w:r w:rsidR="002D1B03">
        <w:rPr>
          <w:rFonts w:ascii="Arial" w:hAnsi="Arial" w:cs="Arial"/>
          <w:sz w:val="24"/>
          <w:szCs w:val="24"/>
        </w:rPr>
        <w:t>we will do irreparable harm to our planet. We are, again, calling on the UK Government to implement a financial mechanism that will sufficiently encourage the market and not miss this opportunity to create a world-leading renewables industry that demonstrates the country’s commitment to net zero.</w:t>
      </w:r>
    </w:p>
    <w:p w14:paraId="4FDFCD4D" w14:textId="77777777" w:rsidR="002D1B03" w:rsidRDefault="002D1B03" w:rsidP="00A845A9">
      <w:pPr>
        <w:rPr>
          <w:rFonts w:ascii="Arial" w:hAnsi="Arial" w:cs="Arial"/>
          <w:sz w:val="24"/>
          <w:szCs w:val="24"/>
        </w:rPr>
      </w:pPr>
    </w:p>
    <w:p w14:paraId="6F0F2227" w14:textId="1DCC6D85" w:rsidR="00B36F05" w:rsidRPr="002D1B03" w:rsidRDefault="00B36F05" w:rsidP="00A845A9">
      <w:pPr>
        <w:rPr>
          <w:rFonts w:ascii="Arial" w:hAnsi="Arial" w:cs="Arial"/>
          <w:sz w:val="24"/>
          <w:szCs w:val="24"/>
        </w:rPr>
      </w:pPr>
      <w:r>
        <w:rPr>
          <w:rFonts w:ascii="Arial" w:hAnsi="Arial" w:cs="Arial"/>
          <w:sz w:val="24"/>
          <w:szCs w:val="24"/>
        </w:rPr>
        <w:t>We</w:t>
      </w:r>
      <w:r w:rsidR="002D1B03">
        <w:rPr>
          <w:rFonts w:ascii="Arial" w:hAnsi="Arial" w:cs="Arial"/>
          <w:sz w:val="24"/>
          <w:szCs w:val="24"/>
        </w:rPr>
        <w:t xml:space="preserve"> are already </w:t>
      </w:r>
      <w:r w:rsidR="002D1B03" w:rsidRPr="002D1B03">
        <w:rPr>
          <w:rFonts w:ascii="Arial" w:hAnsi="Arial" w:cs="Arial"/>
          <w:sz w:val="24"/>
          <w:szCs w:val="24"/>
        </w:rPr>
        <w:t>seeing some of the results of the UK Government’s missed opportunity over</w:t>
      </w:r>
      <w:r w:rsidR="00CC0B35" w:rsidRPr="002D1B03">
        <w:rPr>
          <w:rStyle w:val="normaltextrun"/>
          <w:rFonts w:ascii="Arial" w:hAnsi="Arial" w:cs="Arial"/>
          <w:sz w:val="24"/>
          <w:szCs w:val="24"/>
        </w:rPr>
        <w:t xml:space="preserve"> develop</w:t>
      </w:r>
      <w:r w:rsidR="002D1B03" w:rsidRPr="002D1B03">
        <w:rPr>
          <w:rStyle w:val="normaltextrun"/>
          <w:rFonts w:ascii="Arial" w:hAnsi="Arial" w:cs="Arial"/>
          <w:sz w:val="24"/>
          <w:szCs w:val="24"/>
        </w:rPr>
        <w:t>ing</w:t>
      </w:r>
      <w:r w:rsidR="00CC0B35" w:rsidRPr="002D1B03">
        <w:rPr>
          <w:rStyle w:val="normaltextrun"/>
          <w:rFonts w:ascii="Arial" w:hAnsi="Arial" w:cs="Arial"/>
          <w:sz w:val="24"/>
          <w:szCs w:val="24"/>
        </w:rPr>
        <w:t xml:space="preserve"> offshore renewables across the UK. By failing so comprehensively to respond to changing market conditions, the UK Government has called into question its grasp of the industrial opportunities marine and offshore wind represents.</w:t>
      </w:r>
    </w:p>
    <w:p w14:paraId="7B7ACBF8" w14:textId="77777777" w:rsidR="00A2401C" w:rsidRDefault="00A2401C" w:rsidP="00A845A9">
      <w:pPr>
        <w:rPr>
          <w:rFonts w:ascii="Arial" w:hAnsi="Arial" w:cs="Arial"/>
          <w:sz w:val="24"/>
          <w:szCs w:val="24"/>
        </w:rPr>
      </w:pPr>
    </w:p>
    <w:p w14:paraId="7B99FF99" w14:textId="7E700980" w:rsidR="00A2401C" w:rsidRDefault="002D1B03" w:rsidP="00A845A9">
      <w:pPr>
        <w:rPr>
          <w:rFonts w:ascii="Arial" w:hAnsi="Arial" w:cs="Arial"/>
          <w:sz w:val="24"/>
          <w:szCs w:val="24"/>
        </w:rPr>
      </w:pPr>
      <w:r>
        <w:rPr>
          <w:rFonts w:ascii="Arial" w:hAnsi="Arial" w:cs="Arial"/>
          <w:sz w:val="24"/>
          <w:szCs w:val="24"/>
        </w:rPr>
        <w:t>In Wales, w</w:t>
      </w:r>
      <w:r w:rsidR="00CC0B35">
        <w:rPr>
          <w:rFonts w:ascii="Arial" w:hAnsi="Arial" w:cs="Arial"/>
          <w:sz w:val="24"/>
          <w:szCs w:val="24"/>
        </w:rPr>
        <w:t>e are committed to</w:t>
      </w:r>
      <w:r>
        <w:rPr>
          <w:rFonts w:ascii="Arial" w:hAnsi="Arial" w:cs="Arial"/>
          <w:sz w:val="24"/>
          <w:szCs w:val="24"/>
        </w:rPr>
        <w:t xml:space="preserve"> doing all that we can to</w:t>
      </w:r>
      <w:r w:rsidR="00CC0B35">
        <w:rPr>
          <w:rFonts w:ascii="Arial" w:hAnsi="Arial" w:cs="Arial"/>
          <w:sz w:val="24"/>
          <w:szCs w:val="24"/>
        </w:rPr>
        <w:t xml:space="preserve"> reach our renewable energy targets</w:t>
      </w:r>
      <w:r>
        <w:rPr>
          <w:rFonts w:ascii="Arial" w:hAnsi="Arial" w:cs="Arial"/>
          <w:sz w:val="24"/>
          <w:szCs w:val="24"/>
        </w:rPr>
        <w:t xml:space="preserve"> as demonstrated by our announcement </w:t>
      </w:r>
      <w:r w:rsidR="003F08BA">
        <w:rPr>
          <w:rFonts w:ascii="Arial" w:hAnsi="Arial" w:cs="Arial"/>
          <w:sz w:val="24"/>
          <w:szCs w:val="24"/>
        </w:rPr>
        <w:t>to refresh our</w:t>
      </w:r>
      <w:r>
        <w:rPr>
          <w:rFonts w:ascii="Arial" w:hAnsi="Arial" w:cs="Arial"/>
          <w:sz w:val="24"/>
          <w:szCs w:val="24"/>
        </w:rPr>
        <w:t xml:space="preserve"> renewable energy targets</w:t>
      </w:r>
      <w:r w:rsidR="00CC0B35">
        <w:rPr>
          <w:rFonts w:ascii="Arial" w:hAnsi="Arial" w:cs="Arial"/>
          <w:sz w:val="24"/>
          <w:szCs w:val="24"/>
        </w:rPr>
        <w:t>,</w:t>
      </w:r>
      <w:r>
        <w:rPr>
          <w:rFonts w:ascii="Arial" w:hAnsi="Arial" w:cs="Arial"/>
          <w:sz w:val="24"/>
          <w:szCs w:val="24"/>
        </w:rPr>
        <w:t xml:space="preserve"> including </w:t>
      </w:r>
      <w:r>
        <w:rPr>
          <w:rFonts w:ascii="Arial" w:hAnsi="Arial" w:cs="Arial"/>
          <w:sz w:val="24"/>
          <w:szCs w:val="24"/>
        </w:rPr>
        <w:lastRenderedPageBreak/>
        <w:t>for us to meet the equivalent of 100% of our e</w:t>
      </w:r>
      <w:r w:rsidR="003F08BA">
        <w:rPr>
          <w:rFonts w:ascii="Arial" w:hAnsi="Arial" w:cs="Arial"/>
          <w:sz w:val="24"/>
          <w:szCs w:val="24"/>
        </w:rPr>
        <w:t>lectricity</w:t>
      </w:r>
      <w:r>
        <w:rPr>
          <w:rFonts w:ascii="Arial" w:hAnsi="Arial" w:cs="Arial"/>
          <w:sz w:val="24"/>
          <w:szCs w:val="24"/>
        </w:rPr>
        <w:t xml:space="preserve"> needs from renewable sources by 2035. Next year’s report will be the first that demonstrates the progress that we have begun to make towards our new targets. </w:t>
      </w:r>
    </w:p>
    <w:p w14:paraId="41E155AF" w14:textId="77777777" w:rsidR="002D1B03" w:rsidRDefault="002D1B03" w:rsidP="00A845A9">
      <w:pPr>
        <w:rPr>
          <w:rFonts w:ascii="Arial" w:hAnsi="Arial" w:cs="Arial"/>
          <w:sz w:val="24"/>
          <w:szCs w:val="24"/>
        </w:rPr>
      </w:pPr>
    </w:p>
    <w:p w14:paraId="471DA90C" w14:textId="5C10AC4B" w:rsidR="002D1B03" w:rsidRPr="000E1ACA" w:rsidRDefault="002D1B03" w:rsidP="00A845A9">
      <w:pPr>
        <w:rPr>
          <w:rFonts w:ascii="Arial" w:hAnsi="Arial" w:cs="Arial"/>
          <w:sz w:val="24"/>
          <w:szCs w:val="24"/>
        </w:rPr>
      </w:pPr>
      <w:r>
        <w:rPr>
          <w:rFonts w:ascii="Arial" w:hAnsi="Arial" w:cs="Arial"/>
          <w:sz w:val="24"/>
          <w:szCs w:val="24"/>
        </w:rPr>
        <w:t xml:space="preserve">It is now more important than ever that we </w:t>
      </w:r>
      <w:r w:rsidR="009D7D8C">
        <w:rPr>
          <w:rFonts w:ascii="Arial" w:hAnsi="Arial" w:cs="Arial"/>
          <w:sz w:val="24"/>
          <w:szCs w:val="24"/>
        </w:rPr>
        <w:t>seize the chance</w:t>
      </w:r>
      <w:r>
        <w:rPr>
          <w:rFonts w:ascii="Arial" w:hAnsi="Arial" w:cs="Arial"/>
          <w:sz w:val="24"/>
          <w:szCs w:val="24"/>
        </w:rPr>
        <w:t xml:space="preserve"> to remove our reliance on fossil fuels and </w:t>
      </w:r>
      <w:r w:rsidR="009D7D8C">
        <w:rPr>
          <w:rFonts w:ascii="Arial" w:hAnsi="Arial" w:cs="Arial"/>
          <w:sz w:val="24"/>
          <w:szCs w:val="24"/>
        </w:rPr>
        <w:t xml:space="preserve">Welsh </w:t>
      </w:r>
      <w:r>
        <w:rPr>
          <w:rFonts w:ascii="Arial" w:hAnsi="Arial" w:cs="Arial"/>
          <w:sz w:val="24"/>
          <w:szCs w:val="24"/>
        </w:rPr>
        <w:t xml:space="preserve">Government are committed to meeting this challenge while promoting the growth of a green jobs industry. </w:t>
      </w:r>
      <w:r w:rsidR="009D7D8C">
        <w:rPr>
          <w:rFonts w:ascii="Arial" w:hAnsi="Arial" w:cs="Arial"/>
          <w:sz w:val="24"/>
          <w:szCs w:val="24"/>
        </w:rPr>
        <w:t xml:space="preserve">The evidence is clear, we </w:t>
      </w:r>
      <w:r w:rsidR="00567D33" w:rsidRPr="009D7D8C">
        <w:rPr>
          <w:rFonts w:ascii="Arial" w:hAnsi="Arial" w:cs="Arial"/>
          <w:b/>
          <w:bCs/>
          <w:sz w:val="24"/>
          <w:szCs w:val="24"/>
        </w:rPr>
        <w:t>must</w:t>
      </w:r>
      <w:r w:rsidR="009D7D8C">
        <w:rPr>
          <w:rFonts w:ascii="Arial" w:hAnsi="Arial" w:cs="Arial"/>
          <w:sz w:val="24"/>
          <w:szCs w:val="24"/>
        </w:rPr>
        <w:t xml:space="preserve"> make sure that we take this opportunity to create a sustainable future for this and future generations.</w:t>
      </w:r>
    </w:p>
    <w:sectPr w:rsidR="002D1B03" w:rsidRPr="000E1ACA"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DEFB" w14:textId="77777777" w:rsidR="00E921DF" w:rsidRDefault="00E921DF">
      <w:r>
        <w:separator/>
      </w:r>
    </w:p>
  </w:endnote>
  <w:endnote w:type="continuationSeparator" w:id="0">
    <w:p w14:paraId="3DA6E8AF" w14:textId="77777777" w:rsidR="00E921DF" w:rsidRDefault="00E9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059D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4" w14:textId="3145DE0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6DC">
      <w:rPr>
        <w:rStyle w:val="PageNumber"/>
        <w:noProof/>
      </w:rPr>
      <w:t>2</w:t>
    </w:r>
    <w:r>
      <w:rPr>
        <w:rStyle w:val="PageNumber"/>
      </w:rPr>
      <w:fldChar w:fldCharType="end"/>
    </w:r>
  </w:p>
  <w:p w14:paraId="4A8059D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A8059D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19C7" w14:textId="77777777" w:rsidR="00E921DF" w:rsidRDefault="00E921DF">
      <w:r>
        <w:separator/>
      </w:r>
    </w:p>
  </w:footnote>
  <w:footnote w:type="continuationSeparator" w:id="0">
    <w:p w14:paraId="0D6D271A" w14:textId="77777777" w:rsidR="00E921DF" w:rsidRDefault="00E9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9D6" w14:textId="77777777" w:rsidR="00AE064D" w:rsidRDefault="000C5E9B">
    <w:r>
      <w:rPr>
        <w:noProof/>
        <w:lang w:eastAsia="en-GB"/>
      </w:rPr>
      <w:drawing>
        <wp:anchor distT="0" distB="0" distL="114300" distR="114300" simplePos="0" relativeHeight="251657728" behindDoc="1" locked="0" layoutInCell="1" allowOverlap="1" wp14:anchorId="4A8059DB" wp14:editId="4A8059D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8059D7" w14:textId="77777777" w:rsidR="00DD4B82" w:rsidRDefault="00DD4B82">
    <w:pPr>
      <w:pStyle w:val="Header"/>
    </w:pPr>
  </w:p>
  <w:p w14:paraId="4A8059D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837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E1ACA"/>
    <w:rsid w:val="00134918"/>
    <w:rsid w:val="00141A69"/>
    <w:rsid w:val="001460B1"/>
    <w:rsid w:val="0017102C"/>
    <w:rsid w:val="001A39E2"/>
    <w:rsid w:val="001A3B50"/>
    <w:rsid w:val="001A6AF1"/>
    <w:rsid w:val="001B027C"/>
    <w:rsid w:val="001B288D"/>
    <w:rsid w:val="001C532F"/>
    <w:rsid w:val="001E53BF"/>
    <w:rsid w:val="00214B25"/>
    <w:rsid w:val="00223E62"/>
    <w:rsid w:val="00274F08"/>
    <w:rsid w:val="002A5310"/>
    <w:rsid w:val="002C57B6"/>
    <w:rsid w:val="002D1B03"/>
    <w:rsid w:val="002F0EB9"/>
    <w:rsid w:val="002F53A9"/>
    <w:rsid w:val="00304629"/>
    <w:rsid w:val="00314E36"/>
    <w:rsid w:val="003220C1"/>
    <w:rsid w:val="00356D7B"/>
    <w:rsid w:val="00357893"/>
    <w:rsid w:val="003670C1"/>
    <w:rsid w:val="00370471"/>
    <w:rsid w:val="003B1503"/>
    <w:rsid w:val="003B3D64"/>
    <w:rsid w:val="003C5133"/>
    <w:rsid w:val="003F08BA"/>
    <w:rsid w:val="00412673"/>
    <w:rsid w:val="0043031D"/>
    <w:rsid w:val="0046757C"/>
    <w:rsid w:val="004743EE"/>
    <w:rsid w:val="004D0B36"/>
    <w:rsid w:val="00560F1F"/>
    <w:rsid w:val="00567D33"/>
    <w:rsid w:val="00574BB3"/>
    <w:rsid w:val="0058736E"/>
    <w:rsid w:val="005A22E2"/>
    <w:rsid w:val="005B030B"/>
    <w:rsid w:val="005D2A41"/>
    <w:rsid w:val="005D7663"/>
    <w:rsid w:val="005F1659"/>
    <w:rsid w:val="00603548"/>
    <w:rsid w:val="00654C0A"/>
    <w:rsid w:val="006572E7"/>
    <w:rsid w:val="006633C7"/>
    <w:rsid w:val="00663F04"/>
    <w:rsid w:val="00670227"/>
    <w:rsid w:val="006814BD"/>
    <w:rsid w:val="0069133F"/>
    <w:rsid w:val="00696626"/>
    <w:rsid w:val="00697ABD"/>
    <w:rsid w:val="006A6ACB"/>
    <w:rsid w:val="006B2477"/>
    <w:rsid w:val="006B340E"/>
    <w:rsid w:val="006B461D"/>
    <w:rsid w:val="006E0A2C"/>
    <w:rsid w:val="00703993"/>
    <w:rsid w:val="0073380E"/>
    <w:rsid w:val="00743B79"/>
    <w:rsid w:val="0075170D"/>
    <w:rsid w:val="007523BC"/>
    <w:rsid w:val="00752C48"/>
    <w:rsid w:val="0075779C"/>
    <w:rsid w:val="007A05FB"/>
    <w:rsid w:val="007B5260"/>
    <w:rsid w:val="007C1286"/>
    <w:rsid w:val="007C24E7"/>
    <w:rsid w:val="007D1402"/>
    <w:rsid w:val="007E3CB1"/>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D7D8C"/>
    <w:rsid w:val="009E4974"/>
    <w:rsid w:val="009F06C3"/>
    <w:rsid w:val="00A204C9"/>
    <w:rsid w:val="00A216DC"/>
    <w:rsid w:val="00A23742"/>
    <w:rsid w:val="00A2401C"/>
    <w:rsid w:val="00A3247B"/>
    <w:rsid w:val="00A4434E"/>
    <w:rsid w:val="00A72CF3"/>
    <w:rsid w:val="00A82A45"/>
    <w:rsid w:val="00A845A9"/>
    <w:rsid w:val="00A86958"/>
    <w:rsid w:val="00AA5651"/>
    <w:rsid w:val="00AA5848"/>
    <w:rsid w:val="00AA7750"/>
    <w:rsid w:val="00AD65F1"/>
    <w:rsid w:val="00AE064D"/>
    <w:rsid w:val="00AF056B"/>
    <w:rsid w:val="00B049B1"/>
    <w:rsid w:val="00B239BA"/>
    <w:rsid w:val="00B36F05"/>
    <w:rsid w:val="00B468BB"/>
    <w:rsid w:val="00B81F17"/>
    <w:rsid w:val="00C43B4A"/>
    <w:rsid w:val="00C64FA5"/>
    <w:rsid w:val="00C84A12"/>
    <w:rsid w:val="00CC0B35"/>
    <w:rsid w:val="00CD5863"/>
    <w:rsid w:val="00CE1065"/>
    <w:rsid w:val="00CF3DC5"/>
    <w:rsid w:val="00D017E2"/>
    <w:rsid w:val="00D16D97"/>
    <w:rsid w:val="00D27F42"/>
    <w:rsid w:val="00D84713"/>
    <w:rsid w:val="00DD4B82"/>
    <w:rsid w:val="00DE5D4B"/>
    <w:rsid w:val="00E1556F"/>
    <w:rsid w:val="00E3419E"/>
    <w:rsid w:val="00E47B1A"/>
    <w:rsid w:val="00E631B1"/>
    <w:rsid w:val="00E91ADC"/>
    <w:rsid w:val="00E921DF"/>
    <w:rsid w:val="00E97EAE"/>
    <w:rsid w:val="00EA5290"/>
    <w:rsid w:val="00EB248F"/>
    <w:rsid w:val="00EB5F93"/>
    <w:rsid w:val="00EC0568"/>
    <w:rsid w:val="00EE721A"/>
    <w:rsid w:val="00F0272E"/>
    <w:rsid w:val="00F2438B"/>
    <w:rsid w:val="00F81C33"/>
    <w:rsid w:val="00F923C2"/>
    <w:rsid w:val="00F97613"/>
    <w:rsid w:val="00FA1503"/>
    <w:rsid w:val="00FF0966"/>
    <w:rsid w:val="00FF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059A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normaltextrun">
    <w:name w:val="normaltextrun"/>
    <w:basedOn w:val="DefaultParagraphFont"/>
    <w:rsid w:val="00CC0B35"/>
  </w:style>
  <w:style w:type="character" w:styleId="CommentReference">
    <w:name w:val="annotation reference"/>
    <w:basedOn w:val="DefaultParagraphFont"/>
    <w:semiHidden/>
    <w:unhideWhenUsed/>
    <w:rsid w:val="00A216DC"/>
    <w:rPr>
      <w:sz w:val="16"/>
      <w:szCs w:val="16"/>
    </w:rPr>
  </w:style>
  <w:style w:type="paragraph" w:styleId="CommentText">
    <w:name w:val="annotation text"/>
    <w:basedOn w:val="Normal"/>
    <w:link w:val="CommentTextChar"/>
    <w:unhideWhenUsed/>
    <w:rsid w:val="00A216DC"/>
    <w:rPr>
      <w:sz w:val="20"/>
    </w:rPr>
  </w:style>
  <w:style w:type="character" w:customStyle="1" w:styleId="CommentTextChar">
    <w:name w:val="Comment Text Char"/>
    <w:basedOn w:val="DefaultParagraphFont"/>
    <w:link w:val="CommentText"/>
    <w:rsid w:val="00A216DC"/>
    <w:rPr>
      <w:rFonts w:ascii="TradeGothic" w:hAnsi="TradeGothic"/>
      <w:lang w:eastAsia="en-US"/>
    </w:rPr>
  </w:style>
  <w:style w:type="paragraph" w:styleId="CommentSubject">
    <w:name w:val="annotation subject"/>
    <w:basedOn w:val="CommentText"/>
    <w:next w:val="CommentText"/>
    <w:link w:val="CommentSubjectChar"/>
    <w:semiHidden/>
    <w:unhideWhenUsed/>
    <w:rsid w:val="00A216DC"/>
    <w:rPr>
      <w:b/>
      <w:bCs/>
    </w:rPr>
  </w:style>
  <w:style w:type="character" w:customStyle="1" w:styleId="CommentSubjectChar">
    <w:name w:val="Comment Subject Char"/>
    <w:basedOn w:val="CommentTextChar"/>
    <w:link w:val="CommentSubject"/>
    <w:semiHidden/>
    <w:rsid w:val="00A216DC"/>
    <w:rPr>
      <w:rFonts w:ascii="TradeGothic" w:hAnsi="TradeGothic"/>
      <w:b/>
      <w:bCs/>
      <w:lang w:eastAsia="en-US"/>
    </w:rPr>
  </w:style>
  <w:style w:type="paragraph" w:styleId="Revision">
    <w:name w:val="Revision"/>
    <w:hidden/>
    <w:uiPriority w:val="99"/>
    <w:semiHidden/>
    <w:rsid w:val="003F08BA"/>
    <w:rPr>
      <w:rFonts w:ascii="TradeGothic" w:hAnsi="TradeGothic"/>
      <w:sz w:val="22"/>
      <w:lang w:eastAsia="en-US"/>
    </w:rPr>
  </w:style>
  <w:style w:type="character" w:styleId="UnresolvedMention">
    <w:name w:val="Unresolved Mention"/>
    <w:basedOn w:val="DefaultParagraphFont"/>
    <w:uiPriority w:val="99"/>
    <w:semiHidden/>
    <w:unhideWhenUsed/>
    <w:rsid w:val="00CE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wales/energy-generation-wales-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A47553364</value>
    </field>
    <field name="Objective-Title">
      <value order="0">Written Statement (English)</value>
    </field>
    <field name="Objective-Description">
      <value order="0"/>
    </field>
    <field name="Objective-CreationStamp">
      <value order="0">2023-10-24T13:59:14Z</value>
    </field>
    <field name="Objective-IsApproved">
      <value order="0">false</value>
    </field>
    <field name="Objective-IsPublished">
      <value order="0">false</value>
    </field>
    <field name="Objective-DatePublished">
      <value order="0"/>
    </field>
    <field name="Objective-ModificationStamp">
      <value order="0">2023-11-17T15:38:08Z</value>
    </field>
    <field name="Objective-Owner">
      <value order="0">Jones, Chloe (CCRA - Energy)</value>
    </field>
    <field name="Objective-Path">
      <value order="0">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- 2021:MA/JJ/2780/23 - Energy Generation and Use Reports - Ministerial Forewords (2022 Report)</value>
    </field>
    <field name="Objective-Parent">
      <value order="0">MA/JJ/2780/23 - Energy Generation and Use Reports - Ministerial Forewords (2022 Report)</value>
    </field>
    <field name="Objective-State">
      <value order="0">Being Edited</value>
    </field>
    <field name="Objective-VersionId">
      <value order="0">vA90546940</value>
    </field>
    <field name="Objective-Version">
      <value order="0">8.1</value>
    </field>
    <field name="Objective-VersionNumber">
      <value order="0">10</value>
    </field>
    <field name="Objective-VersionComment">
      <value order="0"/>
    </field>
    <field name="Objective-FileNumber">
      <value order="0">qA1495307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1F16C43-1C77-43F1-927D-B3158333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2023-11-21T09:35:00Z</dcterms:created>
  <dcterms:modified xsi:type="dcterms:W3CDTF">2023-11-21T09:35:00Z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A47553364</vt:lpwstr>
  </property>
  <property fmtid="{D5CDD505-2E9C-101B-9397-08002B2CF9AE}" pid="4" name="Objective-Title">
    <vt:lpwstr>Written Statement (English)</vt:lpwstr>
  </property>
  <property fmtid="{D5CDD505-2E9C-101B-9397-08002B2CF9AE}" pid="5" name="Objective-Comment">
    <vt:lpwstr/>
  </property>
  <property fmtid="{D5CDD505-2E9C-101B-9397-08002B2CF9AE}" pid="6" name="Objective-CreationStamp">
    <vt:filetime>2023-10-24T13:59:14Z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2023-11-17T15:40:29Z</vt:filetime>
  </property>
  <property fmtid="{D5CDD505-2E9C-101B-9397-08002B2CF9AE}" pid="10" name="Objective-ModificationStamp">
    <vt:filetime>2023-11-17T15:40:29Z</vt:filetime>
  </property>
  <property fmtid="{D5CDD505-2E9C-101B-9397-08002B2CF9AE}" pid="11" name="Objective-Owner">
    <vt:lpwstr>Jones, Chloe (CCRA - Energy)</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 - Energy:1 - Save:04. Ministerial Business:01. Julie James - Energy - 2021 - 2025:MA - Julie James - Minister for Climate Change - Energy - 2021:MA/JJ/2780/23 - Energy Generation and Use Reports - Ministerial Forewords (2022 Report):</vt:lpwstr>
  </property>
  <property fmtid="{D5CDD505-2E9C-101B-9397-08002B2CF9AE}" pid="13" name="Objective-Parent">
    <vt:lpwstr>MA/JJ/2780/23 - Energy Generation and Use Reports - Ministerial Forewords (2022 Report)</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vA90546940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