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47DF" w14:textId="77777777" w:rsidR="001A39E2" w:rsidRDefault="001A39E2" w:rsidP="001A39E2">
      <w:pPr>
        <w:jc w:val="right"/>
        <w:rPr>
          <w:b/>
        </w:rPr>
      </w:pPr>
    </w:p>
    <w:p w14:paraId="291547E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1547FC" wp14:editId="291547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E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1547E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91547E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91547E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91547E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1547FE" wp14:editId="291547F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97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91547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547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547E8" w14:textId="5955D780" w:rsidR="00EA5290" w:rsidRPr="00670227" w:rsidRDefault="00D520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</w:t>
            </w:r>
            <w:r w:rsidR="008D6448">
              <w:rPr>
                <w:rFonts w:ascii="Arial" w:hAnsi="Arial" w:cs="Arial"/>
                <w:b/>
                <w:bCs/>
                <w:sz w:val="24"/>
                <w:szCs w:val="24"/>
              </w:rPr>
              <w:t>the Education Ministers Council meeting</w:t>
            </w:r>
            <w:r w:rsidR="00B43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91547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B" w14:textId="4848398A" w:rsidR="00EA5290" w:rsidRPr="00670227" w:rsidRDefault="00733B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7193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26E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2022</w:t>
            </w:r>
          </w:p>
        </w:tc>
      </w:tr>
      <w:tr w:rsidR="00EA5290" w:rsidRPr="00A011A1" w14:paraId="29154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E" w14:textId="0AD72AD4" w:rsidR="00EA5290" w:rsidRPr="00670227" w:rsidRDefault="008D64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Education and Welsh </w:t>
            </w:r>
            <w:r w:rsidR="005E439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anguage </w:t>
            </w:r>
          </w:p>
        </w:tc>
      </w:tr>
    </w:tbl>
    <w:p w14:paraId="291547F0" w14:textId="77777777" w:rsidR="00EA5290" w:rsidRPr="00A011A1" w:rsidRDefault="00EA5290" w:rsidP="00EA5290"/>
    <w:p w14:paraId="291547F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DD01BB7" w14:textId="74C3AD5E" w:rsidR="008D6448" w:rsidRDefault="008D6448" w:rsidP="008D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 accordance with the inter-institutional relations agreement, I can report I chaired the third meeting of the </w:t>
      </w:r>
      <w:r w:rsidRPr="00383F2A">
        <w:rPr>
          <w:rFonts w:ascii="Arial" w:hAnsi="Arial" w:cs="Arial"/>
          <w:sz w:val="24"/>
          <w:szCs w:val="24"/>
        </w:rPr>
        <w:t xml:space="preserve">UK Education Ministers Council (UKEMC) on Friday 9 December at the Welsh Government Buildings in Cathays Park, Cardiff. </w:t>
      </w:r>
    </w:p>
    <w:p w14:paraId="08F1D81F" w14:textId="40FCCA72" w:rsidR="008D6448" w:rsidRDefault="008D6448" w:rsidP="008D6448">
      <w:pPr>
        <w:rPr>
          <w:rFonts w:ascii="Arial" w:hAnsi="Arial" w:cs="Arial"/>
          <w:sz w:val="24"/>
          <w:szCs w:val="24"/>
        </w:rPr>
      </w:pPr>
    </w:p>
    <w:p w14:paraId="3D1D8446" w14:textId="5793358D" w:rsidR="008D6448" w:rsidRPr="00383F2A" w:rsidRDefault="008D6448" w:rsidP="008D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D6448">
        <w:rPr>
          <w:rFonts w:ascii="Arial" w:hAnsi="Arial" w:cs="Arial"/>
          <w:sz w:val="24"/>
          <w:szCs w:val="24"/>
        </w:rPr>
        <w:t xml:space="preserve">hirley-Anne Somerville MSP, Cabinet Secretary for Education and Skills </w:t>
      </w:r>
      <w:r>
        <w:rPr>
          <w:rFonts w:ascii="Arial" w:hAnsi="Arial" w:cs="Arial"/>
          <w:sz w:val="24"/>
          <w:szCs w:val="24"/>
        </w:rPr>
        <w:t>attended for the Scottish Government.  The Rt. Hon</w:t>
      </w:r>
      <w:r w:rsidRPr="00383F2A">
        <w:rPr>
          <w:rFonts w:ascii="Arial" w:hAnsi="Arial" w:cs="Arial"/>
          <w:sz w:val="24"/>
          <w:szCs w:val="24"/>
        </w:rPr>
        <w:t>. Gillian Keegan</w:t>
      </w:r>
      <w:r w:rsidR="003E4C98">
        <w:rPr>
          <w:rFonts w:ascii="Arial" w:hAnsi="Arial" w:cs="Arial"/>
          <w:sz w:val="24"/>
          <w:szCs w:val="24"/>
        </w:rPr>
        <w:t xml:space="preserve"> MP</w:t>
      </w:r>
      <w:r w:rsidRPr="00383F2A">
        <w:rPr>
          <w:rFonts w:ascii="Arial" w:hAnsi="Arial" w:cs="Arial"/>
          <w:sz w:val="24"/>
          <w:szCs w:val="24"/>
        </w:rPr>
        <w:t>, Secretary of State for Education</w:t>
      </w:r>
      <w:r>
        <w:rPr>
          <w:rFonts w:ascii="Arial" w:hAnsi="Arial" w:cs="Arial"/>
          <w:sz w:val="24"/>
          <w:szCs w:val="24"/>
        </w:rPr>
        <w:t xml:space="preserve"> attended for the UK Government and M</w:t>
      </w:r>
      <w:r w:rsidRPr="00383F2A">
        <w:rPr>
          <w:rFonts w:ascii="Arial" w:hAnsi="Arial" w:cs="Arial"/>
          <w:sz w:val="24"/>
          <w:szCs w:val="24"/>
        </w:rPr>
        <w:t xml:space="preserve">ark Browne, Permanent Secretary to the Department for Education </w:t>
      </w:r>
      <w:r>
        <w:rPr>
          <w:rFonts w:ascii="Arial" w:hAnsi="Arial" w:cs="Arial"/>
          <w:sz w:val="24"/>
          <w:szCs w:val="24"/>
        </w:rPr>
        <w:t>and Mark Lee, Director Tertiary Education represented North</w:t>
      </w:r>
      <w:r w:rsidR="005E4397"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z w:val="24"/>
          <w:szCs w:val="24"/>
        </w:rPr>
        <w:t xml:space="preserve"> Ireland via video link.</w:t>
      </w:r>
    </w:p>
    <w:p w14:paraId="30684F17" w14:textId="77777777" w:rsidR="008D6448" w:rsidRPr="00383F2A" w:rsidRDefault="008D6448" w:rsidP="008D6448">
      <w:pPr>
        <w:rPr>
          <w:rFonts w:ascii="Arial" w:hAnsi="Arial" w:cs="Arial"/>
          <w:sz w:val="24"/>
          <w:szCs w:val="24"/>
        </w:rPr>
      </w:pPr>
    </w:p>
    <w:p w14:paraId="2E6EFA04" w14:textId="77777777" w:rsidR="00B430FB" w:rsidRDefault="008D6448" w:rsidP="008D6448">
      <w:pPr>
        <w:rPr>
          <w:rFonts w:ascii="Arial" w:hAnsi="Arial" w:cs="Arial"/>
          <w:sz w:val="24"/>
          <w:szCs w:val="24"/>
        </w:rPr>
      </w:pPr>
      <w:r w:rsidRPr="00383F2A">
        <w:rPr>
          <w:rFonts w:ascii="Arial" w:hAnsi="Arial" w:cs="Arial"/>
          <w:sz w:val="24"/>
          <w:szCs w:val="24"/>
        </w:rPr>
        <w:t>The group discussed challenges</w:t>
      </w:r>
      <w:r>
        <w:rPr>
          <w:rFonts w:ascii="Arial" w:hAnsi="Arial" w:cs="Arial"/>
          <w:sz w:val="24"/>
          <w:szCs w:val="24"/>
        </w:rPr>
        <w:t xml:space="preserve"> and recent developments in the areas </w:t>
      </w:r>
      <w:proofErr w:type="gramStart"/>
      <w:r>
        <w:rPr>
          <w:rFonts w:ascii="Arial" w:hAnsi="Arial" w:cs="Arial"/>
          <w:sz w:val="24"/>
          <w:szCs w:val="24"/>
        </w:rPr>
        <w:t>of:</w:t>
      </w:r>
      <w:proofErr w:type="gramEnd"/>
      <w:r w:rsidRPr="00383F2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rising </w:t>
      </w:r>
      <w:r w:rsidRPr="00383F2A">
        <w:rPr>
          <w:rFonts w:ascii="Arial" w:hAnsi="Arial" w:cs="Arial"/>
          <w:sz w:val="24"/>
          <w:szCs w:val="24"/>
        </w:rPr>
        <w:t xml:space="preserve">cost of living; general and vocational qualifications; and lifelong learning.  </w:t>
      </w:r>
    </w:p>
    <w:p w14:paraId="55571BB9" w14:textId="77777777" w:rsidR="00B430FB" w:rsidRDefault="00B430FB" w:rsidP="008D6448">
      <w:pPr>
        <w:rPr>
          <w:rFonts w:ascii="Arial" w:hAnsi="Arial" w:cs="Arial"/>
          <w:sz w:val="24"/>
          <w:szCs w:val="24"/>
        </w:rPr>
      </w:pPr>
    </w:p>
    <w:p w14:paraId="3117964A" w14:textId="727A352E" w:rsidR="008D6448" w:rsidRDefault="008D6448" w:rsidP="008D6448">
      <w:pPr>
        <w:rPr>
          <w:rFonts w:ascii="Arial" w:hAnsi="Arial" w:cs="Arial"/>
          <w:sz w:val="24"/>
          <w:szCs w:val="24"/>
        </w:rPr>
      </w:pPr>
      <w:r w:rsidRPr="00383F2A">
        <w:rPr>
          <w:rFonts w:ascii="Arial" w:hAnsi="Arial" w:cs="Arial"/>
          <w:sz w:val="24"/>
          <w:szCs w:val="24"/>
        </w:rPr>
        <w:t>Mike James</w:t>
      </w:r>
      <w:r>
        <w:rPr>
          <w:rFonts w:ascii="Arial" w:hAnsi="Arial" w:cs="Arial"/>
          <w:sz w:val="24"/>
          <w:szCs w:val="24"/>
        </w:rPr>
        <w:t>,</w:t>
      </w:r>
      <w:r w:rsidRPr="00383F2A">
        <w:rPr>
          <w:rFonts w:ascii="Arial" w:hAnsi="Arial" w:cs="Arial"/>
          <w:sz w:val="24"/>
          <w:szCs w:val="24"/>
        </w:rPr>
        <w:t xml:space="preserve"> Chief Executive of Cardiff and Vale College</w:t>
      </w:r>
      <w:r>
        <w:rPr>
          <w:rFonts w:ascii="Arial" w:hAnsi="Arial" w:cs="Arial"/>
          <w:sz w:val="24"/>
          <w:szCs w:val="24"/>
        </w:rPr>
        <w:t>,</w:t>
      </w:r>
      <w:r w:rsidRPr="00383F2A">
        <w:rPr>
          <w:rFonts w:ascii="Arial" w:hAnsi="Arial" w:cs="Arial"/>
          <w:sz w:val="24"/>
          <w:szCs w:val="24"/>
        </w:rPr>
        <w:t xml:space="preserve"> gave a presentation on the broad offer from the post</w:t>
      </w:r>
      <w:r>
        <w:rPr>
          <w:rFonts w:ascii="Arial" w:hAnsi="Arial" w:cs="Arial"/>
          <w:sz w:val="24"/>
          <w:szCs w:val="24"/>
        </w:rPr>
        <w:t>-</w:t>
      </w:r>
      <w:r w:rsidRPr="00383F2A">
        <w:rPr>
          <w:rFonts w:ascii="Arial" w:hAnsi="Arial" w:cs="Arial"/>
          <w:sz w:val="24"/>
          <w:szCs w:val="24"/>
        </w:rPr>
        <w:t>16 sector.</w:t>
      </w:r>
    </w:p>
    <w:p w14:paraId="466E0C6E" w14:textId="06DFA9B6" w:rsidR="005E4397" w:rsidRDefault="005E4397" w:rsidP="008D6448">
      <w:pPr>
        <w:rPr>
          <w:rFonts w:ascii="Arial" w:hAnsi="Arial" w:cs="Arial"/>
          <w:sz w:val="24"/>
          <w:szCs w:val="24"/>
        </w:rPr>
      </w:pPr>
    </w:p>
    <w:p w14:paraId="4D7E651C" w14:textId="4FB4C12E" w:rsidR="005E4397" w:rsidRDefault="005E4397" w:rsidP="008D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Amongst other things I highlighted the work the Welsh Government has been doing on Universal Primary Free School </w:t>
      </w:r>
      <w:r w:rsidR="00BF407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eals, the significant changes taking place in the qualifications landscape in Wales and my vision for Wales to be a second chance nation.</w:t>
      </w:r>
    </w:p>
    <w:p w14:paraId="70ED6CD9" w14:textId="77777777" w:rsidR="008D6448" w:rsidRDefault="008D6448" w:rsidP="008D6448">
      <w:pPr>
        <w:rPr>
          <w:rFonts w:ascii="Arial" w:hAnsi="Arial" w:cs="Arial"/>
          <w:sz w:val="24"/>
          <w:szCs w:val="24"/>
        </w:rPr>
      </w:pPr>
    </w:p>
    <w:p w14:paraId="5F75A41C" w14:textId="7A773BE4" w:rsidR="008D6448" w:rsidRDefault="008D6448" w:rsidP="008D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the UK Government will host the next meeting of the UKEMC. </w:t>
      </w:r>
    </w:p>
    <w:p w14:paraId="4B41A2B9" w14:textId="4656E7ED" w:rsidR="003E4C98" w:rsidRPr="003E4C98" w:rsidRDefault="003E4C98" w:rsidP="008D6448">
      <w:pPr>
        <w:rPr>
          <w:rFonts w:ascii="Arial" w:hAnsi="Arial" w:cs="Arial"/>
          <w:iCs/>
          <w:sz w:val="24"/>
          <w:szCs w:val="24"/>
        </w:rPr>
      </w:pPr>
    </w:p>
    <w:p w14:paraId="3DE18E05" w14:textId="211A9E37" w:rsidR="003E4C98" w:rsidRPr="00982124" w:rsidRDefault="003E4C98" w:rsidP="003E4C98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82124">
        <w:rPr>
          <w:rFonts w:ascii="Arial" w:hAnsi="Arial" w:cs="Arial"/>
          <w:iCs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0F0C432C" w14:textId="77777777" w:rsidR="003E4C98" w:rsidRPr="003E4C98" w:rsidRDefault="003E4C98" w:rsidP="008D6448">
      <w:pPr>
        <w:rPr>
          <w:rFonts w:ascii="Arial" w:hAnsi="Arial" w:cs="Arial"/>
          <w:iCs/>
          <w:sz w:val="24"/>
          <w:szCs w:val="24"/>
        </w:rPr>
      </w:pPr>
    </w:p>
    <w:p w14:paraId="291547FB" w14:textId="77777777" w:rsidR="00A845A9" w:rsidRDefault="00A845A9" w:rsidP="00A845A9"/>
    <w:sectPr w:rsidR="00A845A9" w:rsidSect="009821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FB2D" w14:textId="77777777" w:rsidR="00881161" w:rsidRDefault="00881161">
      <w:r>
        <w:separator/>
      </w:r>
    </w:p>
  </w:endnote>
  <w:endnote w:type="continuationSeparator" w:id="0">
    <w:p w14:paraId="5F3A1C64" w14:textId="77777777" w:rsidR="00881161" w:rsidRDefault="008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4" w14:textId="24EB851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1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15480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6" w14:textId="191F479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4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5480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15480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B369" w14:textId="77777777" w:rsidR="00881161" w:rsidRDefault="00881161">
      <w:r>
        <w:separator/>
      </w:r>
    </w:p>
  </w:footnote>
  <w:footnote w:type="continuationSeparator" w:id="0">
    <w:p w14:paraId="2CC87942" w14:textId="77777777" w:rsidR="00881161" w:rsidRDefault="0088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15480D" wp14:editId="291548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6" name="Picture 1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809" w14:textId="77777777" w:rsidR="00DD4B82" w:rsidRDefault="00DD4B82">
    <w:pPr>
      <w:pStyle w:val="Header"/>
    </w:pPr>
  </w:p>
  <w:p w14:paraId="291548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95043"/>
    <w:multiLevelType w:val="hybridMultilevel"/>
    <w:tmpl w:val="0E9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49287">
    <w:abstractNumId w:val="0"/>
  </w:num>
  <w:num w:numId="2" w16cid:durableId="138598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6E14"/>
    <w:rsid w:val="000516D9"/>
    <w:rsid w:val="0006774B"/>
    <w:rsid w:val="000721F3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0C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4C98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4397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3B5F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1161"/>
    <w:rsid w:val="008B7927"/>
    <w:rsid w:val="008D1E0B"/>
    <w:rsid w:val="008D6448"/>
    <w:rsid w:val="008F0CC6"/>
    <w:rsid w:val="008F789E"/>
    <w:rsid w:val="00905771"/>
    <w:rsid w:val="00953A46"/>
    <w:rsid w:val="00967473"/>
    <w:rsid w:val="00973090"/>
    <w:rsid w:val="00982124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79FE"/>
    <w:rsid w:val="00AA5651"/>
    <w:rsid w:val="00AA5848"/>
    <w:rsid w:val="00AA7750"/>
    <w:rsid w:val="00AD65F1"/>
    <w:rsid w:val="00AE064D"/>
    <w:rsid w:val="00AF056B"/>
    <w:rsid w:val="00B049B1"/>
    <w:rsid w:val="00B239BA"/>
    <w:rsid w:val="00B430FB"/>
    <w:rsid w:val="00B468BB"/>
    <w:rsid w:val="00B81F17"/>
    <w:rsid w:val="00BF4070"/>
    <w:rsid w:val="00C43B4A"/>
    <w:rsid w:val="00C64FA5"/>
    <w:rsid w:val="00C84A12"/>
    <w:rsid w:val="00CF3DC5"/>
    <w:rsid w:val="00D017E2"/>
    <w:rsid w:val="00D16D97"/>
    <w:rsid w:val="00D25CCD"/>
    <w:rsid w:val="00D27F42"/>
    <w:rsid w:val="00D52044"/>
    <w:rsid w:val="00D7193E"/>
    <w:rsid w:val="00D84713"/>
    <w:rsid w:val="00DA4F20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547D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8D6448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E4C9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A43314488</value>
    </field>
    <field name="Objective-Title">
      <value order="0">2022-12-09 EMC meeting - Written Statement (English)</value>
    </field>
    <field name="Objective-Description">
      <value order="0"/>
    </field>
    <field name="Objective-CreationStamp">
      <value order="0">2022-12-14T09:57:02Z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2022-12-14T15:58:52Z</value>
    </field>
    <field name="Objective-Owner">
      <value order="0">Richards, Kara (ESJWL - ESJWL Operations - Government Business)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Save:10. ESJWL Ops Directorate - Interministerial - Education Ministers Council - 2022-2023:EPS Ops - Education Ministers Council Meetings - 2022-2023</value>
    </field>
    <field name="Objective-Parent">
      <value order="0">EPS Ops - Education Ministers Council Meetings - 2022-2023</value>
    </field>
    <field name="Objective-State">
      <value order="0">Being Edited</value>
    </field>
    <field name="Objective-VersionId">
      <value order="0">vA82685137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qA1608928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2022-12-23T10:59:00Z</dcterms:created>
  <dcterms:modified xsi:type="dcterms:W3CDTF">2022-12-23T10:59:00Z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A43314488</vt:lpwstr>
  </property>
  <property fmtid="{D5CDD505-2E9C-101B-9397-08002B2CF9AE}" pid="4" name="Objective-Title">
    <vt:lpwstr>2022-12-09 EMC meeting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2022-12-14T09:57:14Z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2022-12-14T15:58:52Z</vt:filetime>
  </property>
  <property fmtid="{D5CDD505-2E9C-101B-9397-08002B2CF9AE}" pid="11" name="Objective-Owner">
    <vt:lpwstr>Richards, Kara (ESJWL - ESJWL Operations - Government Business)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Save:10. ESJWL Ops Directorate - Interministerial - Education Ministers Council - 2022-2023:EPS Ops - Education Ministers Council Meetings - 2022-2023:</vt:lpwstr>
  </property>
  <property fmtid="{D5CDD505-2E9C-101B-9397-08002B2CF9AE}" pid="13" name="Objective-Parent">
    <vt:lpwstr>EPS Ops - Education Ministers Council Meetings - 2022-2023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qA1608928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vA82685137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