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259D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3FC39688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1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72B67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44CF3359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5BF1ACAE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617A76C3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52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1B63" w:rsidRPr="00811B63" w14:paraId="75C496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AF1BB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4885313" w14:textId="77777777" w:rsidR="00EA5290" w:rsidRPr="00811B6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7C5F5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2A241D7" w14:textId="77777777" w:rsidR="00EA5290" w:rsidRPr="00811B63" w:rsidRDefault="006B2322" w:rsidP="0053081C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Tax policy work plan 2020-21</w:t>
            </w:r>
            <w:bookmarkEnd w:id="0"/>
          </w:p>
        </w:tc>
      </w:tr>
      <w:tr w:rsidR="00811B63" w:rsidRPr="00811B63" w14:paraId="0E3572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F686" w14:textId="77777777" w:rsidR="00EA5290" w:rsidRPr="00E7766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776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73F55" w14:textId="141129DF" w:rsidR="00EA5290" w:rsidRPr="00E77669" w:rsidRDefault="000D0B3C" w:rsidP="00D7207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7207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29</w:t>
            </w:r>
            <w:r w:rsidR="006C56B3" w:rsidRPr="005838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September </w:t>
            </w:r>
            <w:r w:rsidR="006C56B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11B63" w:rsidRPr="00811B63" w14:paraId="243F395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0058B" w14:textId="77777777" w:rsidR="00EA5290" w:rsidRPr="00811B6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17E83" w14:textId="1BA89C0E" w:rsidR="00EA5290" w:rsidRPr="00811B63" w:rsidRDefault="008D1843" w:rsidP="00811B63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</w:t>
            </w:r>
            <w:r w:rsidR="00811B63" w:rsidRPr="00811B6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M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S</w:t>
            </w:r>
            <w:r w:rsidR="00811B63" w:rsidRPr="00811B6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r w:rsidR="00811B63" w:rsidRPr="00811B63"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Minister for Finance and Trefnydd</w:t>
            </w:r>
          </w:p>
        </w:tc>
      </w:tr>
    </w:tbl>
    <w:p w14:paraId="702A760C" w14:textId="5B25EB5A" w:rsidR="00EA5290" w:rsidRDefault="00EA5290" w:rsidP="00EA5290">
      <w:pPr>
        <w:pStyle w:val="BodyText"/>
        <w:jc w:val="left"/>
        <w:rPr>
          <w:rFonts w:cs="Arial"/>
          <w:b w:val="0"/>
          <w:color w:val="000000" w:themeColor="text1"/>
          <w:szCs w:val="24"/>
          <w:lang w:val="en-US"/>
        </w:rPr>
      </w:pPr>
    </w:p>
    <w:p w14:paraId="510EDDB8" w14:textId="1D426839" w:rsidR="00E90219" w:rsidRDefault="00E85954" w:rsidP="009A2F3E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/>
          <w:color w:val="000000" w:themeColor="text1"/>
          <w:sz w:val="24"/>
        </w:rPr>
        <w:t xml:space="preserve">Today I am publishing </w:t>
      </w:r>
      <w:r w:rsidR="00056383">
        <w:rPr>
          <w:rFonts w:ascii="Arial" w:hAnsi="Arial" w:cs="Arial"/>
          <w:color w:val="000000" w:themeColor="text1"/>
          <w:sz w:val="24"/>
          <w:szCs w:val="24"/>
          <w:lang w:eastAsia="en-GB"/>
        </w:rPr>
        <w:t>my</w:t>
      </w:r>
      <w:r w:rsidR="006B232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00515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latest Tax Policy Work Plan, </w:t>
      </w:r>
      <w:r w:rsidR="000D0B3C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setting out our programme of work on devolved taxes through to </w:t>
      </w:r>
      <w:r w:rsidR="000D0B3C" w:rsidRPr="006E5C5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712462">
        <w:rPr>
          <w:rFonts w:ascii="Arial" w:hAnsi="Arial" w:cs="Arial"/>
          <w:color w:val="000000" w:themeColor="text1"/>
          <w:sz w:val="24"/>
          <w:szCs w:val="24"/>
        </w:rPr>
        <w:t xml:space="preserve">end of the current </w:t>
      </w:r>
      <w:r w:rsidR="000D0B3C">
        <w:rPr>
          <w:rFonts w:ascii="Arial" w:hAnsi="Arial" w:cs="Arial"/>
          <w:color w:val="000000" w:themeColor="text1"/>
          <w:sz w:val="24"/>
          <w:szCs w:val="24"/>
        </w:rPr>
        <w:t>Senedd Cymru</w:t>
      </w:r>
      <w:r w:rsidR="0000515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005157">
        <w:rPr>
          <w:rFonts w:ascii="Arial" w:hAnsi="Arial" w:cs="Arial"/>
          <w:color w:val="000000" w:themeColor="text1"/>
          <w:sz w:val="24"/>
          <w:szCs w:val="24"/>
          <w:lang w:eastAsia="en-GB"/>
        </w:rPr>
        <w:t>The plan</w:t>
      </w:r>
      <w:r w:rsidR="00F70A31" w:rsidRPr="00F70A31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913797">
        <w:rPr>
          <w:rFonts w:ascii="Arial" w:hAnsi="Arial" w:cs="Arial"/>
          <w:color w:val="000000" w:themeColor="text1"/>
          <w:sz w:val="24"/>
          <w:szCs w:val="24"/>
          <w:lang w:eastAsia="en-GB"/>
        </w:rPr>
        <w:t>set</w:t>
      </w:r>
      <w:r w:rsidR="00005157">
        <w:rPr>
          <w:rFonts w:ascii="Arial" w:hAnsi="Arial" w:cs="Arial"/>
          <w:color w:val="000000" w:themeColor="text1"/>
          <w:sz w:val="24"/>
          <w:szCs w:val="24"/>
          <w:lang w:eastAsia="en-GB"/>
        </w:rPr>
        <w:t>s</w:t>
      </w:r>
      <w:r w:rsidR="0091379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out the </w:t>
      </w:r>
      <w:r w:rsidR="003B63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research, reviews and other activity which the Welsh Government will be </w:t>
      </w:r>
      <w:r w:rsidR="000D0B3C">
        <w:rPr>
          <w:rFonts w:ascii="Arial" w:hAnsi="Arial" w:cs="Arial"/>
          <w:color w:val="000000" w:themeColor="text1"/>
          <w:sz w:val="24"/>
          <w:szCs w:val="24"/>
          <w:lang w:eastAsia="en-GB"/>
        </w:rPr>
        <w:t>undertaking</w:t>
      </w:r>
      <w:r w:rsidR="0000515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building </w:t>
      </w:r>
      <w:r w:rsidR="003B63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on what we have learned to date, </w:t>
      </w:r>
      <w:r w:rsidR="000D0B3C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underpinned by </w:t>
      </w:r>
      <w:r w:rsidR="00056383">
        <w:rPr>
          <w:rFonts w:ascii="Arial" w:hAnsi="Arial" w:cs="Arial"/>
          <w:color w:val="000000" w:themeColor="text1"/>
          <w:sz w:val="24"/>
          <w:szCs w:val="24"/>
          <w:lang w:eastAsia="en-GB"/>
        </w:rPr>
        <w:t>our</w:t>
      </w:r>
      <w:r w:rsidR="00F70A31" w:rsidRPr="00F70A31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Tax Policy Framework.</w:t>
      </w:r>
    </w:p>
    <w:p w14:paraId="7B4721C3" w14:textId="77777777" w:rsidR="00E90219" w:rsidRDefault="00E90219" w:rsidP="009A2F3E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2B489BD" w14:textId="5D012ABE" w:rsidR="009A2F3E" w:rsidRPr="006E5C59" w:rsidRDefault="009A2F3E" w:rsidP="009A2F3E">
      <w:pPr>
        <w:rPr>
          <w:rFonts w:ascii="Arial" w:hAnsi="Arial" w:cs="Arial"/>
          <w:color w:val="000000" w:themeColor="text1"/>
          <w:sz w:val="24"/>
          <w:szCs w:val="24"/>
        </w:rPr>
      </w:pPr>
      <w:r w:rsidRPr="006E5C59">
        <w:rPr>
          <w:rFonts w:ascii="Arial" w:hAnsi="Arial" w:cs="Arial"/>
          <w:color w:val="000000" w:themeColor="text1"/>
          <w:sz w:val="24"/>
          <w:szCs w:val="24"/>
        </w:rPr>
        <w:t>The plan focus</w:t>
      </w:r>
      <w:r w:rsidR="00056383">
        <w:rPr>
          <w:rFonts w:ascii="Arial" w:hAnsi="Arial" w:cs="Arial"/>
          <w:color w:val="000000" w:themeColor="text1"/>
          <w:sz w:val="24"/>
          <w:szCs w:val="24"/>
        </w:rPr>
        <w:t>es</w:t>
      </w:r>
      <w:r w:rsidRPr="006E5C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on the three</w:t>
      </w:r>
      <w:r w:rsidRPr="006E5C59">
        <w:rPr>
          <w:rFonts w:ascii="Arial" w:hAnsi="Arial" w:cs="Arial"/>
          <w:color w:val="000000" w:themeColor="text1"/>
          <w:sz w:val="24"/>
          <w:szCs w:val="24"/>
        </w:rPr>
        <w:t xml:space="preserve"> themes:</w:t>
      </w:r>
    </w:p>
    <w:p w14:paraId="2F5A540C" w14:textId="77777777" w:rsidR="009A2F3E" w:rsidRPr="006E5C59" w:rsidRDefault="009A2F3E" w:rsidP="009A2F3E">
      <w:pPr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6E5C59">
        <w:rPr>
          <w:rFonts w:ascii="Arial" w:hAnsi="Arial" w:cs="Arial"/>
          <w:color w:val="000000" w:themeColor="text1"/>
          <w:sz w:val="24"/>
          <w:szCs w:val="24"/>
        </w:rPr>
        <w:t>A.</w:t>
      </w:r>
      <w:r w:rsidRPr="006E5C59">
        <w:rPr>
          <w:rFonts w:ascii="Arial" w:hAnsi="Arial" w:cs="Arial"/>
          <w:color w:val="000000" w:themeColor="text1"/>
          <w:sz w:val="24"/>
          <w:szCs w:val="24"/>
        </w:rPr>
        <w:tab/>
      </w:r>
      <w:r w:rsidRPr="006E5C59">
        <w:rPr>
          <w:rFonts w:ascii="Arial" w:hAnsi="Arial" w:cs="Arial"/>
          <w:color w:val="000000"/>
          <w:sz w:val="24"/>
          <w:szCs w:val="24"/>
        </w:rPr>
        <w:t>Develop tax policy as fairly as possible, aligned with Welsh Government policy priorities, and in collaboration with stakeholders.</w:t>
      </w:r>
    </w:p>
    <w:p w14:paraId="22D8BC49" w14:textId="19C1CE83" w:rsidR="009A2F3E" w:rsidRPr="006E5C59" w:rsidRDefault="009A2F3E" w:rsidP="009A2F3E">
      <w:pPr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6E5C59">
        <w:rPr>
          <w:rFonts w:ascii="Arial" w:hAnsi="Arial" w:cs="Arial"/>
          <w:color w:val="000000" w:themeColor="text1"/>
          <w:sz w:val="24"/>
          <w:szCs w:val="24"/>
        </w:rPr>
        <w:t>B.</w:t>
      </w:r>
      <w:r w:rsidRPr="006E5C59">
        <w:rPr>
          <w:rFonts w:ascii="Arial" w:hAnsi="Arial" w:cs="Arial"/>
          <w:color w:val="000000" w:themeColor="text1"/>
          <w:sz w:val="24"/>
          <w:szCs w:val="24"/>
        </w:rPr>
        <w:tab/>
      </w:r>
      <w:r w:rsidRPr="006E5C59">
        <w:rPr>
          <w:rFonts w:ascii="Arial" w:hAnsi="Arial" w:cs="Arial"/>
          <w:bCs/>
          <w:color w:val="000000"/>
          <w:sz w:val="24"/>
          <w:szCs w:val="24"/>
        </w:rPr>
        <w:t xml:space="preserve">Operate </w:t>
      </w:r>
      <w:r w:rsidR="000D0B3C">
        <w:rPr>
          <w:rFonts w:ascii="Arial" w:hAnsi="Arial" w:cs="Arial"/>
          <w:bCs/>
          <w:color w:val="000000"/>
          <w:sz w:val="24"/>
          <w:szCs w:val="24"/>
        </w:rPr>
        <w:t xml:space="preserve">and develop </w:t>
      </w:r>
      <w:r w:rsidRPr="006E5C59">
        <w:rPr>
          <w:rFonts w:ascii="Arial" w:hAnsi="Arial" w:cs="Arial"/>
          <w:bCs/>
          <w:color w:val="000000"/>
          <w:sz w:val="24"/>
          <w:szCs w:val="24"/>
        </w:rPr>
        <w:t>Welsh taxes within a UK context</w:t>
      </w:r>
      <w:r w:rsidRPr="006E5C59">
        <w:rPr>
          <w:rFonts w:ascii="Arial" w:hAnsi="Arial" w:cs="Arial"/>
          <w:sz w:val="24"/>
          <w:szCs w:val="24"/>
        </w:rPr>
        <w:t>.</w:t>
      </w:r>
    </w:p>
    <w:p w14:paraId="17B67E07" w14:textId="77777777" w:rsidR="009A2F3E" w:rsidRPr="006E5C59" w:rsidRDefault="009A2F3E" w:rsidP="009A2F3E">
      <w:pPr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6E5C59">
        <w:rPr>
          <w:rFonts w:ascii="Arial" w:hAnsi="Arial" w:cs="Arial"/>
          <w:color w:val="000000" w:themeColor="text1"/>
          <w:sz w:val="24"/>
          <w:szCs w:val="24"/>
        </w:rPr>
        <w:t>C.</w:t>
      </w:r>
      <w:r w:rsidRPr="006E5C59">
        <w:rPr>
          <w:rFonts w:ascii="Arial" w:hAnsi="Arial" w:cs="Arial"/>
          <w:color w:val="000000" w:themeColor="text1"/>
          <w:sz w:val="24"/>
          <w:szCs w:val="24"/>
        </w:rPr>
        <w:tab/>
        <w:t>Increase knowledge and understanding about taxes in Wales.</w:t>
      </w:r>
    </w:p>
    <w:p w14:paraId="4F0D8F76" w14:textId="77777777" w:rsidR="00F70A31" w:rsidRPr="00F70A31" w:rsidRDefault="00F70A31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E9EB124" w14:textId="32E4B84A" w:rsidR="00D273DD" w:rsidRDefault="00E90219" w:rsidP="00D855DB">
      <w:pPr>
        <w:shd w:val="clear" w:color="auto" w:fill="FFFFFF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work plan is available </w:t>
      </w:r>
      <w:hyperlink r:id="rId11" w:history="1">
        <w:r w:rsidRPr="00FF383A"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here</w:t>
        </w:r>
      </w:hyperlink>
      <w:r w:rsidR="00056383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14:paraId="4E4BCCBE" w14:textId="77777777" w:rsidR="00D273DD" w:rsidRDefault="00D273DD" w:rsidP="00D855DB">
      <w:pPr>
        <w:shd w:val="clear" w:color="auto" w:fill="FFFFFF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0C6466D" w14:textId="315E9D8F" w:rsidR="00056383" w:rsidRDefault="00D273DD" w:rsidP="00D855DB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I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welcome contributions to any aspect of the work plan, and </w:t>
      </w:r>
      <w:r w:rsidR="0005638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 will </w:t>
      </w:r>
      <w:r w:rsidR="00056383" w:rsidRPr="0074153A">
        <w:rPr>
          <w:rFonts w:ascii="Arial" w:hAnsi="Arial" w:cs="Arial"/>
          <w:color w:val="000000" w:themeColor="text1"/>
          <w:sz w:val="24"/>
          <w:szCs w:val="24"/>
          <w:lang w:eastAsia="en-GB"/>
        </w:rPr>
        <w:t>report</w:t>
      </w:r>
      <w:r w:rsidR="0005638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on progress</w:t>
      </w:r>
      <w:r w:rsidR="00056383" w:rsidRPr="0074153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7129D">
        <w:rPr>
          <w:rFonts w:ascii="Arial" w:hAnsi="Arial" w:cs="Arial"/>
          <w:color w:val="000000" w:themeColor="text1"/>
          <w:sz w:val="24"/>
          <w:szCs w:val="24"/>
          <w:lang w:eastAsia="en-GB"/>
        </w:rPr>
        <w:t>next year</w:t>
      </w:r>
      <w:r w:rsidR="00E90219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14:paraId="52B964F4" w14:textId="77777777" w:rsidR="00056383" w:rsidRDefault="00056383" w:rsidP="00D855DB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A74CC85" w14:textId="1E38F891" w:rsidR="000D0B3C" w:rsidRDefault="00033354" w:rsidP="000D0B3C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Since 2014, </w:t>
      </w:r>
      <w:r w:rsidR="00EF088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Finance Ministers have </w:t>
      </w:r>
      <w:r w:rsidR="00DD2E56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been </w:t>
      </w:r>
      <w:r w:rsidR="00DD2563">
        <w:rPr>
          <w:rFonts w:ascii="Arial" w:hAnsi="Arial" w:cs="Arial"/>
          <w:color w:val="000000" w:themeColor="text1"/>
          <w:sz w:val="24"/>
          <w:szCs w:val="24"/>
          <w:lang w:eastAsia="en-GB"/>
        </w:rPr>
        <w:t>supported</w:t>
      </w:r>
      <w:r w:rsidR="00DD2E56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05638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in their work on Welsh taxes </w:t>
      </w:r>
      <w:r w:rsidR="00DD2E56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by </w:t>
      </w:r>
      <w:r w:rsidR="00EF0888">
        <w:rPr>
          <w:rFonts w:ascii="Arial" w:hAnsi="Arial" w:cs="Arial"/>
          <w:color w:val="000000" w:themeColor="text1"/>
          <w:sz w:val="24"/>
          <w:szCs w:val="24"/>
          <w:lang w:eastAsia="en-GB"/>
        </w:rPr>
        <w:t>the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Tax Advisory Group, comprising tax experts and </w:t>
      </w:r>
      <w:r w:rsidR="00C5493C">
        <w:rPr>
          <w:rFonts w:ascii="Arial" w:hAnsi="Arial" w:cs="Arial"/>
          <w:color w:val="000000" w:themeColor="text1"/>
          <w:sz w:val="24"/>
          <w:szCs w:val="24"/>
          <w:lang w:eastAsia="en-GB"/>
        </w:rPr>
        <w:t>representatives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05638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of </w:t>
      </w:r>
      <w:r w:rsidR="00056383">
        <w:rPr>
          <w:rFonts w:ascii="Arial" w:hAnsi="Arial" w:cs="Arial"/>
          <w:color w:val="000000" w:themeColor="text1"/>
          <w:sz w:val="24"/>
          <w:szCs w:val="24"/>
        </w:rPr>
        <w:t>business</w:t>
      </w:r>
      <w:r w:rsidR="00056383" w:rsidRPr="00A02A7C">
        <w:rPr>
          <w:rFonts w:ascii="Arial" w:hAnsi="Arial" w:cs="Arial"/>
          <w:color w:val="000000" w:themeColor="text1"/>
          <w:sz w:val="24"/>
          <w:szCs w:val="24"/>
        </w:rPr>
        <w:t>, local government and the third sector</w:t>
      </w:r>
      <w:r w:rsidR="00BA06AB">
        <w:rPr>
          <w:rFonts w:ascii="Arial" w:hAnsi="Arial" w:cs="Arial"/>
          <w:color w:val="000000" w:themeColor="text1"/>
          <w:sz w:val="24"/>
          <w:szCs w:val="24"/>
          <w:lang w:eastAsia="en-GB"/>
        </w:rPr>
        <w:t>.  Wit</w:t>
      </w:r>
      <w:r w:rsidR="00137607">
        <w:rPr>
          <w:rFonts w:ascii="Arial" w:hAnsi="Arial" w:cs="Arial"/>
          <w:color w:val="000000" w:themeColor="text1"/>
          <w:sz w:val="24"/>
          <w:szCs w:val="24"/>
          <w:lang w:eastAsia="en-GB"/>
        </w:rPr>
        <w:t>h</w:t>
      </w:r>
      <w:r w:rsidR="0000515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A06A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="0005638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three Welsh </w:t>
      </w:r>
      <w:r w:rsidR="00BA06AB">
        <w:rPr>
          <w:rFonts w:ascii="Arial" w:hAnsi="Arial" w:cs="Arial"/>
          <w:color w:val="000000" w:themeColor="text1"/>
          <w:sz w:val="24"/>
          <w:szCs w:val="24"/>
          <w:lang w:eastAsia="en-GB"/>
        </w:rPr>
        <w:t>tax</w:t>
      </w:r>
      <w:r w:rsidR="00EF0888">
        <w:rPr>
          <w:rFonts w:ascii="Arial" w:hAnsi="Arial" w:cs="Arial"/>
          <w:color w:val="000000" w:themeColor="text1"/>
          <w:sz w:val="24"/>
          <w:szCs w:val="24"/>
          <w:lang w:eastAsia="en-GB"/>
        </w:rPr>
        <w:t>es</w:t>
      </w:r>
      <w:r w:rsidR="00BA06A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05638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- Land Transaction Tax, Landfill Disposals Tax and Welsh Rates of Income Tax - now introduced, </w:t>
      </w:r>
      <w:r w:rsidR="0013760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group has </w:t>
      </w:r>
      <w:r w:rsidR="00BA06A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fulfilled its </w:t>
      </w:r>
      <w:r w:rsidR="00D273DD">
        <w:rPr>
          <w:rFonts w:ascii="Arial" w:hAnsi="Arial" w:cs="Arial"/>
          <w:color w:val="000000" w:themeColor="text1"/>
          <w:sz w:val="24"/>
          <w:szCs w:val="24"/>
          <w:lang w:eastAsia="en-GB"/>
        </w:rPr>
        <w:t>purpose</w:t>
      </w:r>
      <w:r w:rsidR="00DD2E56">
        <w:rPr>
          <w:rFonts w:ascii="Arial" w:hAnsi="Arial" w:cs="Arial"/>
          <w:color w:val="000000" w:themeColor="text1"/>
          <w:sz w:val="24"/>
          <w:szCs w:val="24"/>
          <w:lang w:eastAsia="en-GB"/>
        </w:rPr>
        <w:t>,</w:t>
      </w:r>
      <w:r w:rsidR="00BA06A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and </w:t>
      </w:r>
      <w:r w:rsidR="00933958">
        <w:rPr>
          <w:rFonts w:ascii="Arial" w:hAnsi="Arial" w:cs="Arial"/>
          <w:color w:val="000000" w:themeColor="text1"/>
          <w:sz w:val="24"/>
          <w:szCs w:val="24"/>
          <w:lang w:eastAsia="en-GB"/>
        </w:rPr>
        <w:t>is</w:t>
      </w:r>
      <w:r w:rsidR="0013760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discontinued.  I am very grateful </w:t>
      </w:r>
      <w:r w:rsidR="00BA06AB">
        <w:rPr>
          <w:rFonts w:ascii="Arial" w:hAnsi="Arial" w:cs="Arial"/>
          <w:color w:val="000000" w:themeColor="text1"/>
          <w:sz w:val="24"/>
          <w:szCs w:val="24"/>
          <w:lang w:eastAsia="en-GB"/>
        </w:rPr>
        <w:t>to the members for their c</w:t>
      </w:r>
      <w:r w:rsidR="00E1310B">
        <w:rPr>
          <w:rFonts w:ascii="Arial" w:hAnsi="Arial" w:cs="Arial"/>
          <w:color w:val="000000" w:themeColor="text1"/>
          <w:sz w:val="24"/>
          <w:szCs w:val="24"/>
          <w:lang w:eastAsia="en-GB"/>
        </w:rPr>
        <w:t>ontribution</w:t>
      </w:r>
      <w:r w:rsidR="00075D45">
        <w:rPr>
          <w:rFonts w:ascii="Arial" w:hAnsi="Arial" w:cs="Arial"/>
          <w:color w:val="000000" w:themeColor="text1"/>
          <w:sz w:val="24"/>
          <w:szCs w:val="24"/>
          <w:lang w:eastAsia="en-GB"/>
        </w:rPr>
        <w:t>s, including to previous Tax Policy Work Plans</w:t>
      </w:r>
      <w:r w:rsidR="00E1310B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  <w:r w:rsidR="000D0B3C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As our devolved tax responsibilities mature, I am establishing a new Tax Engagement Group which will support Welsh Government in considering future opportunities and challenges.</w:t>
      </w:r>
    </w:p>
    <w:p w14:paraId="3B66B04B" w14:textId="42C52CF9" w:rsidR="00E1310B" w:rsidRDefault="00E1310B" w:rsidP="00161A3D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522341DA" w14:textId="77777777" w:rsidR="00E1310B" w:rsidRDefault="00E1310B" w:rsidP="00161A3D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3A6E6473" w14:textId="7BEB58F3" w:rsidR="00056383" w:rsidRPr="0038101B" w:rsidRDefault="00056383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sectPr w:rsidR="00056383" w:rsidRPr="0038101B" w:rsidSect="00F70A3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7113" w14:textId="77777777" w:rsidR="00E176D8" w:rsidRDefault="00E176D8">
      <w:r>
        <w:separator/>
      </w:r>
    </w:p>
  </w:endnote>
  <w:endnote w:type="continuationSeparator" w:id="0">
    <w:p w14:paraId="687D77AB" w14:textId="77777777" w:rsidR="00E176D8" w:rsidRDefault="00E1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37F0" w14:textId="007BCA9A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3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04BA" w14:textId="0C1B16F6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5448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F282" w14:textId="77777777" w:rsidR="00E176D8" w:rsidRDefault="00E176D8">
      <w:r>
        <w:separator/>
      </w:r>
    </w:p>
  </w:footnote>
  <w:footnote w:type="continuationSeparator" w:id="0">
    <w:p w14:paraId="490D7282" w14:textId="77777777" w:rsidR="00E176D8" w:rsidRDefault="00E1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4535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157"/>
    <w:rsid w:val="00023B69"/>
    <w:rsid w:val="00033354"/>
    <w:rsid w:val="00040614"/>
    <w:rsid w:val="00042569"/>
    <w:rsid w:val="000516D9"/>
    <w:rsid w:val="00056383"/>
    <w:rsid w:val="000637C7"/>
    <w:rsid w:val="0006774B"/>
    <w:rsid w:val="00075D45"/>
    <w:rsid w:val="00082B81"/>
    <w:rsid w:val="00090C3D"/>
    <w:rsid w:val="00097118"/>
    <w:rsid w:val="000C3A52"/>
    <w:rsid w:val="000C53DB"/>
    <w:rsid w:val="000C5E9B"/>
    <w:rsid w:val="000D0B3C"/>
    <w:rsid w:val="000D7F2A"/>
    <w:rsid w:val="000E0569"/>
    <w:rsid w:val="00102318"/>
    <w:rsid w:val="00110A8A"/>
    <w:rsid w:val="001336FB"/>
    <w:rsid w:val="00134918"/>
    <w:rsid w:val="00137607"/>
    <w:rsid w:val="00141FC9"/>
    <w:rsid w:val="001460B1"/>
    <w:rsid w:val="001549A6"/>
    <w:rsid w:val="00161A3D"/>
    <w:rsid w:val="00165405"/>
    <w:rsid w:val="0017102C"/>
    <w:rsid w:val="001A39E2"/>
    <w:rsid w:val="001A6AF1"/>
    <w:rsid w:val="001B027C"/>
    <w:rsid w:val="001B288D"/>
    <w:rsid w:val="001C1CD2"/>
    <w:rsid w:val="001C532F"/>
    <w:rsid w:val="001C6581"/>
    <w:rsid w:val="001E53BF"/>
    <w:rsid w:val="002059BA"/>
    <w:rsid w:val="00214B25"/>
    <w:rsid w:val="00223E62"/>
    <w:rsid w:val="00252F0C"/>
    <w:rsid w:val="0026293B"/>
    <w:rsid w:val="0027129D"/>
    <w:rsid w:val="00274F08"/>
    <w:rsid w:val="002812F8"/>
    <w:rsid w:val="002867B0"/>
    <w:rsid w:val="002A5310"/>
    <w:rsid w:val="002C43F2"/>
    <w:rsid w:val="002C57B6"/>
    <w:rsid w:val="002C7A1C"/>
    <w:rsid w:val="002F0EB9"/>
    <w:rsid w:val="002F53A9"/>
    <w:rsid w:val="00314E36"/>
    <w:rsid w:val="003210BD"/>
    <w:rsid w:val="003220C1"/>
    <w:rsid w:val="00356D7B"/>
    <w:rsid w:val="00357893"/>
    <w:rsid w:val="00365033"/>
    <w:rsid w:val="003670C1"/>
    <w:rsid w:val="00370471"/>
    <w:rsid w:val="0038101B"/>
    <w:rsid w:val="003A2D7B"/>
    <w:rsid w:val="003B1503"/>
    <w:rsid w:val="003B3D64"/>
    <w:rsid w:val="003B6312"/>
    <w:rsid w:val="003C0740"/>
    <w:rsid w:val="003C5133"/>
    <w:rsid w:val="00401B6F"/>
    <w:rsid w:val="00412673"/>
    <w:rsid w:val="00427D5A"/>
    <w:rsid w:val="0043031D"/>
    <w:rsid w:val="00455328"/>
    <w:rsid w:val="004632FB"/>
    <w:rsid w:val="0046757C"/>
    <w:rsid w:val="00487917"/>
    <w:rsid w:val="004A11CE"/>
    <w:rsid w:val="004A3099"/>
    <w:rsid w:val="004A4C02"/>
    <w:rsid w:val="004C1BF8"/>
    <w:rsid w:val="004D726D"/>
    <w:rsid w:val="004F5743"/>
    <w:rsid w:val="0053081C"/>
    <w:rsid w:val="00544205"/>
    <w:rsid w:val="00560F1F"/>
    <w:rsid w:val="00574BB3"/>
    <w:rsid w:val="005A22E2"/>
    <w:rsid w:val="005A69B1"/>
    <w:rsid w:val="005B030B"/>
    <w:rsid w:val="005D2A41"/>
    <w:rsid w:val="005D7663"/>
    <w:rsid w:val="005F1659"/>
    <w:rsid w:val="0060353A"/>
    <w:rsid w:val="00603548"/>
    <w:rsid w:val="0060740E"/>
    <w:rsid w:val="00631EA2"/>
    <w:rsid w:val="00654C0A"/>
    <w:rsid w:val="0066001B"/>
    <w:rsid w:val="006633C7"/>
    <w:rsid w:val="00663F04"/>
    <w:rsid w:val="00670227"/>
    <w:rsid w:val="00671FB5"/>
    <w:rsid w:val="006814BD"/>
    <w:rsid w:val="006906CB"/>
    <w:rsid w:val="0069133F"/>
    <w:rsid w:val="006B2322"/>
    <w:rsid w:val="006B340E"/>
    <w:rsid w:val="006B461D"/>
    <w:rsid w:val="006B52EE"/>
    <w:rsid w:val="006C56B3"/>
    <w:rsid w:val="006E0A2C"/>
    <w:rsid w:val="006E603B"/>
    <w:rsid w:val="006F0E27"/>
    <w:rsid w:val="006F7DA6"/>
    <w:rsid w:val="00703993"/>
    <w:rsid w:val="00712462"/>
    <w:rsid w:val="0073380E"/>
    <w:rsid w:val="0074153A"/>
    <w:rsid w:val="00742172"/>
    <w:rsid w:val="00743B79"/>
    <w:rsid w:val="007523BC"/>
    <w:rsid w:val="00752C48"/>
    <w:rsid w:val="00772456"/>
    <w:rsid w:val="007909F3"/>
    <w:rsid w:val="007A05FB"/>
    <w:rsid w:val="007B5260"/>
    <w:rsid w:val="007C0BB9"/>
    <w:rsid w:val="007C24E7"/>
    <w:rsid w:val="007D1402"/>
    <w:rsid w:val="007F5E64"/>
    <w:rsid w:val="007F7CC5"/>
    <w:rsid w:val="00800FA0"/>
    <w:rsid w:val="00811B63"/>
    <w:rsid w:val="00812370"/>
    <w:rsid w:val="008139AB"/>
    <w:rsid w:val="0082411A"/>
    <w:rsid w:val="00841628"/>
    <w:rsid w:val="00846160"/>
    <w:rsid w:val="00866D2C"/>
    <w:rsid w:val="00877BD2"/>
    <w:rsid w:val="008926D1"/>
    <w:rsid w:val="008A7D19"/>
    <w:rsid w:val="008B5318"/>
    <w:rsid w:val="008B7927"/>
    <w:rsid w:val="008C38AE"/>
    <w:rsid w:val="008C623A"/>
    <w:rsid w:val="008D1843"/>
    <w:rsid w:val="008D1E0B"/>
    <w:rsid w:val="008D2BBE"/>
    <w:rsid w:val="008D71F8"/>
    <w:rsid w:val="008F0262"/>
    <w:rsid w:val="008F0CC6"/>
    <w:rsid w:val="008F789E"/>
    <w:rsid w:val="00905771"/>
    <w:rsid w:val="00913797"/>
    <w:rsid w:val="00933958"/>
    <w:rsid w:val="00953A46"/>
    <w:rsid w:val="00954481"/>
    <w:rsid w:val="00967473"/>
    <w:rsid w:val="00973090"/>
    <w:rsid w:val="00991B71"/>
    <w:rsid w:val="00995EEC"/>
    <w:rsid w:val="009A2F3E"/>
    <w:rsid w:val="009A4779"/>
    <w:rsid w:val="009D26D8"/>
    <w:rsid w:val="009E4974"/>
    <w:rsid w:val="009F06C3"/>
    <w:rsid w:val="009F6302"/>
    <w:rsid w:val="00A204C9"/>
    <w:rsid w:val="00A231EB"/>
    <w:rsid w:val="00A23742"/>
    <w:rsid w:val="00A27A8E"/>
    <w:rsid w:val="00A3247B"/>
    <w:rsid w:val="00A41B21"/>
    <w:rsid w:val="00A448A1"/>
    <w:rsid w:val="00A5759A"/>
    <w:rsid w:val="00A72CF3"/>
    <w:rsid w:val="00A82A45"/>
    <w:rsid w:val="00A845A9"/>
    <w:rsid w:val="00A86958"/>
    <w:rsid w:val="00A87464"/>
    <w:rsid w:val="00A9573F"/>
    <w:rsid w:val="00AA5651"/>
    <w:rsid w:val="00AA5848"/>
    <w:rsid w:val="00AA7750"/>
    <w:rsid w:val="00AD65F1"/>
    <w:rsid w:val="00AE064D"/>
    <w:rsid w:val="00AE6888"/>
    <w:rsid w:val="00AF056B"/>
    <w:rsid w:val="00AF7279"/>
    <w:rsid w:val="00B041BA"/>
    <w:rsid w:val="00B049B1"/>
    <w:rsid w:val="00B239BA"/>
    <w:rsid w:val="00B468BB"/>
    <w:rsid w:val="00B81F17"/>
    <w:rsid w:val="00BA06AB"/>
    <w:rsid w:val="00BA1D9F"/>
    <w:rsid w:val="00BB5009"/>
    <w:rsid w:val="00BC577C"/>
    <w:rsid w:val="00C26C40"/>
    <w:rsid w:val="00C43B4A"/>
    <w:rsid w:val="00C5493C"/>
    <w:rsid w:val="00C649F0"/>
    <w:rsid w:val="00C64FA5"/>
    <w:rsid w:val="00C84A12"/>
    <w:rsid w:val="00C8678A"/>
    <w:rsid w:val="00C9372E"/>
    <w:rsid w:val="00C95AD7"/>
    <w:rsid w:val="00CE72A3"/>
    <w:rsid w:val="00CF3DC5"/>
    <w:rsid w:val="00D017E2"/>
    <w:rsid w:val="00D16D97"/>
    <w:rsid w:val="00D273DD"/>
    <w:rsid w:val="00D27F42"/>
    <w:rsid w:val="00D53303"/>
    <w:rsid w:val="00D72074"/>
    <w:rsid w:val="00D84713"/>
    <w:rsid w:val="00D855DB"/>
    <w:rsid w:val="00DD2563"/>
    <w:rsid w:val="00DD2E56"/>
    <w:rsid w:val="00DD4B82"/>
    <w:rsid w:val="00DF0877"/>
    <w:rsid w:val="00DF31CC"/>
    <w:rsid w:val="00E1310B"/>
    <w:rsid w:val="00E1556F"/>
    <w:rsid w:val="00E176D8"/>
    <w:rsid w:val="00E30BE8"/>
    <w:rsid w:val="00E3419E"/>
    <w:rsid w:val="00E47B1A"/>
    <w:rsid w:val="00E631B1"/>
    <w:rsid w:val="00E77669"/>
    <w:rsid w:val="00E83FD5"/>
    <w:rsid w:val="00E85954"/>
    <w:rsid w:val="00E90219"/>
    <w:rsid w:val="00EA5290"/>
    <w:rsid w:val="00EB248F"/>
    <w:rsid w:val="00EB5F93"/>
    <w:rsid w:val="00EC0568"/>
    <w:rsid w:val="00EE721A"/>
    <w:rsid w:val="00EF0888"/>
    <w:rsid w:val="00EF25CF"/>
    <w:rsid w:val="00EF43E9"/>
    <w:rsid w:val="00EF4B65"/>
    <w:rsid w:val="00F0272E"/>
    <w:rsid w:val="00F14788"/>
    <w:rsid w:val="00F24305"/>
    <w:rsid w:val="00F2438B"/>
    <w:rsid w:val="00F3795D"/>
    <w:rsid w:val="00F46310"/>
    <w:rsid w:val="00F501C1"/>
    <w:rsid w:val="00F64759"/>
    <w:rsid w:val="00F70A31"/>
    <w:rsid w:val="00F81C33"/>
    <w:rsid w:val="00F8343D"/>
    <w:rsid w:val="00F923C2"/>
    <w:rsid w:val="00F97613"/>
    <w:rsid w:val="00FA7F11"/>
    <w:rsid w:val="00FC5621"/>
    <w:rsid w:val="00FD4292"/>
    <w:rsid w:val="00FD48BC"/>
    <w:rsid w:val="00FE6971"/>
    <w:rsid w:val="00FF0966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32EEA1"/>
  <w15:docId w15:val="{E755C799-C2BC-433D-8542-6FB0616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tax-policy-work-plan-2020-20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A31602708</value>
    </field>
    <field name="Objective-Title">
      <value order="0">Written Statement Tax Policy Work Plan 2020-21- ENGLISH [final]</value>
    </field>
    <field name="Objective-Description">
      <value order="0"/>
    </field>
    <field name="Objective-CreationStamp">
      <value order="0">2020-09-29T06:34:20Z</value>
    </field>
    <field name="Objective-IsApproved">
      <value order="0">false</value>
    </field>
    <field name="Objective-IsPublished">
      <value order="0">true</value>
    </field>
    <field name="Objective-DatePublished">
      <value order="0">2020-09-29T13:30:24Z</value>
    </field>
    <field name="Objective-ModificationStamp">
      <value order="0">2020-09-29T13:30:24Z</value>
    </field>
    <field name="Objective-Owner">
      <value order="0">Antonio, Repa (PSG - Welsh Treasury)</value>
    </field>
    <field name="Objective-Path">
      <value order="0">Objective Global Folder:Business File Plan:Permanent Secretary's Group (PSG):Permanent Secretary's Group (PSG) - Welsh Treasury - Tax Strategy, Policy and Engagement:1 - Save:Tax Strategy and Policy :Tax Policy work plan &amp; reports :Welsh Treasury - Tax Policy Work Plan - 2017-2021:2020 Welsh Tax Policy Work Plan</value>
    </field>
    <field name="Objective-Parent">
      <value order="0">2020 Welsh Tax Policy Work Plan</value>
    </field>
    <field name="Objective-State">
      <value order="0">Published</value>
    </field>
    <field name="Objective-VersionId">
      <value order="0">vA62845034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qA1338691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2020-09-28T23:00:00Z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2020-09-28T23:00:00+00:00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FAA552A-568B-4B77-837A-C758D2F63569}"/>
</file>

<file path=customXml/itemProps3.xml><?xml version="1.0" encoding="utf-8"?>
<ds:datastoreItem xmlns:ds="http://schemas.openxmlformats.org/officeDocument/2006/customXml" ds:itemID="{17363729-B53F-458E-9745-24D5299D0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08CFB-3D58-4155-AE8A-3BEE7A14F8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policy work plan 2020-21</dc:title>
  <dc:subject>doc 4: draft written statement</dc:subject>
  <dc:creator>Welsh Treasury</dc:creator>
  <cp:lastModifiedBy>Oxenham, James (OFM - Cabinet Division)</cp:lastModifiedBy>
  <cp:revision>2</cp:revision>
  <cp:lastPrinted>2019-02-08T16:42:00Z</cp:lastPrinted>
  <dcterms:created xsi:type="dcterms:W3CDTF">2020-09-29T14:21:00Z</dcterms:created>
  <dcterms:modified xsi:type="dcterms:W3CDTF">2020-09-29T14:21:00Z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A31602708</vt:lpwstr>
  </property>
  <property fmtid="{D5CDD505-2E9C-101B-9397-08002B2CF9AE}" pid="4" name="Objective-Title">
    <vt:lpwstr>Written Statement Tax Policy Work Plan 2020-21- ENGLISH [final]</vt:lpwstr>
  </property>
  <property fmtid="{D5CDD505-2E9C-101B-9397-08002B2CF9AE}" pid="5" name="Objective-Comment">
    <vt:lpwstr/>
  </property>
  <property fmtid="{D5CDD505-2E9C-101B-9397-08002B2CF9AE}" pid="6" name="Objective-CreationStamp">
    <vt:filetime>2020-09-29T06:34:28Z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2020-09-29T13:30:24Z</vt:filetime>
  </property>
  <property fmtid="{D5CDD505-2E9C-101B-9397-08002B2CF9AE}" pid="10" name="Objective-ModificationStamp">
    <vt:filetime>2020-09-29T13:30:24Z</vt:filetime>
  </property>
  <property fmtid="{D5CDD505-2E9C-101B-9397-08002B2CF9AE}" pid="11" name="Objective-Owner">
    <vt:lpwstr>Antonio, Repa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Save:Tax Strategy and Policy :Tax Policy work plan &amp; reports :Welsh Treasury - Tax Po</vt:lpwstr>
  </property>
  <property fmtid="{D5CDD505-2E9C-101B-9397-08002B2CF9AE}" pid="13" name="Objective-Parent">
    <vt:lpwstr>2020 Welsh Tax Policy Work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vA62845034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