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1F7CCC7B" w:rsidR="00774CF0" w:rsidRPr="000452D8" w:rsidRDefault="00504BA0" w:rsidP="000452D8">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CC51AD">
        <w:tc>
          <w:tcPr>
            <w:tcW w:w="1696" w:type="dxa"/>
            <w:shd w:val="clear" w:color="auto" w:fill="FCEDC8"/>
          </w:tcPr>
          <w:p w14:paraId="7DB1C6C5" w14:textId="61AE2BEB" w:rsidR="005C14C7" w:rsidRPr="003B7FB8" w:rsidRDefault="005C14C7" w:rsidP="005C14C7">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FCEDC8"/>
          </w:tcPr>
          <w:p w14:paraId="282379C4" w14:textId="5B9A5F28" w:rsidR="005C14C7" w:rsidRPr="003B7FB8" w:rsidRDefault="00012A32" w:rsidP="005C14C7">
            <w:pPr>
              <w:spacing w:before="120" w:after="120"/>
              <w:rPr>
                <w:rFonts w:cs="Segoe UI"/>
                <w:b/>
                <w:bCs/>
              </w:rPr>
            </w:pPr>
            <w:r w:rsidRPr="003B7FB8">
              <w:rPr>
                <w:rFonts w:cs="Segoe UI"/>
                <w:b/>
                <w:bCs/>
              </w:rPr>
              <w:t>Business Management and Administration</w:t>
            </w:r>
          </w:p>
        </w:tc>
      </w:tr>
      <w:tr w:rsidR="00012A32" w:rsidRPr="003B7FB8" w14:paraId="10637BF3" w14:textId="77777777" w:rsidTr="00CC51AD">
        <w:tc>
          <w:tcPr>
            <w:tcW w:w="1696" w:type="dxa"/>
            <w:shd w:val="clear" w:color="auto" w:fill="FCEDC8"/>
          </w:tcPr>
          <w:p w14:paraId="2DFF93EA" w14:textId="0AB09697" w:rsidR="00012A32" w:rsidRPr="003B7FB8" w:rsidRDefault="00012A32" w:rsidP="00012A32">
            <w:pPr>
              <w:spacing w:before="120" w:after="120"/>
              <w:rPr>
                <w:rFonts w:cs="Segoe UI"/>
                <w:b/>
                <w:bCs/>
              </w:rPr>
            </w:pPr>
            <w:r w:rsidRPr="003B7FB8">
              <w:rPr>
                <w:rFonts w:cs="Segoe UI"/>
                <w:b/>
                <w:bCs/>
              </w:rPr>
              <w:t>Pay band:</w:t>
            </w:r>
          </w:p>
        </w:tc>
        <w:tc>
          <w:tcPr>
            <w:tcW w:w="7320" w:type="dxa"/>
            <w:shd w:val="clear" w:color="auto" w:fill="FCEDC8"/>
          </w:tcPr>
          <w:p w14:paraId="40DA43B0" w14:textId="2FD81286" w:rsidR="00012A32" w:rsidRPr="003B7FB8" w:rsidRDefault="00012A32" w:rsidP="00012A32">
            <w:pPr>
              <w:spacing w:before="120" w:after="120"/>
              <w:rPr>
                <w:rFonts w:cs="Segoe UI"/>
                <w:b/>
                <w:bCs/>
              </w:rPr>
            </w:pPr>
            <w:r w:rsidRPr="003B7FB8">
              <w:rPr>
                <w:rFonts w:cs="Segoe UI"/>
                <w:b/>
                <w:bCs/>
              </w:rPr>
              <w:t xml:space="preserve">Band </w:t>
            </w:r>
            <w:r w:rsidR="003B2700">
              <w:rPr>
                <w:rFonts w:cs="Segoe UI"/>
                <w:b/>
                <w:bCs/>
              </w:rPr>
              <w:t>3</w:t>
            </w:r>
          </w:p>
        </w:tc>
      </w:tr>
      <w:tr w:rsidR="00012A32" w:rsidRPr="003B7FB8" w14:paraId="46CEB632" w14:textId="77777777" w:rsidTr="00CC51AD">
        <w:tc>
          <w:tcPr>
            <w:tcW w:w="1696" w:type="dxa"/>
            <w:shd w:val="clear" w:color="auto" w:fill="FCEDC8"/>
          </w:tcPr>
          <w:p w14:paraId="03306779" w14:textId="77777777" w:rsidR="00012A32" w:rsidRPr="003B7FB8" w:rsidRDefault="00012A32" w:rsidP="00012A32">
            <w:pPr>
              <w:spacing w:before="120" w:after="120"/>
              <w:rPr>
                <w:rFonts w:cs="Segoe UI"/>
                <w:b/>
                <w:bCs/>
              </w:rPr>
            </w:pPr>
            <w:r w:rsidRPr="003B7FB8">
              <w:rPr>
                <w:rFonts w:cs="Segoe UI"/>
                <w:b/>
                <w:bCs/>
              </w:rPr>
              <w:t>Salary range:</w:t>
            </w:r>
          </w:p>
          <w:p w14:paraId="3D7E92BF" w14:textId="72FE2F1F" w:rsidR="00012A32" w:rsidRPr="003B7FB8" w:rsidRDefault="00012A32" w:rsidP="00012A32">
            <w:pPr>
              <w:spacing w:before="120" w:after="120"/>
              <w:rPr>
                <w:rFonts w:cs="Segoe UI"/>
                <w:b/>
                <w:bCs/>
              </w:rPr>
            </w:pPr>
            <w:r w:rsidRPr="003B7FB8">
              <w:rPr>
                <w:rFonts w:cs="Segoe UI"/>
                <w:b/>
                <w:bCs/>
              </w:rPr>
              <w:t>(pro-rata)</w:t>
            </w:r>
          </w:p>
        </w:tc>
        <w:tc>
          <w:tcPr>
            <w:tcW w:w="7320" w:type="dxa"/>
            <w:shd w:val="clear" w:color="auto" w:fill="FCEDC8"/>
          </w:tcPr>
          <w:p w14:paraId="13FB733D" w14:textId="77777777" w:rsidR="00476A58" w:rsidRDefault="00476A58" w:rsidP="00012A32">
            <w:pPr>
              <w:spacing w:before="120" w:after="120"/>
              <w:rPr>
                <w:rFonts w:eastAsia="Lucida Sans" w:cs="Segoe UI"/>
                <w:b/>
                <w:bCs/>
                <w:lang w:val="cy-GB" w:bidi="cy-GB"/>
              </w:rPr>
            </w:pPr>
            <w:r w:rsidRPr="00476A58">
              <w:rPr>
                <w:rFonts w:eastAsia="Lucida Sans" w:cs="Segoe UI"/>
                <w:b/>
                <w:bCs/>
                <w:lang w:val="cy-GB" w:bidi="cy-GB"/>
              </w:rPr>
              <w:t>£26,345 - £33,873</w:t>
            </w:r>
          </w:p>
          <w:p w14:paraId="3BD072BE" w14:textId="2B6D1CED" w:rsidR="00012A32" w:rsidRPr="003B7FB8" w:rsidRDefault="00012A32" w:rsidP="00012A32">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CC51AD">
        <w:tc>
          <w:tcPr>
            <w:tcW w:w="1696" w:type="dxa"/>
            <w:shd w:val="clear" w:color="auto" w:fill="FCEDC8"/>
          </w:tcPr>
          <w:p w14:paraId="3521DAAD" w14:textId="0D0B8BC6" w:rsidR="005C14C7" w:rsidRPr="003B7FB8" w:rsidRDefault="00012A32" w:rsidP="005C14C7">
            <w:pPr>
              <w:spacing w:before="120" w:after="120"/>
              <w:rPr>
                <w:rFonts w:cs="Segoe UI"/>
                <w:b/>
                <w:bCs/>
              </w:rPr>
            </w:pPr>
            <w:permStart w:id="1476863083" w:edGrp="everyone" w:colFirst="1" w:colLast="1"/>
            <w:r w:rsidRPr="003B7FB8">
              <w:rPr>
                <w:rFonts w:cs="Segoe UI"/>
                <w:b/>
                <w:bCs/>
              </w:rPr>
              <w:t>Job title:</w:t>
            </w:r>
          </w:p>
        </w:tc>
        <w:tc>
          <w:tcPr>
            <w:tcW w:w="7320" w:type="dxa"/>
          </w:tcPr>
          <w:p w14:paraId="6ECEE0B5" w14:textId="526FD910" w:rsidR="005C14C7" w:rsidRPr="003B7FB8" w:rsidRDefault="00AB5F65" w:rsidP="005C14C7">
            <w:pPr>
              <w:spacing w:before="120" w:after="120"/>
              <w:rPr>
                <w:rFonts w:cs="Segoe UI"/>
              </w:rPr>
            </w:pPr>
            <w:r>
              <w:t>Personal</w:t>
            </w:r>
            <w:r w:rsidR="00FF6DF3">
              <w:t xml:space="preserve"> Assistant</w:t>
            </w:r>
          </w:p>
        </w:tc>
      </w:tr>
      <w:tr w:rsidR="005C14C7" w:rsidRPr="003B7FB8" w14:paraId="5EDBC416" w14:textId="77777777" w:rsidTr="00CC51AD">
        <w:tc>
          <w:tcPr>
            <w:tcW w:w="1696" w:type="dxa"/>
            <w:shd w:val="clear" w:color="auto" w:fill="FCEDC8"/>
          </w:tcPr>
          <w:p w14:paraId="473B6233" w14:textId="28163F8B" w:rsidR="005C14C7" w:rsidRPr="003B7FB8" w:rsidRDefault="00012A32" w:rsidP="005C14C7">
            <w:pPr>
              <w:spacing w:before="120" w:after="120"/>
              <w:rPr>
                <w:rFonts w:cs="Segoe UI"/>
                <w:b/>
                <w:bCs/>
              </w:rPr>
            </w:pPr>
            <w:permStart w:id="145054629" w:edGrp="everyone" w:colFirst="1" w:colLast="1"/>
            <w:permEnd w:id="1476863083"/>
            <w:r w:rsidRPr="003B7FB8">
              <w:rPr>
                <w:rFonts w:cs="Segoe UI"/>
                <w:b/>
                <w:bCs/>
              </w:rPr>
              <w:t>Reference:</w:t>
            </w:r>
          </w:p>
        </w:tc>
        <w:tc>
          <w:tcPr>
            <w:tcW w:w="7320" w:type="dxa"/>
          </w:tcPr>
          <w:p w14:paraId="4C3315E5" w14:textId="162CC9E5" w:rsidR="005C14C7" w:rsidRPr="009368BA" w:rsidRDefault="009368BA" w:rsidP="005C14C7">
            <w:pPr>
              <w:spacing w:before="120" w:after="120"/>
              <w:rPr>
                <w:rFonts w:cs="Segoe UI"/>
              </w:rPr>
            </w:pPr>
            <w:r>
              <w:rPr>
                <w:rFonts w:cs="Segoe UI"/>
              </w:rPr>
              <w:t>MBS-216-26</w:t>
            </w:r>
          </w:p>
        </w:tc>
      </w:tr>
      <w:tr w:rsidR="005C14C7" w:rsidRPr="003B7FB8" w14:paraId="14DD4244" w14:textId="77777777" w:rsidTr="00CC51AD">
        <w:tc>
          <w:tcPr>
            <w:tcW w:w="1696" w:type="dxa"/>
            <w:shd w:val="clear" w:color="auto" w:fill="FCEDC8"/>
          </w:tcPr>
          <w:p w14:paraId="2FFE6E4A" w14:textId="7C0B9EC7" w:rsidR="005C14C7" w:rsidRPr="003B7FB8" w:rsidRDefault="00012A32" w:rsidP="005C14C7">
            <w:pPr>
              <w:spacing w:before="120" w:after="120"/>
              <w:rPr>
                <w:rFonts w:cs="Segoe UI"/>
                <w:b/>
                <w:bCs/>
              </w:rPr>
            </w:pPr>
            <w:permStart w:id="772169238" w:edGrp="everyone" w:colFirst="1" w:colLast="1"/>
            <w:permEnd w:id="145054629"/>
            <w:r w:rsidRPr="003B7FB8">
              <w:rPr>
                <w:rFonts w:cs="Segoe UI"/>
                <w:b/>
                <w:bCs/>
              </w:rPr>
              <w:t>Office of:</w:t>
            </w:r>
          </w:p>
        </w:tc>
        <w:tc>
          <w:tcPr>
            <w:tcW w:w="7320" w:type="dxa"/>
          </w:tcPr>
          <w:p w14:paraId="4ED9CEBF" w14:textId="4F595E0C" w:rsidR="00012A32" w:rsidRPr="003B7FB8" w:rsidRDefault="00C9107D" w:rsidP="005C14C7">
            <w:pPr>
              <w:spacing w:before="120" w:after="120"/>
              <w:rPr>
                <w:rFonts w:cs="Segoe UI"/>
                <w:b/>
                <w:bCs/>
              </w:rPr>
            </w:pPr>
            <w:r>
              <w:rPr>
                <w:rFonts w:cs="Segoe UI"/>
                <w:b/>
                <w:bCs/>
              </w:rPr>
              <w:t>Andrew Griffin MS</w:t>
            </w:r>
          </w:p>
        </w:tc>
      </w:tr>
      <w:tr w:rsidR="00012A32" w:rsidRPr="003B7FB8" w14:paraId="4AF47B82" w14:textId="77777777" w:rsidTr="00CC51AD">
        <w:tc>
          <w:tcPr>
            <w:tcW w:w="1696" w:type="dxa"/>
            <w:shd w:val="clear" w:color="auto" w:fill="FCEDC8"/>
          </w:tcPr>
          <w:p w14:paraId="3496F1C5" w14:textId="100CCBD5" w:rsidR="00012A32" w:rsidRPr="003B7FB8" w:rsidRDefault="00012A32" w:rsidP="00012A32">
            <w:pPr>
              <w:spacing w:before="120" w:after="120"/>
              <w:rPr>
                <w:rFonts w:cs="Segoe UI"/>
                <w:b/>
                <w:bCs/>
              </w:rPr>
            </w:pPr>
            <w:permStart w:id="877811882" w:edGrp="everyone" w:colFirst="1" w:colLast="1"/>
            <w:permEnd w:id="772169238"/>
            <w:r w:rsidRPr="003B7FB8">
              <w:rPr>
                <w:rFonts w:cs="Segoe UI"/>
                <w:b/>
                <w:bCs/>
              </w:rPr>
              <w:t>Working hours:</w:t>
            </w:r>
          </w:p>
        </w:tc>
        <w:tc>
          <w:tcPr>
            <w:tcW w:w="7320" w:type="dxa"/>
          </w:tcPr>
          <w:p w14:paraId="5335BCFB" w14:textId="4F4A1FEC" w:rsidR="00012A32" w:rsidRPr="009368BA" w:rsidRDefault="00C9107D" w:rsidP="00012A32">
            <w:pPr>
              <w:spacing w:before="120" w:after="120"/>
              <w:rPr>
                <w:rFonts w:cs="Segoe UI"/>
                <w:b/>
                <w:bCs/>
              </w:rPr>
            </w:pPr>
            <w:r>
              <w:rPr>
                <w:rFonts w:cs="Segoe UI"/>
                <w:b/>
                <w:bCs/>
              </w:rPr>
              <w:t>37</w:t>
            </w:r>
            <w:r w:rsidR="00012A32" w:rsidRPr="003B7FB8">
              <w:rPr>
                <w:rFonts w:cs="Segoe UI"/>
                <w:b/>
                <w:bCs/>
              </w:rPr>
              <w:t xml:space="preserve"> hours per week</w:t>
            </w:r>
          </w:p>
          <w:p w14:paraId="1DC5DE79" w14:textId="61047ECE" w:rsidR="00012A32" w:rsidRPr="003B7FB8" w:rsidRDefault="00012A32" w:rsidP="00012A32">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CC51AD">
        <w:tc>
          <w:tcPr>
            <w:tcW w:w="1696" w:type="dxa"/>
            <w:shd w:val="clear" w:color="auto" w:fill="FCEDC8"/>
          </w:tcPr>
          <w:p w14:paraId="72158A37" w14:textId="5C43A478" w:rsidR="00012A32" w:rsidRPr="003B7FB8" w:rsidRDefault="00FF6DF3" w:rsidP="00012A32">
            <w:pPr>
              <w:spacing w:before="120" w:after="120"/>
              <w:rPr>
                <w:rFonts w:cs="Segoe UI"/>
                <w:b/>
                <w:bCs/>
              </w:rPr>
            </w:pPr>
            <w:permStart w:id="857109906" w:edGrp="everyone" w:colFirst="1" w:colLast="1"/>
            <w:permEnd w:id="877811882"/>
            <w:r w:rsidRPr="003B7FB8">
              <w:rPr>
                <w:rFonts w:cs="Segoe UI"/>
                <w:b/>
                <w:bCs/>
              </w:rPr>
              <w:t>Appointment type:</w:t>
            </w:r>
          </w:p>
        </w:tc>
        <w:tc>
          <w:tcPr>
            <w:tcW w:w="7320" w:type="dxa"/>
          </w:tcPr>
          <w:p w14:paraId="2C2645F1" w14:textId="69B77062" w:rsidR="00C9107D" w:rsidRPr="009368BA" w:rsidRDefault="00FF6DF3" w:rsidP="00C9107D">
            <w:pPr>
              <w:spacing w:before="120" w:after="120"/>
              <w:rPr>
                <w:rFonts w:cs="Segoe UI"/>
                <w:b/>
                <w:bCs/>
              </w:rPr>
            </w:pPr>
            <w:r>
              <w:t xml:space="preserve">Permanent </w:t>
            </w:r>
          </w:p>
          <w:p w14:paraId="3F645CF6" w14:textId="3D5F3CAA" w:rsidR="00CC51AD" w:rsidRPr="003B7FB8" w:rsidRDefault="00CC51AD" w:rsidP="00012A32">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tc>
      </w:tr>
      <w:tr w:rsidR="00012A32" w:rsidRPr="003B7FB8" w14:paraId="13EEF0E8" w14:textId="77777777" w:rsidTr="00CC51AD">
        <w:tc>
          <w:tcPr>
            <w:tcW w:w="1696" w:type="dxa"/>
            <w:shd w:val="clear" w:color="auto" w:fill="FCEDC8"/>
          </w:tcPr>
          <w:p w14:paraId="38A647EC" w14:textId="77777777" w:rsidR="00012A32" w:rsidRDefault="00FF6DF3" w:rsidP="00012A32">
            <w:pPr>
              <w:spacing w:before="120" w:after="120"/>
              <w:rPr>
                <w:rFonts w:cs="Segoe UI"/>
                <w:b/>
                <w:bCs/>
              </w:rPr>
            </w:pPr>
            <w:permStart w:id="1923811420" w:edGrp="everyone" w:colFirst="1" w:colLast="1"/>
            <w:permEnd w:id="857109906"/>
            <w:r w:rsidRPr="003B7FB8">
              <w:rPr>
                <w:rFonts w:cs="Segoe UI"/>
                <w:b/>
                <w:bCs/>
              </w:rPr>
              <w:t>Location:</w:t>
            </w:r>
          </w:p>
          <w:p w14:paraId="639441B6" w14:textId="77777777" w:rsidR="00154671" w:rsidRPr="00154671" w:rsidRDefault="00154671" w:rsidP="00154671">
            <w:pPr>
              <w:rPr>
                <w:rFonts w:cs="Segoe UI"/>
              </w:rPr>
            </w:pPr>
          </w:p>
          <w:p w14:paraId="0FDCB384" w14:textId="77777777" w:rsidR="00154671" w:rsidRPr="00154671" w:rsidRDefault="00154671" w:rsidP="00154671">
            <w:pPr>
              <w:rPr>
                <w:rFonts w:cs="Segoe UI"/>
              </w:rPr>
            </w:pPr>
          </w:p>
          <w:p w14:paraId="39BB2636" w14:textId="77777777" w:rsidR="00154671" w:rsidRPr="00154671" w:rsidRDefault="00154671" w:rsidP="00154671">
            <w:pPr>
              <w:rPr>
                <w:rFonts w:cs="Segoe UI"/>
              </w:rPr>
            </w:pPr>
          </w:p>
          <w:p w14:paraId="656229FA" w14:textId="77777777" w:rsidR="00154671" w:rsidRDefault="00154671" w:rsidP="00154671">
            <w:pPr>
              <w:rPr>
                <w:rFonts w:cs="Segoe UI"/>
                <w:b/>
                <w:bCs/>
              </w:rPr>
            </w:pPr>
          </w:p>
          <w:p w14:paraId="148F4448" w14:textId="5FB40BC3" w:rsidR="00154671" w:rsidRPr="00154671" w:rsidRDefault="00154671" w:rsidP="00154671">
            <w:pPr>
              <w:jc w:val="center"/>
              <w:rPr>
                <w:rFonts w:cs="Segoe UI"/>
              </w:rPr>
            </w:pPr>
          </w:p>
        </w:tc>
        <w:tc>
          <w:tcPr>
            <w:tcW w:w="7320" w:type="dxa"/>
          </w:tcPr>
          <w:p w14:paraId="4B7D4B1F" w14:textId="09A7102A" w:rsidR="00C9107D" w:rsidRPr="009368BA" w:rsidRDefault="00C9107D" w:rsidP="00012A32">
            <w:pPr>
              <w:spacing w:before="120" w:after="120"/>
              <w:rPr>
                <w:rFonts w:cs="Segoe UI"/>
                <w:b/>
                <w:bCs/>
              </w:rPr>
            </w:pPr>
            <w:r>
              <w:rPr>
                <w:rFonts w:cs="Segoe UI"/>
                <w:b/>
                <w:bCs/>
              </w:rPr>
              <w:t>Ty Hywel Cardiff</w:t>
            </w:r>
            <w:r w:rsidR="002C3F56">
              <w:rPr>
                <w:rFonts w:cs="Segoe UI"/>
                <w:b/>
                <w:bCs/>
              </w:rPr>
              <w:t>/Remote</w:t>
            </w:r>
          </w:p>
          <w:p w14:paraId="573B2B0A" w14:textId="49861C8A" w:rsidR="009368BA" w:rsidRPr="009368BA" w:rsidRDefault="00FF6DF3" w:rsidP="009368BA">
            <w:pPr>
              <w:spacing w:before="120" w:after="120"/>
              <w:rPr>
                <w:rFonts w:cs="Segoe UI"/>
              </w:rPr>
            </w:pPr>
            <w:r w:rsidRPr="003B7FB8">
              <w:rPr>
                <w:rFonts w:cs="Segoe UI"/>
              </w:rPr>
              <w:t>There may be a requirement for the role holder to travel for work occasionally.</w:t>
            </w:r>
          </w:p>
        </w:tc>
      </w:tr>
      <w:permEnd w:id="1923811420"/>
    </w:tbl>
    <w:p w14:paraId="43EE8991" w14:textId="77777777" w:rsidR="005C14C7" w:rsidRPr="003B7FB8" w:rsidRDefault="005C14C7" w:rsidP="005C14C7">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9343B7">
        <w:tc>
          <w:tcPr>
            <w:tcW w:w="9016" w:type="dxa"/>
            <w:shd w:val="clear" w:color="auto" w:fill="FCEDC8"/>
          </w:tcPr>
          <w:p w14:paraId="6D43E104" w14:textId="56D0E336" w:rsidR="00CC51AD" w:rsidRPr="003B7FB8" w:rsidRDefault="00CC51AD" w:rsidP="009343B7">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CC51AD">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CC51AD">
            <w:pPr>
              <w:spacing w:before="120" w:after="120"/>
              <w:rPr>
                <w:rFonts w:cs="Segoe UI"/>
              </w:rPr>
            </w:pPr>
            <w:r w:rsidRPr="003B7FB8">
              <w:rPr>
                <w:rFonts w:cs="Segoe UI"/>
              </w:rPr>
              <w:t>Please note that appointment will be subject to references and a security check.</w:t>
            </w:r>
          </w:p>
        </w:tc>
      </w:tr>
    </w:tbl>
    <w:p w14:paraId="2CDC3474" w14:textId="77777777" w:rsidR="00CC51AD" w:rsidRPr="003B7FB8" w:rsidRDefault="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3278BC77" w14:textId="7DCFAEFC" w:rsidR="00CC51AD" w:rsidRPr="003B7FB8" w:rsidRDefault="00CC51AD" w:rsidP="005C14C7">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9343B7">
        <w:tc>
          <w:tcPr>
            <w:tcW w:w="9016" w:type="dxa"/>
            <w:shd w:val="clear" w:color="auto" w:fill="FCEDC8"/>
          </w:tcPr>
          <w:p w14:paraId="06C422F1" w14:textId="562F8B76" w:rsidR="00CC51AD" w:rsidRPr="003B7FB8" w:rsidRDefault="00CC51AD" w:rsidP="009343B7">
            <w:pPr>
              <w:spacing w:before="120" w:after="120"/>
              <w:rPr>
                <w:rFonts w:cs="Segoe UI"/>
                <w:b/>
                <w:bCs/>
              </w:rPr>
            </w:pPr>
            <w:r w:rsidRPr="003B7FB8">
              <w:rPr>
                <w:rFonts w:cs="Segoe UI"/>
                <w:b/>
                <w:bCs/>
              </w:rPr>
              <w:t>Business Management and Administration</w:t>
            </w:r>
          </w:p>
        </w:tc>
      </w:tr>
      <w:tr w:rsidR="00CC51AD" w:rsidRPr="003B7FB8" w14:paraId="2326B138" w14:textId="77777777" w:rsidTr="009343B7">
        <w:tc>
          <w:tcPr>
            <w:tcW w:w="9016" w:type="dxa"/>
          </w:tcPr>
          <w:p w14:paraId="03FA3EBA" w14:textId="77777777" w:rsidR="00CC51AD" w:rsidRPr="003B7FB8" w:rsidRDefault="00CC51AD" w:rsidP="009343B7">
            <w:pPr>
              <w:spacing w:before="120" w:after="120"/>
              <w:rPr>
                <w:rFonts w:cs="Segoe UI"/>
              </w:rPr>
            </w:pPr>
            <w:r w:rsidRPr="003B7FB8">
              <w:rPr>
                <w:rFonts w:cs="Segoe UI"/>
              </w:rPr>
              <w:t>Jobs in Business Management and Administration are responsible for the provision of managerial, specialist and administrative support at a level appropriate to the grade. The work undertaken may include providing secretarial, clerical and administrative support; implementing policy and processes; providing specialist / expert advice and support for example in relation to finances or people management; leadership and project management.</w:t>
            </w:r>
          </w:p>
          <w:p w14:paraId="42C3C571" w14:textId="77777777" w:rsidR="00CC51AD" w:rsidRPr="003B7FB8" w:rsidRDefault="00CC51AD" w:rsidP="00CC51AD">
            <w:pPr>
              <w:spacing w:before="120" w:after="120"/>
              <w:rPr>
                <w:rFonts w:cs="Segoe UI"/>
                <w:b/>
                <w:bCs/>
              </w:rPr>
            </w:pPr>
            <w:r w:rsidRPr="003B7FB8">
              <w:rPr>
                <w:rFonts w:cs="Segoe UI"/>
                <w:b/>
                <w:bCs/>
              </w:rPr>
              <w:t>The key characteristics are:</w:t>
            </w:r>
          </w:p>
          <w:p w14:paraId="6B7A582A" w14:textId="52411874" w:rsidR="00CC51AD" w:rsidRPr="003B7FB8" w:rsidRDefault="00CC51AD" w:rsidP="00CC51AD">
            <w:pPr>
              <w:numPr>
                <w:ilvl w:val="0"/>
                <w:numId w:val="4"/>
              </w:numPr>
              <w:spacing w:before="120" w:after="120"/>
              <w:rPr>
                <w:rFonts w:cs="Segoe UI"/>
              </w:rPr>
            </w:pPr>
            <w:r w:rsidRPr="003B7FB8">
              <w:rPr>
                <w:rFonts w:cs="Segoe UI"/>
              </w:rPr>
              <w:t>Develop and maintain relationships that support internal and external networks</w:t>
            </w:r>
            <w:r w:rsidR="00922BAE">
              <w:rPr>
                <w:rFonts w:cs="Segoe UI"/>
              </w:rPr>
              <w:t>.</w:t>
            </w:r>
          </w:p>
          <w:p w14:paraId="4F953479" w14:textId="2653FEEC" w:rsidR="00CC51AD" w:rsidRPr="003B7FB8" w:rsidRDefault="00CC51AD" w:rsidP="00CC51AD">
            <w:pPr>
              <w:numPr>
                <w:ilvl w:val="0"/>
                <w:numId w:val="4"/>
              </w:numPr>
              <w:spacing w:before="120" w:after="120"/>
              <w:rPr>
                <w:rFonts w:cs="Segoe UI"/>
              </w:rPr>
            </w:pPr>
            <w:r w:rsidRPr="003B7FB8">
              <w:rPr>
                <w:rFonts w:cs="Segoe UI"/>
              </w:rPr>
              <w:t>Represent the work area at meetings</w:t>
            </w:r>
            <w:r w:rsidR="00922BAE">
              <w:rPr>
                <w:rFonts w:cs="Segoe UI"/>
              </w:rPr>
              <w:t>.</w:t>
            </w:r>
          </w:p>
          <w:p w14:paraId="2A0AF17B" w14:textId="77777777" w:rsidR="00CC51AD" w:rsidRPr="003B7FB8" w:rsidRDefault="00CC51AD" w:rsidP="00CC51AD">
            <w:pPr>
              <w:numPr>
                <w:ilvl w:val="0"/>
                <w:numId w:val="4"/>
              </w:numPr>
              <w:spacing w:before="120" w:after="120"/>
              <w:rPr>
                <w:rFonts w:cs="Segoe UI"/>
              </w:rPr>
            </w:pPr>
            <w:r w:rsidRPr="003B7FB8">
              <w:rPr>
                <w:rFonts w:cs="Segoe UI"/>
              </w:rPr>
              <w:t>Coordinate the workflow and outcomes of a small team performing related tasks.</w:t>
            </w:r>
          </w:p>
          <w:p w14:paraId="00DEC844" w14:textId="7F6762F8" w:rsidR="00CC51AD" w:rsidRPr="003B7FB8" w:rsidRDefault="00CC51AD" w:rsidP="00CC51AD">
            <w:pPr>
              <w:numPr>
                <w:ilvl w:val="0"/>
                <w:numId w:val="4"/>
              </w:numPr>
              <w:spacing w:before="120" w:after="120"/>
              <w:rPr>
                <w:rFonts w:cs="Segoe UI"/>
              </w:rPr>
            </w:pPr>
            <w:r w:rsidRPr="003B7FB8">
              <w:rPr>
                <w:rFonts w:cs="Segoe UI"/>
              </w:rPr>
              <w:t>Undertake research and analysis in relation to Member or office activity</w:t>
            </w:r>
            <w:r w:rsidR="00922BAE">
              <w:rPr>
                <w:rFonts w:cs="Segoe UI"/>
              </w:rPr>
              <w:t>.</w:t>
            </w:r>
          </w:p>
          <w:p w14:paraId="7DB57E3D" w14:textId="3C4CCFFC" w:rsidR="00CC51AD" w:rsidRPr="003B7FB8" w:rsidRDefault="00CC51AD" w:rsidP="00CC51AD">
            <w:pPr>
              <w:numPr>
                <w:ilvl w:val="0"/>
                <w:numId w:val="4"/>
              </w:numPr>
              <w:spacing w:before="120" w:after="120"/>
              <w:rPr>
                <w:rFonts w:cs="Segoe UI"/>
              </w:rPr>
            </w:pPr>
            <w:r w:rsidRPr="003B7FB8">
              <w:rPr>
                <w:rFonts w:cs="Segoe UI"/>
              </w:rPr>
              <w:t>Higher grades likely to contribute to the setting of the direction of work priorities and practices, monitoring workflow and identifying training needs for lower levels</w:t>
            </w:r>
            <w:r w:rsidR="00922BAE">
              <w:rPr>
                <w:rFonts w:cs="Segoe UI"/>
              </w:rPr>
              <w:t>.</w:t>
            </w:r>
          </w:p>
          <w:p w14:paraId="36B8EA71" w14:textId="6D31FC02" w:rsidR="00CC51AD" w:rsidRPr="003B7FB8" w:rsidRDefault="00CC51AD" w:rsidP="00CC51AD">
            <w:pPr>
              <w:numPr>
                <w:ilvl w:val="0"/>
                <w:numId w:val="4"/>
              </w:numPr>
              <w:spacing w:before="120" w:after="120"/>
              <w:rPr>
                <w:rFonts w:cs="Segoe UI"/>
              </w:rPr>
            </w:pPr>
            <w:r w:rsidRPr="003B7FB8">
              <w:rPr>
                <w:rFonts w:cs="Segoe UI"/>
              </w:rPr>
              <w:t>Assist in the management of corporate functions including human resources, property, health and safety and data protection</w:t>
            </w:r>
            <w:r w:rsidR="00922BAE">
              <w:rPr>
                <w:rFonts w:cs="Segoe UI"/>
              </w:rPr>
              <w:t>.</w:t>
            </w:r>
          </w:p>
          <w:p w14:paraId="6F06AEDD" w14:textId="319DB890" w:rsidR="00CC51AD" w:rsidRPr="003B7FB8" w:rsidRDefault="00CC51AD" w:rsidP="00CC51AD">
            <w:pPr>
              <w:numPr>
                <w:ilvl w:val="0"/>
                <w:numId w:val="4"/>
              </w:numPr>
              <w:spacing w:before="120" w:after="120"/>
              <w:rPr>
                <w:rFonts w:cs="Segoe UI"/>
              </w:rPr>
            </w:pPr>
            <w:r w:rsidRPr="003B7FB8">
              <w:rPr>
                <w:rFonts w:cs="Segoe UI"/>
              </w:rPr>
              <w:t>Prepare correspondence and reports including emails and letters on routine and more complex matters</w:t>
            </w:r>
            <w:r w:rsidR="00922BAE">
              <w:rPr>
                <w:rFonts w:cs="Segoe UI"/>
              </w:rPr>
              <w:t>.</w:t>
            </w:r>
          </w:p>
          <w:p w14:paraId="6E6F4EDE" w14:textId="0ABE2C14" w:rsidR="00CC51AD" w:rsidRPr="003B7FB8" w:rsidRDefault="00CC51AD" w:rsidP="00CC51AD">
            <w:pPr>
              <w:numPr>
                <w:ilvl w:val="0"/>
                <w:numId w:val="4"/>
              </w:numPr>
              <w:spacing w:before="120" w:after="120"/>
              <w:rPr>
                <w:rFonts w:cs="Segoe UI"/>
              </w:rPr>
            </w:pPr>
            <w:r w:rsidRPr="003B7FB8">
              <w:rPr>
                <w:rFonts w:cs="Segoe UI"/>
              </w:rPr>
              <w:t>Undertake or oversee buildings management services</w:t>
            </w:r>
            <w:r w:rsidR="00922BAE">
              <w:rPr>
                <w:rFonts w:cs="Segoe UI"/>
              </w:rPr>
              <w:t>.</w:t>
            </w:r>
          </w:p>
          <w:p w14:paraId="3B14C811" w14:textId="3CADC4D9" w:rsidR="00CC51AD" w:rsidRPr="003B7FB8" w:rsidRDefault="00CC51AD" w:rsidP="00CC51AD">
            <w:pPr>
              <w:numPr>
                <w:ilvl w:val="0"/>
                <w:numId w:val="4"/>
              </w:numPr>
              <w:spacing w:before="120" w:after="120"/>
              <w:rPr>
                <w:rFonts w:cs="Segoe UI"/>
              </w:rPr>
            </w:pPr>
            <w:r w:rsidRPr="003B7FB8">
              <w:rPr>
                <w:rFonts w:cs="Segoe UI"/>
              </w:rPr>
              <w:t>Assist in contract management and administration</w:t>
            </w:r>
            <w:r w:rsidR="00922BAE">
              <w:rPr>
                <w:rFonts w:cs="Segoe UI"/>
              </w:rPr>
              <w:t>.</w:t>
            </w:r>
          </w:p>
          <w:p w14:paraId="370DB006" w14:textId="3E4D99E9" w:rsidR="00CC51AD" w:rsidRPr="003B7FB8" w:rsidRDefault="00CC51AD" w:rsidP="009343B7">
            <w:pPr>
              <w:numPr>
                <w:ilvl w:val="0"/>
                <w:numId w:val="4"/>
              </w:numPr>
              <w:spacing w:before="120" w:after="120"/>
              <w:rPr>
                <w:rFonts w:cs="Segoe UI"/>
              </w:rPr>
            </w:pPr>
            <w:r w:rsidRPr="003B7FB8">
              <w:rPr>
                <w:rFonts w:cs="Segoe UI"/>
              </w:rPr>
              <w:t>Assist in and support staffing processes.</w:t>
            </w:r>
          </w:p>
        </w:tc>
      </w:tr>
      <w:tr w:rsidR="00CC51AD" w:rsidRPr="003B7FB8" w14:paraId="7EFFF564" w14:textId="77777777" w:rsidTr="00CC51AD">
        <w:tc>
          <w:tcPr>
            <w:tcW w:w="9016" w:type="dxa"/>
            <w:shd w:val="clear" w:color="auto" w:fill="FCEDC8"/>
          </w:tcPr>
          <w:p w14:paraId="2BF55D10" w14:textId="36B02804" w:rsidR="00CC51AD" w:rsidRPr="003B7FB8" w:rsidRDefault="00CC51AD" w:rsidP="009343B7">
            <w:pPr>
              <w:spacing w:before="120" w:after="120"/>
              <w:rPr>
                <w:rFonts w:cs="Segoe UI"/>
                <w:b/>
                <w:bCs/>
              </w:rPr>
            </w:pPr>
            <w:r w:rsidRPr="003B7FB8">
              <w:rPr>
                <w:rFonts w:cs="Segoe UI"/>
                <w:b/>
                <w:bCs/>
              </w:rPr>
              <w:t>Purpose of the job</w:t>
            </w:r>
          </w:p>
        </w:tc>
      </w:tr>
      <w:tr w:rsidR="00CC51AD" w:rsidRPr="003B7FB8" w14:paraId="06FF4A1A" w14:textId="77777777" w:rsidTr="009343B7">
        <w:tc>
          <w:tcPr>
            <w:tcW w:w="9016" w:type="dxa"/>
          </w:tcPr>
          <w:p w14:paraId="41CD95F9" w14:textId="5E0FAFC6" w:rsidR="00CC51AD" w:rsidRPr="003B7FB8" w:rsidRDefault="00057FED" w:rsidP="009343B7">
            <w:pPr>
              <w:spacing w:before="120" w:after="120"/>
              <w:rPr>
                <w:rFonts w:cs="Segoe UI"/>
              </w:rPr>
            </w:pPr>
            <w:r w:rsidRPr="00057FED">
              <w:rPr>
                <w:rFonts w:cs="Segoe UI"/>
              </w:rPr>
              <w:t xml:space="preserve">A </w:t>
            </w:r>
            <w:r w:rsidRPr="00057FED">
              <w:rPr>
                <w:rFonts w:cs="Segoe UI"/>
                <w:b/>
                <w:bCs/>
              </w:rPr>
              <w:t>Band 3 Business Management and Administration Officer</w:t>
            </w:r>
            <w:r w:rsidRPr="00057FED">
              <w:rPr>
                <w:rFonts w:cs="Segoe UI"/>
              </w:rPr>
              <w:t xml:space="preserve"> working for a </w:t>
            </w:r>
            <w:r w:rsidRPr="005872B2">
              <w:rPr>
                <w:rFonts w:cs="Segoe UI"/>
              </w:rPr>
              <w:t>Member of the Senedd</w:t>
            </w:r>
            <w:r w:rsidRPr="00057FED">
              <w:rPr>
                <w:rFonts w:cs="Segoe UI"/>
              </w:rPr>
              <w:t xml:space="preserve"> would typically be responsible for assisting with all aspects of running the </w:t>
            </w:r>
            <w:r w:rsidR="008160EB">
              <w:rPr>
                <w:rFonts w:cs="Segoe UI"/>
              </w:rPr>
              <w:t>Member’s</w:t>
            </w:r>
            <w:r w:rsidRPr="00057FED">
              <w:rPr>
                <w:rFonts w:cs="Segoe UI"/>
              </w:rPr>
              <w:t xml:space="preserve"> office including providing administrative support directly to the M</w:t>
            </w:r>
            <w:r w:rsidR="000324E6">
              <w:rPr>
                <w:rFonts w:cs="Segoe UI"/>
              </w:rPr>
              <w:t>ember</w:t>
            </w:r>
            <w:r w:rsidRPr="00057FED">
              <w:rPr>
                <w:rFonts w:cs="Segoe UI"/>
              </w:rPr>
              <w:t>.</w:t>
            </w:r>
          </w:p>
        </w:tc>
      </w:tr>
    </w:tbl>
    <w:p w14:paraId="31DD16C7" w14:textId="09BF911C" w:rsidR="00504BA0" w:rsidRPr="003B7FB8" w:rsidRDefault="00504BA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52E9739" w14:textId="307BFFE7" w:rsidR="00504BA0" w:rsidRPr="003B7FB8" w:rsidRDefault="00504BA0" w:rsidP="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tbl>
      <w:tblPr>
        <w:tblStyle w:val="TableGrid"/>
        <w:tblW w:w="0" w:type="auto"/>
        <w:tblLook w:val="04A0" w:firstRow="1" w:lastRow="0" w:firstColumn="1" w:lastColumn="0" w:noHBand="0" w:noVBand="1"/>
      </w:tblPr>
      <w:tblGrid>
        <w:gridCol w:w="9016"/>
      </w:tblGrid>
      <w:tr w:rsidR="00504BA0" w:rsidRPr="003B7FB8" w14:paraId="0966D028" w14:textId="77777777" w:rsidTr="009343B7">
        <w:tc>
          <w:tcPr>
            <w:tcW w:w="9016" w:type="dxa"/>
            <w:shd w:val="clear" w:color="auto" w:fill="FCEDC8"/>
          </w:tcPr>
          <w:p w14:paraId="00B06030" w14:textId="7B501C16" w:rsidR="00504BA0" w:rsidRPr="003B7FB8" w:rsidRDefault="00504BA0" w:rsidP="009343B7">
            <w:pPr>
              <w:spacing w:before="120" w:after="120"/>
              <w:rPr>
                <w:rFonts w:cs="Segoe UI"/>
                <w:b/>
                <w:bCs/>
              </w:rPr>
            </w:pPr>
            <w:permStart w:id="1116494204" w:edGrp="everyone"/>
            <w:permEnd w:id="1116494204"/>
            <w:r w:rsidRPr="003B7FB8">
              <w:rPr>
                <w:rFonts w:cs="Segoe UI"/>
                <w:b/>
                <w:bCs/>
              </w:rPr>
              <w:t>Skills and behaviours</w:t>
            </w:r>
          </w:p>
        </w:tc>
      </w:tr>
      <w:tr w:rsidR="00504BA0" w:rsidRPr="003B7FB8" w14:paraId="30BE01B4" w14:textId="77777777" w:rsidTr="009343B7">
        <w:tc>
          <w:tcPr>
            <w:tcW w:w="9016" w:type="dxa"/>
          </w:tcPr>
          <w:p w14:paraId="68EADE5E" w14:textId="77777777" w:rsidR="00ED4B28" w:rsidRPr="00E755D3" w:rsidRDefault="00ED4B28" w:rsidP="00ED4B28">
            <w:pPr>
              <w:pStyle w:val="ListParagraph"/>
              <w:numPr>
                <w:ilvl w:val="0"/>
                <w:numId w:val="2"/>
              </w:numPr>
              <w:tabs>
                <w:tab w:val="left" w:pos="5162"/>
              </w:tabs>
              <w:spacing w:before="120" w:after="120" w:line="259" w:lineRule="auto"/>
              <w:contextualSpacing w:val="0"/>
              <w:rPr>
                <w:rFonts w:cs="Segoe UI"/>
              </w:rPr>
            </w:pPr>
            <w:permStart w:id="566633918" w:edGrp="everyone"/>
            <w:r w:rsidRPr="00E755D3">
              <w:rPr>
                <w:rFonts w:cs="Segoe UI"/>
              </w:rPr>
              <w:t>Expected to develop proficiency in an area of administrative work; able to answer a standard range of queries from others and know when to refer on more complex queries.</w:t>
            </w:r>
          </w:p>
          <w:p w14:paraId="15619BD6" w14:textId="77777777" w:rsidR="00ED4B28" w:rsidRPr="00E755D3" w:rsidRDefault="00ED4B28" w:rsidP="00ED4B28">
            <w:pPr>
              <w:pStyle w:val="ListParagraph"/>
              <w:numPr>
                <w:ilvl w:val="0"/>
                <w:numId w:val="2"/>
              </w:numPr>
              <w:tabs>
                <w:tab w:val="left" w:pos="5162"/>
              </w:tabs>
              <w:spacing w:before="120" w:after="120" w:line="259" w:lineRule="auto"/>
              <w:contextualSpacing w:val="0"/>
              <w:rPr>
                <w:rFonts w:cs="Segoe UI"/>
              </w:rPr>
            </w:pPr>
            <w:r w:rsidRPr="00E755D3">
              <w:rPr>
                <w:rFonts w:cs="Segoe UI"/>
              </w:rPr>
              <w:t>Expected to be proficient with the tools and equipment for the job. Effective IT Skills particularly using Microsoft packages such as SharePoint, Word, Outlook and Excel.</w:t>
            </w:r>
          </w:p>
          <w:p w14:paraId="5CA4127E" w14:textId="77777777" w:rsidR="00ED4B28" w:rsidRPr="00E755D3" w:rsidRDefault="00ED4B28" w:rsidP="00ED4B28">
            <w:pPr>
              <w:pStyle w:val="ListParagraph"/>
              <w:numPr>
                <w:ilvl w:val="0"/>
                <w:numId w:val="2"/>
              </w:numPr>
              <w:tabs>
                <w:tab w:val="left" w:pos="5162"/>
              </w:tabs>
              <w:spacing w:before="120" w:after="120" w:line="259" w:lineRule="auto"/>
              <w:contextualSpacing w:val="0"/>
              <w:rPr>
                <w:rFonts w:cs="Segoe UI"/>
              </w:rPr>
            </w:pPr>
            <w:r w:rsidRPr="00E755D3">
              <w:rPr>
                <w:rFonts w:cs="Segoe UI"/>
              </w:rPr>
              <w:t xml:space="preserve">Good oral and written skills. </w:t>
            </w:r>
          </w:p>
          <w:p w14:paraId="1D665CFE" w14:textId="77777777" w:rsidR="00ED4B28" w:rsidRPr="00E755D3" w:rsidRDefault="00ED4B28" w:rsidP="00ED4B28">
            <w:pPr>
              <w:pStyle w:val="ListParagraph"/>
              <w:numPr>
                <w:ilvl w:val="0"/>
                <w:numId w:val="2"/>
              </w:numPr>
              <w:tabs>
                <w:tab w:val="left" w:pos="5162"/>
              </w:tabs>
              <w:spacing w:before="120" w:after="120" w:line="259" w:lineRule="auto"/>
              <w:contextualSpacing w:val="0"/>
              <w:rPr>
                <w:rFonts w:cs="Segoe UI"/>
              </w:rPr>
            </w:pPr>
            <w:r w:rsidRPr="00E755D3">
              <w:rPr>
                <w:rFonts w:cs="Segoe UI"/>
              </w:rPr>
              <w:t xml:space="preserve">Effective organisation and planning skills.  </w:t>
            </w:r>
          </w:p>
          <w:p w14:paraId="7B0A415B" w14:textId="77777777" w:rsidR="00ED4B28" w:rsidRPr="00E755D3" w:rsidRDefault="00ED4B28" w:rsidP="00ED4B28">
            <w:pPr>
              <w:pStyle w:val="ListParagraph"/>
              <w:numPr>
                <w:ilvl w:val="0"/>
                <w:numId w:val="2"/>
              </w:numPr>
              <w:tabs>
                <w:tab w:val="left" w:pos="5162"/>
              </w:tabs>
              <w:spacing w:before="120" w:after="120" w:line="259" w:lineRule="auto"/>
              <w:contextualSpacing w:val="0"/>
              <w:rPr>
                <w:rFonts w:cs="Segoe UI"/>
              </w:rPr>
            </w:pPr>
            <w:r w:rsidRPr="00E755D3">
              <w:rPr>
                <w:rFonts w:cs="Segoe UI"/>
              </w:rPr>
              <w:t>Ability to demonstrate sensitivity and ensure that the highest standards of confidentiality are upheld</w:t>
            </w:r>
            <w:r>
              <w:rPr>
                <w:rFonts w:cs="Segoe UI"/>
              </w:rPr>
              <w:t>.</w:t>
            </w:r>
          </w:p>
          <w:p w14:paraId="10F7FF02" w14:textId="77777777" w:rsidR="00ED4B28" w:rsidRDefault="00ED4B28" w:rsidP="00ED4B28">
            <w:pPr>
              <w:numPr>
                <w:ilvl w:val="0"/>
                <w:numId w:val="2"/>
              </w:numPr>
              <w:tabs>
                <w:tab w:val="left" w:pos="0"/>
                <w:tab w:val="left" w:pos="284"/>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jc w:val="both"/>
              <w:rPr>
                <w:rFonts w:eastAsia="Segoe UI" w:cs="Segoe UI"/>
                <w:color w:val="000000" w:themeColor="text1"/>
              </w:rPr>
            </w:pPr>
            <w:r w:rsidRPr="6660D166">
              <w:rPr>
                <w:rFonts w:cs="Segoe UI"/>
              </w:rPr>
              <w:t>Understanding of, and commitment to, combating discrimination and promoting the equality of opportunities and the Nolan Principles of Public Life.</w:t>
            </w:r>
          </w:p>
          <w:p w14:paraId="484C4348" w14:textId="2A667EB8" w:rsidR="00504BA0" w:rsidRPr="00ED4B28" w:rsidRDefault="00ED4B28" w:rsidP="00ED4B28">
            <w:pPr>
              <w:numPr>
                <w:ilvl w:val="0"/>
                <w:numId w:val="2"/>
              </w:numPr>
              <w:tabs>
                <w:tab w:val="left" w:pos="0"/>
                <w:tab w:val="left" w:pos="284"/>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jc w:val="both"/>
              <w:rPr>
                <w:rFonts w:eastAsia="Segoe UI" w:cs="Segoe UI"/>
                <w:color w:val="000000" w:themeColor="text1"/>
              </w:rPr>
            </w:pPr>
            <w:r w:rsidRPr="6660D166">
              <w:rPr>
                <w:rFonts w:eastAsia="Segoe UI" w:cs="Segoe UI"/>
                <w:color w:val="000000" w:themeColor="text1"/>
              </w:rPr>
              <w:t>Ability to work collaboratively as part of a small team. </w:t>
            </w:r>
            <w:permEnd w:id="566633918"/>
          </w:p>
        </w:tc>
      </w:tr>
      <w:tr w:rsidR="00504BA0" w:rsidRPr="003B7FB8" w14:paraId="5EC54106" w14:textId="77777777" w:rsidTr="00504BA0">
        <w:tc>
          <w:tcPr>
            <w:tcW w:w="9016" w:type="dxa"/>
            <w:shd w:val="clear" w:color="auto" w:fill="FCEDC8"/>
          </w:tcPr>
          <w:p w14:paraId="65468E12" w14:textId="71F4DB98" w:rsidR="00504BA0" w:rsidRPr="003B7FB8" w:rsidRDefault="00504BA0" w:rsidP="00504BA0">
            <w:pPr>
              <w:spacing w:before="120" w:after="120"/>
              <w:rPr>
                <w:rFonts w:cs="Segoe UI"/>
                <w:b/>
                <w:bCs/>
              </w:rPr>
            </w:pPr>
            <w:r w:rsidRPr="003B7FB8">
              <w:rPr>
                <w:b/>
                <w:bCs/>
              </w:rPr>
              <w:t>K</w:t>
            </w:r>
            <w:r w:rsidRPr="003B7FB8">
              <w:rPr>
                <w:rFonts w:cs="Segoe UI"/>
                <w:b/>
                <w:bCs/>
              </w:rPr>
              <w:t>nowledge and experience</w:t>
            </w:r>
          </w:p>
        </w:tc>
      </w:tr>
      <w:tr w:rsidR="00504BA0" w:rsidRPr="003B7FB8" w14:paraId="59C1D26D" w14:textId="77777777" w:rsidTr="009343B7">
        <w:tc>
          <w:tcPr>
            <w:tcW w:w="9016" w:type="dxa"/>
          </w:tcPr>
          <w:p w14:paraId="06E6BE2A" w14:textId="77777777" w:rsidR="00EB1301" w:rsidRPr="00E755D3" w:rsidRDefault="00EB1301" w:rsidP="00EB1301">
            <w:pPr>
              <w:pStyle w:val="ListParagraph"/>
              <w:numPr>
                <w:ilvl w:val="0"/>
                <w:numId w:val="2"/>
              </w:numPr>
              <w:tabs>
                <w:tab w:val="left" w:pos="5162"/>
              </w:tabs>
              <w:spacing w:before="120" w:after="120" w:line="259" w:lineRule="auto"/>
              <w:contextualSpacing w:val="0"/>
              <w:rPr>
                <w:rFonts w:cs="Segoe UI"/>
              </w:rPr>
            </w:pPr>
            <w:permStart w:id="1050242690" w:edGrp="everyone"/>
            <w:r w:rsidRPr="00E755D3">
              <w:rPr>
                <w:rFonts w:cs="Segoe UI"/>
              </w:rPr>
              <w:t>Knowledge and understanding of issues relevant to the local area.</w:t>
            </w:r>
          </w:p>
          <w:p w14:paraId="34CC79AE" w14:textId="77777777" w:rsidR="00C05ECC" w:rsidRPr="00C05ECC" w:rsidRDefault="00C05ECC" w:rsidP="004341E5">
            <w:pPr>
              <w:pStyle w:val="ListParagraph"/>
              <w:widowControl w:val="0"/>
              <w:numPr>
                <w:ilvl w:val="0"/>
                <w:numId w:val="5"/>
              </w:numPr>
              <w:autoSpaceDE w:val="0"/>
              <w:autoSpaceDN w:val="0"/>
              <w:spacing w:before="120" w:after="120" w:line="259" w:lineRule="auto"/>
              <w:contextualSpacing w:val="0"/>
              <w:rPr>
                <w:rFonts w:cs="Segoe UI"/>
              </w:rPr>
            </w:pPr>
            <w:r w:rsidRPr="00C05ECC">
              <w:rPr>
                <w:rFonts w:cs="Segoe UI"/>
              </w:rPr>
              <w:t>Knowledge of law and good practice related to data protection and information security.</w:t>
            </w:r>
          </w:p>
          <w:p w14:paraId="5E1D3C68" w14:textId="77777777" w:rsidR="00747C04" w:rsidRPr="004341E5" w:rsidRDefault="00747C04" w:rsidP="004341E5">
            <w:pPr>
              <w:pStyle w:val="ListParagraph"/>
              <w:widowControl w:val="0"/>
              <w:numPr>
                <w:ilvl w:val="0"/>
                <w:numId w:val="5"/>
              </w:numPr>
              <w:autoSpaceDE w:val="0"/>
              <w:autoSpaceDN w:val="0"/>
              <w:spacing w:before="120" w:after="120" w:line="259" w:lineRule="auto"/>
              <w:contextualSpacing w:val="0"/>
              <w:rPr>
                <w:rFonts w:cs="Segoe UI"/>
              </w:rPr>
            </w:pPr>
            <w:r w:rsidRPr="004341E5">
              <w:rPr>
                <w:rFonts w:cs="Segoe UI"/>
              </w:rPr>
              <w:t>Experience and practical understanding of law and good practice regarding health, safety and wellbeing, including risk assessments, control measures, and knowing when to seek competent advice.</w:t>
            </w:r>
          </w:p>
          <w:p w14:paraId="02DC5552" w14:textId="06619847" w:rsidR="00504BA0" w:rsidRPr="004341E5" w:rsidRDefault="004341E5" w:rsidP="004341E5">
            <w:pPr>
              <w:pStyle w:val="ListParagraph"/>
              <w:widowControl w:val="0"/>
              <w:numPr>
                <w:ilvl w:val="0"/>
                <w:numId w:val="5"/>
              </w:numPr>
              <w:autoSpaceDE w:val="0"/>
              <w:autoSpaceDN w:val="0"/>
              <w:spacing w:before="120" w:after="120" w:line="259" w:lineRule="auto"/>
              <w:contextualSpacing w:val="0"/>
              <w:rPr>
                <w:rStyle w:val="eop"/>
                <w:rFonts w:eastAsia="Segoe UI" w:cs="Segoe UI"/>
                <w:color w:val="000000" w:themeColor="text1"/>
              </w:rPr>
            </w:pPr>
            <w:r w:rsidRPr="004341E5">
              <w:rPr>
                <w:rFonts w:cs="Segoe UI"/>
              </w:rPr>
              <w:t>Experience implementing proportionate safeguarding measures related to children and vulnerable adults</w:t>
            </w:r>
            <w:r w:rsidR="0092426A">
              <w:rPr>
                <w:rFonts w:cs="Segoe UI"/>
              </w:rPr>
              <w:t>.</w:t>
            </w:r>
            <w:r w:rsidR="007F2E39">
              <w:rPr>
                <w:rFonts w:cs="Segoe UI"/>
              </w:rPr>
              <w:t xml:space="preserve"> </w:t>
            </w:r>
            <w:permEnd w:id="1050242690"/>
          </w:p>
        </w:tc>
      </w:tr>
      <w:tr w:rsidR="00F14303" w:rsidRPr="003B7FB8" w14:paraId="70C93A5B" w14:textId="77777777" w:rsidTr="00F14303">
        <w:tc>
          <w:tcPr>
            <w:tcW w:w="9016" w:type="dxa"/>
            <w:shd w:val="clear" w:color="auto" w:fill="FCEDC8"/>
          </w:tcPr>
          <w:p w14:paraId="4AE5E684" w14:textId="67177AC0" w:rsidR="00F14303" w:rsidRPr="003B7FB8" w:rsidRDefault="00F14303" w:rsidP="00D97F96">
            <w:pPr>
              <w:widowControl w:val="0"/>
              <w:autoSpaceDE w:val="0"/>
              <w:autoSpaceDN w:val="0"/>
              <w:spacing w:before="120" w:after="120"/>
              <w:rPr>
                <w:rStyle w:val="eop"/>
                <w:rFonts w:cs="Segoe UI"/>
                <w:b/>
                <w:shd w:val="clear" w:color="auto" w:fill="FCEDC8"/>
              </w:rPr>
            </w:pPr>
            <w:r w:rsidRPr="003B7FB8">
              <w:rPr>
                <w:rStyle w:val="eop"/>
                <w:rFonts w:cs="Segoe UI"/>
                <w:b/>
                <w:bCs/>
                <w:shd w:val="clear" w:color="auto" w:fill="FCEDC8"/>
              </w:rPr>
              <w:t>D</w:t>
            </w:r>
            <w:r w:rsidRPr="003B7FB8">
              <w:rPr>
                <w:rStyle w:val="eop"/>
                <w:rFonts w:cs="Segoe UI"/>
                <w:b/>
                <w:shd w:val="clear" w:color="auto" w:fill="FCEDC8"/>
              </w:rPr>
              <w:t>esirable criteria</w:t>
            </w:r>
          </w:p>
        </w:tc>
      </w:tr>
      <w:tr w:rsidR="00F14303" w:rsidRPr="003B7FB8" w14:paraId="5B6548DB" w14:textId="77777777" w:rsidTr="009343B7">
        <w:tc>
          <w:tcPr>
            <w:tcW w:w="9016" w:type="dxa"/>
          </w:tcPr>
          <w:p w14:paraId="392AF7F6" w14:textId="77777777" w:rsidR="00EF3E62" w:rsidRPr="005A3B82" w:rsidRDefault="00EF3E62" w:rsidP="00EF3E62">
            <w:pPr>
              <w:pStyle w:val="ListParagraph"/>
              <w:widowControl w:val="0"/>
              <w:numPr>
                <w:ilvl w:val="0"/>
                <w:numId w:val="3"/>
              </w:numPr>
              <w:autoSpaceDE w:val="0"/>
              <w:autoSpaceDN w:val="0"/>
              <w:spacing w:before="120" w:after="120" w:line="259" w:lineRule="auto"/>
              <w:contextualSpacing w:val="0"/>
              <w:rPr>
                <w:rStyle w:val="normaltextrun"/>
                <w:rFonts w:cs="Segoe UI"/>
              </w:rPr>
            </w:pPr>
            <w:permStart w:id="1368073273" w:edGrp="everyone"/>
            <w:r w:rsidRPr="1193920B">
              <w:rPr>
                <w:rStyle w:val="normaltextrun"/>
                <w:rFonts w:cs="Segoe UI"/>
              </w:rPr>
              <w:t>An understanding of current affairs and issues of relevance to Wales and the local area, an interest in the Welsh political system.</w:t>
            </w:r>
          </w:p>
          <w:p w14:paraId="407777E7" w14:textId="77777777" w:rsidR="00EF3E62" w:rsidRPr="00993877" w:rsidRDefault="00EF3E62" w:rsidP="00EF3E62">
            <w:pPr>
              <w:pStyle w:val="ListParagraph"/>
              <w:widowControl w:val="0"/>
              <w:numPr>
                <w:ilvl w:val="0"/>
                <w:numId w:val="3"/>
              </w:numPr>
              <w:autoSpaceDE w:val="0"/>
              <w:autoSpaceDN w:val="0"/>
              <w:spacing w:before="120" w:after="120" w:line="259" w:lineRule="auto"/>
              <w:contextualSpacing w:val="0"/>
              <w:rPr>
                <w:rStyle w:val="normaltextrun"/>
                <w:rFonts w:cs="Segoe UI"/>
                <w:b/>
                <w:bCs/>
              </w:rPr>
            </w:pPr>
            <w:r w:rsidRPr="1193920B">
              <w:rPr>
                <w:rStyle w:val="normaltextrun"/>
                <w:rFonts w:cs="Segoe UI"/>
              </w:rPr>
              <w:t>Sympathetic to the aims and values of the Party.</w:t>
            </w:r>
            <w:r>
              <w:rPr>
                <w:rStyle w:val="normaltextrun"/>
                <w:rFonts w:cs="Segoe UI"/>
              </w:rPr>
              <w:t xml:space="preserve"> </w:t>
            </w:r>
          </w:p>
          <w:p w14:paraId="74A790A7" w14:textId="1956B426" w:rsidR="00F14303" w:rsidRPr="00EF3E62" w:rsidRDefault="00EF3E62" w:rsidP="00EF3E62">
            <w:pPr>
              <w:pStyle w:val="ListParagraph"/>
              <w:widowControl w:val="0"/>
              <w:numPr>
                <w:ilvl w:val="0"/>
                <w:numId w:val="3"/>
              </w:numPr>
              <w:autoSpaceDE w:val="0"/>
              <w:autoSpaceDN w:val="0"/>
              <w:spacing w:before="120" w:after="120" w:line="259" w:lineRule="auto"/>
              <w:contextualSpacing w:val="0"/>
              <w:rPr>
                <w:rStyle w:val="eop"/>
                <w:rFonts w:cs="Segoe UI"/>
              </w:rPr>
            </w:pPr>
            <w:r w:rsidRPr="00993877">
              <w:rPr>
                <w:rStyle w:val="normaltextrun"/>
                <w:rFonts w:cs="Segoe UI"/>
              </w:rPr>
              <w:t>Full current UK Driving licence and access to a vehicle insured for work purposes</w:t>
            </w:r>
            <w:r>
              <w:rPr>
                <w:rStyle w:val="normaltextrun"/>
                <w:rFonts w:cs="Segoe UI"/>
              </w:rPr>
              <w:t>.</w:t>
            </w:r>
            <w:permEnd w:id="1368073273"/>
          </w:p>
        </w:tc>
      </w:tr>
      <w:tr w:rsidR="00F14303" w:rsidRPr="003B7FB8" w14:paraId="3DEBB9A4" w14:textId="77777777" w:rsidTr="00F14303">
        <w:tc>
          <w:tcPr>
            <w:tcW w:w="9016" w:type="dxa"/>
            <w:shd w:val="clear" w:color="auto" w:fill="FCEDC8"/>
          </w:tcPr>
          <w:p w14:paraId="4C3F92B3" w14:textId="609BCA4C" w:rsidR="00F14303" w:rsidRPr="003B7FB8" w:rsidRDefault="00F14303" w:rsidP="00F14303">
            <w:pPr>
              <w:widowControl w:val="0"/>
              <w:autoSpaceDE w:val="0"/>
              <w:autoSpaceDN w:val="0"/>
              <w:spacing w:before="120" w:after="120"/>
              <w:rPr>
                <w:rStyle w:val="eop"/>
                <w:rFonts w:cs="Segoe UI"/>
                <w:b/>
                <w:shd w:val="clear" w:color="auto" w:fill="FCEDC8"/>
              </w:rPr>
            </w:pPr>
            <w:r w:rsidRPr="003B7FB8">
              <w:rPr>
                <w:rStyle w:val="eop"/>
                <w:rFonts w:cs="Segoe UI"/>
                <w:b/>
                <w:bCs/>
                <w:shd w:val="clear" w:color="auto" w:fill="FCEDC8"/>
              </w:rPr>
              <w:t>Q</w:t>
            </w:r>
            <w:r w:rsidRPr="003B7FB8">
              <w:rPr>
                <w:rStyle w:val="eop"/>
                <w:rFonts w:cs="Segoe UI"/>
                <w:b/>
                <w:shd w:val="clear" w:color="auto" w:fill="FCEDC8"/>
              </w:rPr>
              <w:t>ualifications</w:t>
            </w:r>
          </w:p>
        </w:tc>
      </w:tr>
      <w:tr w:rsidR="00F14303" w:rsidRPr="003B7FB8" w14:paraId="312DF7B3" w14:textId="77777777" w:rsidTr="00F14303">
        <w:tc>
          <w:tcPr>
            <w:tcW w:w="9016" w:type="dxa"/>
          </w:tcPr>
          <w:p w14:paraId="247B81C4" w14:textId="59D3B0F7" w:rsidR="00F14303" w:rsidRPr="00754810" w:rsidRDefault="009C0A3D" w:rsidP="009C0A3D">
            <w:pPr>
              <w:pStyle w:val="ListParagraph"/>
              <w:widowControl w:val="0"/>
              <w:numPr>
                <w:ilvl w:val="0"/>
                <w:numId w:val="5"/>
              </w:numPr>
              <w:autoSpaceDE w:val="0"/>
              <w:autoSpaceDN w:val="0"/>
              <w:spacing w:before="120" w:after="120" w:line="259" w:lineRule="auto"/>
              <w:contextualSpacing w:val="0"/>
              <w:rPr>
                <w:rStyle w:val="eop"/>
              </w:rPr>
            </w:pPr>
            <w:permStart w:id="313292808" w:edGrp="everyone"/>
            <w:r w:rsidRPr="000E77F5">
              <w:rPr>
                <w:rStyle w:val="eop"/>
              </w:rPr>
              <w:t>The ability to demonstrate knowledge or experience of a range of work procedures based on relevant work experience and/or vocational qualification e.g. NVQ level 3 or 4 or equivalent in a relevant subject.</w:t>
            </w:r>
            <w:permEnd w:id="313292808"/>
          </w:p>
        </w:tc>
      </w:tr>
      <w:tr w:rsidR="00F14303" w:rsidRPr="003B7FB8" w14:paraId="44A25FB2" w14:textId="77777777" w:rsidTr="00F14303">
        <w:tc>
          <w:tcPr>
            <w:tcW w:w="9016" w:type="dxa"/>
            <w:shd w:val="clear" w:color="auto" w:fill="FCEDC8"/>
          </w:tcPr>
          <w:p w14:paraId="2D1974CB" w14:textId="1288F778" w:rsidR="00F14303" w:rsidRPr="003B7FB8" w:rsidRDefault="00F14303" w:rsidP="00F14303">
            <w:pPr>
              <w:widowControl w:val="0"/>
              <w:autoSpaceDE w:val="0"/>
              <w:autoSpaceDN w:val="0"/>
              <w:spacing w:before="120" w:after="120"/>
              <w:rPr>
                <w:rStyle w:val="eop"/>
                <w:rFonts w:cs="Segoe UI"/>
                <w:b/>
                <w:bCs/>
                <w:shd w:val="clear" w:color="auto" w:fill="FCEDC8"/>
              </w:rPr>
            </w:pPr>
            <w:r w:rsidRPr="003B7FB8">
              <w:rPr>
                <w:rStyle w:val="eop"/>
                <w:rFonts w:cs="Segoe UI"/>
                <w:b/>
                <w:bCs/>
                <w:shd w:val="clear" w:color="auto" w:fill="FCEDC8"/>
              </w:rPr>
              <w:lastRenderedPageBreak/>
              <w:t>Language skills</w:t>
            </w:r>
          </w:p>
        </w:tc>
      </w:tr>
      <w:tr w:rsidR="00F14303" w:rsidRPr="003B7FB8" w14:paraId="64F64052" w14:textId="77777777" w:rsidTr="00F14303">
        <w:tc>
          <w:tcPr>
            <w:tcW w:w="9016" w:type="dxa"/>
          </w:tcPr>
          <w:p w14:paraId="3A68E3C1" w14:textId="4E6EEB89" w:rsidR="00F14303" w:rsidRPr="003B7FB8" w:rsidRDefault="00AE1B43" w:rsidP="00AE1B43">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rPr>
            </w:pPr>
            <w:permStart w:id="788271569" w:edGrp="everyone"/>
            <w:r w:rsidRPr="008C35E3">
              <w:rPr>
                <w:rFonts w:eastAsia="Segoe UI" w:cs="Segoe UI"/>
                <w:color w:val="000000" w:themeColor="text1"/>
              </w:rPr>
              <w:t>Desirable:</w:t>
            </w:r>
            <w:r>
              <w:rPr>
                <w:rFonts w:eastAsia="Segoe UI" w:cs="Segoe UI"/>
                <w:color w:val="000000" w:themeColor="text1"/>
              </w:rPr>
              <w:t xml:space="preserve"> </w:t>
            </w:r>
            <w:r w:rsidRPr="003B7FB8">
              <w:rPr>
                <w:rFonts w:eastAsia="Segoe UI" w:cs="Segoe UI"/>
                <w:color w:val="000000" w:themeColor="text1"/>
              </w:rPr>
              <w:t>The ability to work in both Welsh and English.</w:t>
            </w:r>
            <w:permEnd w:id="788271569"/>
          </w:p>
        </w:tc>
      </w:tr>
    </w:tbl>
    <w:p w14:paraId="6F5FE58D" w14:textId="77777777" w:rsidR="005C1360" w:rsidRPr="003B7FB8" w:rsidRDefault="005C1360"/>
    <w:p w14:paraId="04F3D0B8" w14:textId="189ACCCE" w:rsidR="005C1360" w:rsidRPr="003B7FB8" w:rsidRDefault="005C1360">
      <w:pPr>
        <w:rPr>
          <w:rFonts w:eastAsiaTheme="majorEastAsia" w:cs="Segoe UI"/>
          <w:sz w:val="40"/>
          <w:szCs w:val="40"/>
        </w:rPr>
      </w:pPr>
      <w:r w:rsidRPr="003B7FB8">
        <w:rPr>
          <w:rFonts w:eastAsiaTheme="majorEastAsia" w:cs="Segoe UI"/>
          <w:sz w:val="40"/>
          <w:szCs w:val="40"/>
        </w:rPr>
        <w:br w:type="page"/>
      </w:r>
    </w:p>
    <w:p w14:paraId="05AFC9E4" w14:textId="40A3A372" w:rsidR="005C1360" w:rsidRPr="003B7FB8" w:rsidRDefault="005C1360" w:rsidP="00504BA0">
      <w:pPr>
        <w:tabs>
          <w:tab w:val="left" w:pos="7338"/>
        </w:tabs>
        <w:rPr>
          <w:rFonts w:eastAsiaTheme="majorEastAsia" w:cs="Segoe UI"/>
          <w:b/>
          <w:bCs/>
          <w:sz w:val="40"/>
          <w:szCs w:val="40"/>
        </w:rPr>
      </w:pPr>
      <w:r w:rsidRPr="003B7FB8">
        <w:rPr>
          <w:rFonts w:eastAsiaTheme="majorEastAsia" w:cs="Segoe UI"/>
          <w:b/>
          <w:bCs/>
          <w:sz w:val="40"/>
          <w:szCs w:val="40"/>
        </w:rPr>
        <w:lastRenderedPageBreak/>
        <w:t>Main duties</w:t>
      </w:r>
    </w:p>
    <w:tbl>
      <w:tblPr>
        <w:tblStyle w:val="TableGrid"/>
        <w:tblW w:w="0" w:type="auto"/>
        <w:tblLook w:val="04A0" w:firstRow="1" w:lastRow="0" w:firstColumn="1" w:lastColumn="0" w:noHBand="0" w:noVBand="1"/>
      </w:tblPr>
      <w:tblGrid>
        <w:gridCol w:w="9016"/>
      </w:tblGrid>
      <w:tr w:rsidR="005C1360" w:rsidRPr="003B7FB8" w14:paraId="5B880142" w14:textId="77777777" w:rsidTr="009343B7">
        <w:tc>
          <w:tcPr>
            <w:tcW w:w="9016" w:type="dxa"/>
            <w:shd w:val="clear" w:color="auto" w:fill="FCEDC8"/>
          </w:tcPr>
          <w:p w14:paraId="48DCD945" w14:textId="62687CB8" w:rsidR="005C1360" w:rsidRPr="003B7FB8" w:rsidRDefault="006B2392" w:rsidP="009343B7">
            <w:pPr>
              <w:spacing w:before="120" w:after="120"/>
              <w:rPr>
                <w:rFonts w:cs="Segoe UI"/>
                <w:b/>
                <w:bCs/>
              </w:rPr>
            </w:pPr>
            <w:permStart w:id="1688237833" w:edGrp="everyone"/>
            <w:r>
              <w:rPr>
                <w:rFonts w:cs="Segoe UI"/>
                <w:b/>
                <w:bCs/>
              </w:rPr>
              <w:t>A</w:t>
            </w:r>
            <w:r>
              <w:rPr>
                <w:b/>
                <w:bCs/>
              </w:rPr>
              <w:t>dministrative duties</w:t>
            </w:r>
          </w:p>
        </w:tc>
      </w:tr>
      <w:tr w:rsidR="005C1360" w:rsidRPr="003B7FB8" w14:paraId="02BA93DF" w14:textId="77777777" w:rsidTr="009343B7">
        <w:tc>
          <w:tcPr>
            <w:tcW w:w="9016" w:type="dxa"/>
          </w:tcPr>
          <w:p w14:paraId="3F90B54C" w14:textId="5C7AF0A6" w:rsidR="00A81BA8" w:rsidRPr="00AD6E57" w:rsidRDefault="00A81BA8" w:rsidP="00A81BA8">
            <w:pPr>
              <w:pStyle w:val="ListParagraph"/>
              <w:widowControl w:val="0"/>
              <w:numPr>
                <w:ilvl w:val="0"/>
                <w:numId w:val="2"/>
              </w:numPr>
              <w:autoSpaceDE w:val="0"/>
              <w:autoSpaceDN w:val="0"/>
              <w:spacing w:before="120" w:after="120" w:line="259" w:lineRule="auto"/>
              <w:contextualSpacing w:val="0"/>
              <w:textAlignment w:val="baseline"/>
              <w:rPr>
                <w:rStyle w:val="normaltextrun"/>
                <w:rFonts w:cs="Segoe UI"/>
              </w:rPr>
            </w:pPr>
            <w:r>
              <w:t>Manage incoming emails, letters and telephone enquiries from constituents, stakeholders and public bodies; draft and issue routine correspondence, track outstanding responses and refer substantive policy or casework matters to the appropriate colleague.</w:t>
            </w:r>
          </w:p>
          <w:p w14:paraId="2D87EA4B" w14:textId="028B8BC0" w:rsidR="00A81BA8" w:rsidRPr="00AD6E57" w:rsidRDefault="00A81BA8" w:rsidP="00A81BA8">
            <w:pPr>
              <w:pStyle w:val="ListParagraph"/>
              <w:widowControl w:val="0"/>
              <w:numPr>
                <w:ilvl w:val="0"/>
                <w:numId w:val="2"/>
              </w:numPr>
              <w:autoSpaceDE w:val="0"/>
              <w:autoSpaceDN w:val="0"/>
              <w:spacing w:before="120" w:after="120" w:line="259" w:lineRule="auto"/>
              <w:contextualSpacing w:val="0"/>
              <w:textAlignment w:val="baseline"/>
              <w:rPr>
                <w:rStyle w:val="normaltextrun"/>
                <w:rFonts w:cs="Segoe UI"/>
              </w:rPr>
            </w:pPr>
            <w:r>
              <w:t>Maintain and coordinate the Member’s parliamentary and constituency diary, including invitations, appointments, meetings, events and travel arrangements; identify scheduling conflicts and ensure relevant logistical information is available.</w:t>
            </w:r>
          </w:p>
          <w:p w14:paraId="441F6034" w14:textId="6F3F6E94" w:rsidR="005C1360" w:rsidRPr="00A81BA8" w:rsidRDefault="00A81BA8" w:rsidP="00A81BA8">
            <w:pPr>
              <w:pStyle w:val="ListParagraph"/>
              <w:widowControl w:val="0"/>
              <w:numPr>
                <w:ilvl w:val="0"/>
                <w:numId w:val="2"/>
              </w:numPr>
              <w:autoSpaceDE w:val="0"/>
              <w:autoSpaceDN w:val="0"/>
              <w:spacing w:before="120" w:after="120" w:line="259" w:lineRule="auto"/>
              <w:contextualSpacing w:val="0"/>
              <w:textAlignment w:val="baseline"/>
              <w:rPr>
                <w:rFonts w:cs="Segoe UI"/>
              </w:rPr>
            </w:pPr>
            <w:r>
              <w:t>Maintain accurate administrative records and correspondence systems; order and monitor office supplies and support the efficient day-to-day operation of the office.</w:t>
            </w:r>
          </w:p>
          <w:p w14:paraId="063B794F" w14:textId="77777777" w:rsidR="005C1360" w:rsidRPr="00A81BA8" w:rsidRDefault="00A81BA8" w:rsidP="00A81BA8">
            <w:pPr>
              <w:pStyle w:val="ListParagraph"/>
              <w:widowControl w:val="0"/>
              <w:numPr>
                <w:ilvl w:val="0"/>
                <w:numId w:val="2"/>
              </w:numPr>
              <w:autoSpaceDE w:val="0"/>
              <w:autoSpaceDN w:val="0"/>
              <w:spacing w:before="120" w:after="120" w:line="259" w:lineRule="auto"/>
              <w:contextualSpacing w:val="0"/>
              <w:textAlignment w:val="baseline"/>
              <w:rPr>
                <w:rFonts w:cs="Segoe UI"/>
              </w:rPr>
            </w:pPr>
            <w:r>
              <w:t>Welcome visitors and coordinate meeting arrangements, including room bookings, attendee information and appropriate hospitality.</w:t>
            </w:r>
          </w:p>
          <w:p w14:paraId="32A96D45" w14:textId="77777777" w:rsidR="005C1360" w:rsidRPr="00A81BA8" w:rsidRDefault="00A81BA8" w:rsidP="00A81BA8">
            <w:pPr>
              <w:pStyle w:val="ListParagraph"/>
              <w:widowControl w:val="0"/>
              <w:numPr>
                <w:ilvl w:val="0"/>
                <w:numId w:val="2"/>
              </w:numPr>
              <w:autoSpaceDE w:val="0"/>
              <w:autoSpaceDN w:val="0"/>
              <w:spacing w:before="120" w:after="120" w:line="259" w:lineRule="auto"/>
              <w:contextualSpacing w:val="0"/>
              <w:textAlignment w:val="baseline"/>
              <w:rPr>
                <w:rFonts w:cs="Segoe UI"/>
              </w:rPr>
            </w:pPr>
            <w:r>
              <w:t>Arrange and provide administrative and logistical support for parliamentary and constituency events, including invitations, bookings, guest lists and liaison with other Members’ offices.</w:t>
            </w:r>
          </w:p>
          <w:p w14:paraId="28D1B1EE" w14:textId="77777777" w:rsidR="005C1360" w:rsidRPr="00A81BA8" w:rsidRDefault="00A81BA8" w:rsidP="00A81BA8">
            <w:pPr>
              <w:pStyle w:val="ListParagraph"/>
              <w:widowControl w:val="0"/>
              <w:numPr>
                <w:ilvl w:val="0"/>
                <w:numId w:val="2"/>
              </w:numPr>
              <w:autoSpaceDE w:val="0"/>
              <w:autoSpaceDN w:val="0"/>
              <w:spacing w:before="120" w:after="120" w:line="259" w:lineRule="auto"/>
              <w:contextualSpacing w:val="0"/>
              <w:textAlignment w:val="baseline"/>
              <w:rPr>
                <w:rFonts w:cs="Segoe UI"/>
              </w:rPr>
            </w:pPr>
            <w:r>
              <w:t>Liaise with Senedd Commission services, other Members of the Senedd and their staff, and external contacts on routine administrative and scheduling matters.</w:t>
            </w:r>
          </w:p>
        </w:tc>
      </w:tr>
      <w:tr w:rsidR="00A81BA8" w:rsidRPr="003B7FB8" w14:paraId="47912F4A" w14:textId="77777777" w:rsidTr="005C1360">
        <w:tc>
          <w:tcPr>
            <w:tcW w:w="9016" w:type="dxa"/>
            <w:shd w:val="clear" w:color="auto" w:fill="FCEDC8"/>
          </w:tcPr>
          <w:p w14:paraId="27C83B21" w14:textId="291CF2C9" w:rsidR="00A81BA8" w:rsidRPr="003B7FB8" w:rsidRDefault="00A81BA8" w:rsidP="009343B7">
            <w:pPr>
              <w:widowControl w:val="0"/>
              <w:autoSpaceDE w:val="0"/>
              <w:autoSpaceDN w:val="0"/>
              <w:spacing w:before="120" w:after="120"/>
              <w:rPr>
                <w:rStyle w:val="eop"/>
                <w:rFonts w:cs="Segoe UI"/>
                <w:b/>
                <w:bCs/>
              </w:rPr>
            </w:pPr>
            <w:r>
              <w:rPr>
                <w:rStyle w:val="eop"/>
                <w:rFonts w:cs="Segoe UI"/>
                <w:b/>
                <w:bCs/>
              </w:rPr>
              <w:t>Constituency work</w:t>
            </w:r>
          </w:p>
        </w:tc>
      </w:tr>
      <w:tr w:rsidR="00A81BA8" w:rsidRPr="003B7FB8" w14:paraId="711A8E2A" w14:textId="77777777" w:rsidTr="00A81BA8">
        <w:tc>
          <w:tcPr>
            <w:tcW w:w="9016" w:type="dxa"/>
          </w:tcPr>
          <w:p w14:paraId="42EBD268" w14:textId="226C6BD1" w:rsidR="00DA5A70" w:rsidRPr="00AD6E57" w:rsidRDefault="00DA5A70" w:rsidP="00DA5A70">
            <w:pPr>
              <w:pStyle w:val="ListParagraph"/>
              <w:widowControl w:val="0"/>
              <w:numPr>
                <w:ilvl w:val="0"/>
                <w:numId w:val="2"/>
              </w:numPr>
              <w:autoSpaceDE w:val="0"/>
              <w:autoSpaceDN w:val="0"/>
              <w:spacing w:before="120" w:after="120" w:line="259" w:lineRule="auto"/>
              <w:contextualSpacing w:val="0"/>
              <w:textAlignment w:val="baseline"/>
              <w:rPr>
                <w:rStyle w:val="normaltextrun"/>
                <w:rFonts w:cs="Segoe UI"/>
              </w:rPr>
            </w:pPr>
            <w:r w:rsidRPr="00AD6E57">
              <w:rPr>
                <w:rStyle w:val="normaltextrun"/>
                <w:rFonts w:cs="Segoe UI"/>
              </w:rPr>
              <w:t>Support research on local issues and government policies.</w:t>
            </w:r>
          </w:p>
          <w:p w14:paraId="51281229" w14:textId="5FC99EAE" w:rsidR="00DA5A70" w:rsidRDefault="00DA5A70" w:rsidP="00DA5A70">
            <w:pPr>
              <w:pStyle w:val="ListParagraph"/>
              <w:widowControl w:val="0"/>
              <w:numPr>
                <w:ilvl w:val="0"/>
                <w:numId w:val="2"/>
              </w:numPr>
              <w:autoSpaceDE w:val="0"/>
              <w:autoSpaceDN w:val="0"/>
              <w:spacing w:before="120" w:after="120" w:line="259" w:lineRule="auto"/>
              <w:contextualSpacing w:val="0"/>
              <w:textAlignment w:val="baseline"/>
              <w:rPr>
                <w:rStyle w:val="normaltextrun"/>
                <w:rFonts w:cs="Segoe UI"/>
              </w:rPr>
            </w:pPr>
            <w:r w:rsidRPr="00AD6E57">
              <w:rPr>
                <w:rStyle w:val="normaltextrun"/>
                <w:rFonts w:cs="Segoe UI"/>
              </w:rPr>
              <w:t xml:space="preserve">Help draft responses and briefing notes for the </w:t>
            </w:r>
            <w:r>
              <w:rPr>
                <w:rStyle w:val="normaltextrun"/>
                <w:rFonts w:cs="Segoe UI"/>
              </w:rPr>
              <w:t>Member</w:t>
            </w:r>
            <w:r w:rsidRPr="00AD6E57">
              <w:rPr>
                <w:rStyle w:val="normaltextrun"/>
                <w:rFonts w:cs="Segoe UI"/>
              </w:rPr>
              <w:t>.</w:t>
            </w:r>
          </w:p>
          <w:p w14:paraId="27CFFC9B" w14:textId="2F985FA8" w:rsidR="00A81BA8" w:rsidRPr="00DA5A70" w:rsidRDefault="00DA5A70" w:rsidP="00DA5A70">
            <w:pPr>
              <w:pStyle w:val="ListParagraph"/>
              <w:widowControl w:val="0"/>
              <w:numPr>
                <w:ilvl w:val="0"/>
                <w:numId w:val="2"/>
              </w:numPr>
              <w:autoSpaceDE w:val="0"/>
              <w:autoSpaceDN w:val="0"/>
              <w:spacing w:before="120" w:after="120" w:line="259" w:lineRule="auto"/>
              <w:contextualSpacing w:val="0"/>
              <w:textAlignment w:val="baseline"/>
              <w:rPr>
                <w:rStyle w:val="eop"/>
                <w:rFonts w:cs="Segoe UI"/>
              </w:rPr>
            </w:pPr>
            <w:r w:rsidRPr="00DA5A70">
              <w:rPr>
                <w:rStyle w:val="normaltextrun"/>
                <w:rFonts w:cs="Segoe UI"/>
              </w:rPr>
              <w:t>Support the Member’s constituency work.</w:t>
            </w:r>
          </w:p>
        </w:tc>
      </w:tr>
      <w:tr w:rsidR="00A81BA8" w:rsidRPr="003B7FB8" w14:paraId="59501964" w14:textId="77777777" w:rsidTr="005C1360">
        <w:tc>
          <w:tcPr>
            <w:tcW w:w="9016" w:type="dxa"/>
            <w:shd w:val="clear" w:color="auto" w:fill="FCEDC8"/>
          </w:tcPr>
          <w:p w14:paraId="6CBE3DA7" w14:textId="60B3A88A" w:rsidR="00A81BA8" w:rsidRPr="003B7FB8" w:rsidRDefault="00DA5A70" w:rsidP="009343B7">
            <w:pPr>
              <w:widowControl w:val="0"/>
              <w:autoSpaceDE w:val="0"/>
              <w:autoSpaceDN w:val="0"/>
              <w:spacing w:before="120" w:after="120"/>
              <w:rPr>
                <w:rStyle w:val="eop"/>
                <w:rFonts w:cs="Segoe UI"/>
                <w:b/>
                <w:bCs/>
              </w:rPr>
            </w:pPr>
            <w:r>
              <w:rPr>
                <w:rStyle w:val="eop"/>
                <w:rFonts w:cs="Segoe UI"/>
                <w:b/>
                <w:bCs/>
              </w:rPr>
              <w:t>B</w:t>
            </w:r>
            <w:r>
              <w:rPr>
                <w:rStyle w:val="eop"/>
                <w:b/>
                <w:bCs/>
              </w:rPr>
              <w:t>usiness and office management</w:t>
            </w:r>
          </w:p>
        </w:tc>
      </w:tr>
      <w:tr w:rsidR="00A81BA8" w:rsidRPr="003B7FB8" w14:paraId="46F64119" w14:textId="77777777" w:rsidTr="00A81BA8">
        <w:tc>
          <w:tcPr>
            <w:tcW w:w="9016" w:type="dxa"/>
          </w:tcPr>
          <w:p w14:paraId="600671AF" w14:textId="48096422" w:rsidR="00A11333" w:rsidRPr="00FB149D" w:rsidRDefault="00A11333" w:rsidP="00A11333">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FB149D">
              <w:rPr>
                <w:rFonts w:eastAsia="Segoe UI" w:cs="Segoe UI"/>
                <w:color w:val="000000" w:themeColor="text1"/>
              </w:rPr>
              <w:t>Ensur</w:t>
            </w:r>
            <w:r>
              <w:rPr>
                <w:rFonts w:eastAsia="Segoe UI" w:cs="Segoe UI"/>
                <w:color w:val="000000" w:themeColor="text1"/>
              </w:rPr>
              <w:t>e</w:t>
            </w:r>
            <w:r w:rsidRPr="00FB149D">
              <w:rPr>
                <w:rFonts w:eastAsia="Segoe UI" w:cs="Segoe UI"/>
                <w:color w:val="000000" w:themeColor="text1"/>
              </w:rPr>
              <w:t xml:space="preserve"> compliance with Senedd policies and ethical guidelines.</w:t>
            </w:r>
          </w:p>
          <w:p w14:paraId="724427E6" w14:textId="2CE212E7" w:rsidR="00A11333" w:rsidRPr="00FB149D" w:rsidRDefault="00A11333" w:rsidP="00A11333">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FB149D">
              <w:rPr>
                <w:rFonts w:eastAsia="Segoe UI" w:cs="Segoe UI"/>
                <w:color w:val="000000" w:themeColor="text1"/>
              </w:rPr>
              <w:t>Help maintain office equipment and premises.</w:t>
            </w:r>
          </w:p>
          <w:p w14:paraId="0F22D947" w14:textId="60347DAF" w:rsidR="00A81BA8" w:rsidRPr="00A11333" w:rsidRDefault="00A11333" w:rsidP="00A11333">
            <w:pPr>
              <w:pStyle w:val="ListParagraph"/>
              <w:widowControl w:val="0"/>
              <w:numPr>
                <w:ilvl w:val="0"/>
                <w:numId w:val="2"/>
              </w:numPr>
              <w:autoSpaceDE w:val="0"/>
              <w:autoSpaceDN w:val="0"/>
              <w:spacing w:before="120" w:after="120" w:line="259" w:lineRule="auto"/>
              <w:contextualSpacing w:val="0"/>
              <w:rPr>
                <w:rStyle w:val="eop"/>
                <w:rFonts w:eastAsia="Segoe UI" w:cs="Segoe UI"/>
                <w:color w:val="000000" w:themeColor="text1"/>
              </w:rPr>
            </w:pPr>
            <w:r>
              <w:t>Plan and manage their own workload, coordinate administrative tasks and deadlines with colleagues, and provide administrative support to the Senior Advisor, Community Liaison Coordinator and Office Manager as required, without line-management responsibility.</w:t>
            </w:r>
          </w:p>
        </w:tc>
      </w:tr>
      <w:tr w:rsidR="005C1360" w:rsidRPr="003B7FB8" w14:paraId="10813DBE" w14:textId="77777777" w:rsidTr="005C1360">
        <w:tc>
          <w:tcPr>
            <w:tcW w:w="9016" w:type="dxa"/>
            <w:shd w:val="clear" w:color="auto" w:fill="FCEDC8"/>
          </w:tcPr>
          <w:p w14:paraId="2AE78FB8" w14:textId="66747910" w:rsidR="005C1360" w:rsidRPr="003B7FB8" w:rsidRDefault="005C1360" w:rsidP="009343B7">
            <w:pPr>
              <w:widowControl w:val="0"/>
              <w:autoSpaceDE w:val="0"/>
              <w:autoSpaceDN w:val="0"/>
              <w:spacing w:before="120" w:after="120"/>
              <w:rPr>
                <w:rStyle w:val="eop"/>
                <w:rFonts w:cs="Segoe UI"/>
                <w:b/>
                <w:bCs/>
              </w:rPr>
            </w:pPr>
            <w:r w:rsidRPr="003B7FB8">
              <w:rPr>
                <w:rStyle w:val="eop"/>
                <w:rFonts w:cs="Segoe UI"/>
                <w:b/>
                <w:bCs/>
              </w:rPr>
              <w:t>Workplace obligations</w:t>
            </w:r>
          </w:p>
        </w:tc>
      </w:tr>
      <w:tr w:rsidR="005C1360" w:rsidRPr="003B7FB8" w14:paraId="76A7E629" w14:textId="77777777" w:rsidTr="009343B7">
        <w:tc>
          <w:tcPr>
            <w:tcW w:w="9016" w:type="dxa"/>
          </w:tcPr>
          <w:p w14:paraId="2BC91870" w14:textId="72249542"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14:paraId="5CBB586D" w14:textId="4791C949" w:rsidR="00EF3040" w:rsidRPr="003B7FB8" w:rsidRDefault="00EF3040"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 xml:space="preserve">Support and advise the Member to comply with their obligations related to data protection and information security in accordance with relevant legislation and </w:t>
            </w:r>
            <w:r w:rsidRPr="003B7FB8">
              <w:rPr>
                <w:rFonts w:eastAsia="Segoe UI" w:cs="Segoe UI"/>
                <w:color w:val="000000" w:themeColor="text1"/>
              </w:rPr>
              <w:lastRenderedPageBreak/>
              <w:t>codes of practice.</w:t>
            </w:r>
          </w:p>
          <w:p w14:paraId="1A3C4257" w14:textId="38861F8C"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Health, safety and wellbeing:</w:t>
            </w:r>
          </w:p>
          <w:p w14:paraId="14C9B6EF" w14:textId="604EE6CF" w:rsidR="00EF3040" w:rsidRPr="003B7FB8" w:rsidRDefault="00EF3040"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Support and advise the Member to comply with their obligations related to health, safety and wellbeing in accordance with relevant legislation and codes of practice.</w:t>
            </w:r>
          </w:p>
          <w:p w14:paraId="0706568B" w14:textId="65735F81"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14:paraId="7B047FCD" w14:textId="0EB3E1D4" w:rsidR="005C1360" w:rsidRPr="00C9107D" w:rsidRDefault="00EF3040" w:rsidP="00C9107D">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t>Support and advise the Member to comply with their obligations related to safeguarding of children and vulnerable adults in accordance with relevant legislation and codes of practice.</w:t>
            </w:r>
          </w:p>
        </w:tc>
      </w:tr>
      <w:tr w:rsidR="00EF3040" w:rsidRPr="003B7FB8" w14:paraId="0886C8F8" w14:textId="77777777" w:rsidTr="00EF3040">
        <w:tc>
          <w:tcPr>
            <w:tcW w:w="9016" w:type="dxa"/>
            <w:shd w:val="clear" w:color="auto" w:fill="FCEDC8"/>
          </w:tcPr>
          <w:p w14:paraId="16B067B2" w14:textId="3F34DDEE" w:rsidR="00EF3040" w:rsidRPr="003B7FB8" w:rsidRDefault="00EF3040" w:rsidP="00EF3040">
            <w:pPr>
              <w:widowControl w:val="0"/>
              <w:autoSpaceDE w:val="0"/>
              <w:autoSpaceDN w:val="0"/>
              <w:spacing w:before="120" w:after="120"/>
              <w:rPr>
                <w:rStyle w:val="eop"/>
                <w:rFonts w:cs="Segoe UI"/>
                <w:b/>
                <w:bCs/>
              </w:rPr>
            </w:pPr>
            <w:r w:rsidRPr="003B7FB8">
              <w:rPr>
                <w:rStyle w:val="eop"/>
                <w:rFonts w:cs="Segoe UI"/>
                <w:b/>
                <w:bCs/>
              </w:rPr>
              <w:t>O</w:t>
            </w:r>
            <w:r w:rsidRPr="003B7FB8">
              <w:rPr>
                <w:rStyle w:val="eop"/>
                <w:b/>
                <w:bCs/>
              </w:rPr>
              <w:t>ther</w:t>
            </w:r>
          </w:p>
        </w:tc>
      </w:tr>
      <w:tr w:rsidR="00EF3040" w:rsidRPr="00EF3040" w14:paraId="0E8A3D6D" w14:textId="77777777" w:rsidTr="009343B7">
        <w:tc>
          <w:tcPr>
            <w:tcW w:w="9016" w:type="dxa"/>
          </w:tcPr>
          <w:p w14:paraId="36F42A45" w14:textId="77777777" w:rsidR="00C82230" w:rsidRPr="003B7FB8" w:rsidRDefault="00C82230" w:rsidP="00C82230">
            <w:pPr>
              <w:pStyle w:val="ListParagraph"/>
              <w:widowControl w:val="0"/>
              <w:numPr>
                <w:ilvl w:val="0"/>
                <w:numId w:val="2"/>
              </w:numPr>
              <w:autoSpaceDE w:val="0"/>
              <w:autoSpaceDN w:val="0"/>
              <w:spacing w:before="120" w:after="120" w:line="259" w:lineRule="auto"/>
              <w:contextualSpacing w:val="0"/>
              <w:rPr>
                <w:rFonts w:eastAsia="Segoe UI" w:cs="Segoe UI"/>
              </w:rPr>
            </w:pPr>
            <w:r w:rsidRPr="003B7FB8">
              <w:rPr>
                <w:rFonts w:eastAsia="Segoe UI" w:cs="Segoe UI"/>
              </w:rPr>
              <w:t>Operate within the legal and regulatory frameworks within which Members and Groups operate, including Senedd frameworks (standards of conduct, expenditure etc) and broader and general frameworks (legal duties).</w:t>
            </w:r>
          </w:p>
          <w:p w14:paraId="5185A14F" w14:textId="0C65E7A6" w:rsidR="00EF3040" w:rsidRPr="00C82230" w:rsidRDefault="00C82230" w:rsidP="00C82230">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permEnd w:id="1688237833"/>
    </w:tbl>
    <w:p w14:paraId="11E0CD32" w14:textId="77777777" w:rsidR="005C1360" w:rsidRPr="005C1360" w:rsidRDefault="005C1360" w:rsidP="00504BA0">
      <w:pPr>
        <w:tabs>
          <w:tab w:val="left" w:pos="7338"/>
        </w:tabs>
        <w:rPr>
          <w:rFonts w:eastAsiaTheme="majorEastAsia" w:cs="Segoe UI"/>
          <w:b/>
          <w:bCs/>
          <w:sz w:val="40"/>
          <w:szCs w:val="40"/>
        </w:rPr>
      </w:pPr>
    </w:p>
    <w:sectPr w:rsidR="005C1360" w:rsidRPr="005C1360" w:rsidSect="00C967BA">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7EF9A" w14:textId="77777777" w:rsidR="00226559" w:rsidRDefault="00226559" w:rsidP="00154671">
      <w:pPr>
        <w:spacing w:after="0" w:line="240" w:lineRule="auto"/>
      </w:pPr>
      <w:r>
        <w:separator/>
      </w:r>
    </w:p>
  </w:endnote>
  <w:endnote w:type="continuationSeparator" w:id="0">
    <w:p w14:paraId="24CAAFA9" w14:textId="77777777" w:rsidR="00226559" w:rsidRDefault="00226559"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7E95719B" w:rsidR="00154671" w:rsidRDefault="00154671" w:rsidP="00154671">
    <w:pPr>
      <w:pStyle w:val="Footer"/>
    </w:pPr>
    <w:r w:rsidRPr="001B5CE4">
      <w:rPr>
        <w:color w:val="D1D1D1" w:themeColor="background2" w:themeShade="E6"/>
      </w:rPr>
      <w:t>202606-JD-BMA-</w:t>
    </w:r>
    <w:r>
      <w:rPr>
        <w:color w:val="D1D1D1" w:themeColor="background2" w:themeShade="E6"/>
      </w:rPr>
      <w:t>3</w:t>
    </w:r>
    <w:r w:rsidRPr="001B5CE4">
      <w:rPr>
        <w:color w:val="D1D1D1" w:themeColor="background2" w:themeShade="E6"/>
      </w:rPr>
      <w:t>-EN</w:t>
    </w:r>
    <w:r>
      <w:t xml:space="preserve"> </w:t>
    </w:r>
    <w:r>
      <w:tab/>
    </w:r>
    <w:r>
      <w:tab/>
    </w:r>
    <w:sdt>
      <w:sdtPr>
        <w:rPr>
          <w:color w:val="D1D1D1" w:themeColor="background2" w:themeShade="E6"/>
        </w:rPr>
        <w:id w:val="1711601703"/>
        <w:docPartObj>
          <w:docPartGallery w:val="Page Numbers (Bottom of Page)"/>
          <w:docPartUnique/>
        </w:docPartObj>
      </w:sdtPr>
      <w:sdtEndPr/>
      <w:sdtContent>
        <w:r w:rsidRPr="00154671">
          <w:rPr>
            <w:color w:val="D1D1D1" w:themeColor="background2" w:themeShade="E6"/>
          </w:rPr>
          <w:fldChar w:fldCharType="begin"/>
        </w:r>
        <w:r w:rsidRPr="00154671">
          <w:rPr>
            <w:color w:val="D1D1D1" w:themeColor="background2" w:themeShade="E6"/>
          </w:rPr>
          <w:instrText>PAGE   \* MERGEFORMAT</w:instrText>
        </w:r>
        <w:r w:rsidRPr="00154671">
          <w:rPr>
            <w:color w:val="D1D1D1" w:themeColor="background2" w:themeShade="E6"/>
          </w:rPr>
          <w:fldChar w:fldCharType="separate"/>
        </w:r>
        <w:r w:rsidRPr="00154671">
          <w:rPr>
            <w:color w:val="D1D1D1" w:themeColor="background2" w:themeShade="E6"/>
          </w:rPr>
          <w:t>2</w:t>
        </w:r>
        <w:r w:rsidRPr="00154671">
          <w:rPr>
            <w:color w:val="D1D1D1" w:themeColor="background2" w:themeShade="E6"/>
          </w:rPr>
          <w:fldChar w:fldCharType="end"/>
        </w:r>
      </w:sdtContent>
    </w:sdt>
  </w:p>
  <w:p w14:paraId="58F74E6F" w14:textId="77777777" w:rsidR="00154671" w:rsidRDefault="0015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1A352" w14:textId="77777777" w:rsidR="00226559" w:rsidRDefault="00226559" w:rsidP="00154671">
      <w:pPr>
        <w:spacing w:after="0" w:line="240" w:lineRule="auto"/>
      </w:pPr>
      <w:r>
        <w:separator/>
      </w:r>
    </w:p>
  </w:footnote>
  <w:footnote w:type="continuationSeparator" w:id="0">
    <w:p w14:paraId="49343432" w14:textId="77777777" w:rsidR="00226559" w:rsidRDefault="00226559" w:rsidP="00154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5"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6"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7"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4"/>
  </w:num>
  <w:num w:numId="2" w16cid:durableId="1234461860">
    <w:abstractNumId w:val="2"/>
  </w:num>
  <w:num w:numId="3" w16cid:durableId="1903175321">
    <w:abstractNumId w:val="9"/>
  </w:num>
  <w:num w:numId="4" w16cid:durableId="302125360">
    <w:abstractNumId w:val="1"/>
  </w:num>
  <w:num w:numId="5" w16cid:durableId="494996273">
    <w:abstractNumId w:val="6"/>
  </w:num>
  <w:num w:numId="6" w16cid:durableId="595795245">
    <w:abstractNumId w:val="3"/>
  </w:num>
  <w:num w:numId="7" w16cid:durableId="804933010">
    <w:abstractNumId w:val="0"/>
  </w:num>
  <w:num w:numId="8" w16cid:durableId="1897931803">
    <w:abstractNumId w:val="7"/>
  </w:num>
  <w:num w:numId="9" w16cid:durableId="88356848">
    <w:abstractNumId w:val="5"/>
  </w:num>
  <w:num w:numId="10" w16cid:durableId="1624383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00829"/>
    <w:rsid w:val="00012A32"/>
    <w:rsid w:val="000139E4"/>
    <w:rsid w:val="000234EC"/>
    <w:rsid w:val="000324E6"/>
    <w:rsid w:val="00034365"/>
    <w:rsid w:val="000452D8"/>
    <w:rsid w:val="000522A1"/>
    <w:rsid w:val="00057FED"/>
    <w:rsid w:val="000763EA"/>
    <w:rsid w:val="00093EF9"/>
    <w:rsid w:val="000A2AC2"/>
    <w:rsid w:val="000A73BF"/>
    <w:rsid w:val="000D2D90"/>
    <w:rsid w:val="000D73A4"/>
    <w:rsid w:val="000F4E8E"/>
    <w:rsid w:val="00103EDC"/>
    <w:rsid w:val="00115466"/>
    <w:rsid w:val="00117281"/>
    <w:rsid w:val="001329E1"/>
    <w:rsid w:val="00154671"/>
    <w:rsid w:val="0017165D"/>
    <w:rsid w:val="00193D13"/>
    <w:rsid w:val="001C475C"/>
    <w:rsid w:val="001F4B6E"/>
    <w:rsid w:val="00226559"/>
    <w:rsid w:val="00240155"/>
    <w:rsid w:val="00256F4B"/>
    <w:rsid w:val="00283337"/>
    <w:rsid w:val="0028352B"/>
    <w:rsid w:val="00286F96"/>
    <w:rsid w:val="002A3264"/>
    <w:rsid w:val="002A3A46"/>
    <w:rsid w:val="002A5417"/>
    <w:rsid w:val="002B0E4D"/>
    <w:rsid w:val="002B12C9"/>
    <w:rsid w:val="002B638F"/>
    <w:rsid w:val="002C3F56"/>
    <w:rsid w:val="002D4F45"/>
    <w:rsid w:val="00302ED9"/>
    <w:rsid w:val="00323C8C"/>
    <w:rsid w:val="00343044"/>
    <w:rsid w:val="00350618"/>
    <w:rsid w:val="0035146E"/>
    <w:rsid w:val="00352E1C"/>
    <w:rsid w:val="00366B8E"/>
    <w:rsid w:val="003B2700"/>
    <w:rsid w:val="003B7FB8"/>
    <w:rsid w:val="003C5515"/>
    <w:rsid w:val="003D6EA3"/>
    <w:rsid w:val="003F062E"/>
    <w:rsid w:val="003F398A"/>
    <w:rsid w:val="003F4619"/>
    <w:rsid w:val="00402E5D"/>
    <w:rsid w:val="004341E5"/>
    <w:rsid w:val="0044213C"/>
    <w:rsid w:val="00450BD4"/>
    <w:rsid w:val="0045782B"/>
    <w:rsid w:val="00461D18"/>
    <w:rsid w:val="00463C96"/>
    <w:rsid w:val="00472217"/>
    <w:rsid w:val="00472B96"/>
    <w:rsid w:val="00476A58"/>
    <w:rsid w:val="004A2116"/>
    <w:rsid w:val="004A3A1D"/>
    <w:rsid w:val="004A3BE7"/>
    <w:rsid w:val="004B6E53"/>
    <w:rsid w:val="0050125C"/>
    <w:rsid w:val="00504BA0"/>
    <w:rsid w:val="0051184F"/>
    <w:rsid w:val="00522CED"/>
    <w:rsid w:val="00550EFE"/>
    <w:rsid w:val="0056137B"/>
    <w:rsid w:val="00562EF7"/>
    <w:rsid w:val="005872B2"/>
    <w:rsid w:val="00590001"/>
    <w:rsid w:val="005C1360"/>
    <w:rsid w:val="005C14C7"/>
    <w:rsid w:val="005C1DDA"/>
    <w:rsid w:val="005D3167"/>
    <w:rsid w:val="005D5370"/>
    <w:rsid w:val="005E0F82"/>
    <w:rsid w:val="005F60E4"/>
    <w:rsid w:val="00602CD0"/>
    <w:rsid w:val="006372C0"/>
    <w:rsid w:val="00672B79"/>
    <w:rsid w:val="00684D59"/>
    <w:rsid w:val="00697380"/>
    <w:rsid w:val="006B2392"/>
    <w:rsid w:val="006E54F8"/>
    <w:rsid w:val="006E5792"/>
    <w:rsid w:val="006F3870"/>
    <w:rsid w:val="006F524C"/>
    <w:rsid w:val="007112AB"/>
    <w:rsid w:val="0074014D"/>
    <w:rsid w:val="00747C04"/>
    <w:rsid w:val="00751CB0"/>
    <w:rsid w:val="00754810"/>
    <w:rsid w:val="00774CF0"/>
    <w:rsid w:val="0078059A"/>
    <w:rsid w:val="007C7CF0"/>
    <w:rsid w:val="007D2939"/>
    <w:rsid w:val="007F2E39"/>
    <w:rsid w:val="008160EB"/>
    <w:rsid w:val="0082648F"/>
    <w:rsid w:val="00830D40"/>
    <w:rsid w:val="00833E0C"/>
    <w:rsid w:val="008553AE"/>
    <w:rsid w:val="008758AD"/>
    <w:rsid w:val="0088717F"/>
    <w:rsid w:val="008A5A4F"/>
    <w:rsid w:val="008A7C22"/>
    <w:rsid w:val="00914061"/>
    <w:rsid w:val="00922BAE"/>
    <w:rsid w:val="00922DD4"/>
    <w:rsid w:val="0092426A"/>
    <w:rsid w:val="009343B7"/>
    <w:rsid w:val="009368BA"/>
    <w:rsid w:val="00963124"/>
    <w:rsid w:val="0097363B"/>
    <w:rsid w:val="009978C1"/>
    <w:rsid w:val="009B1802"/>
    <w:rsid w:val="009B5387"/>
    <w:rsid w:val="009B7F13"/>
    <w:rsid w:val="009B7F96"/>
    <w:rsid w:val="009C03ED"/>
    <w:rsid w:val="009C0A3D"/>
    <w:rsid w:val="009E1128"/>
    <w:rsid w:val="00A05D29"/>
    <w:rsid w:val="00A11333"/>
    <w:rsid w:val="00A30634"/>
    <w:rsid w:val="00A44F61"/>
    <w:rsid w:val="00A81BA8"/>
    <w:rsid w:val="00A81D4D"/>
    <w:rsid w:val="00A91459"/>
    <w:rsid w:val="00AB5F65"/>
    <w:rsid w:val="00AC0D8B"/>
    <w:rsid w:val="00AC2829"/>
    <w:rsid w:val="00AC6E05"/>
    <w:rsid w:val="00AD64A4"/>
    <w:rsid w:val="00AD7785"/>
    <w:rsid w:val="00AE07AA"/>
    <w:rsid w:val="00AE0CD8"/>
    <w:rsid w:val="00AE1B43"/>
    <w:rsid w:val="00AE3CE7"/>
    <w:rsid w:val="00B43990"/>
    <w:rsid w:val="00B96B19"/>
    <w:rsid w:val="00BB4817"/>
    <w:rsid w:val="00BB5437"/>
    <w:rsid w:val="00BC5451"/>
    <w:rsid w:val="00C05ECC"/>
    <w:rsid w:val="00C104C3"/>
    <w:rsid w:val="00C301C5"/>
    <w:rsid w:val="00C326E0"/>
    <w:rsid w:val="00C36476"/>
    <w:rsid w:val="00C61158"/>
    <w:rsid w:val="00C62B83"/>
    <w:rsid w:val="00C76CF4"/>
    <w:rsid w:val="00C82230"/>
    <w:rsid w:val="00C9107D"/>
    <w:rsid w:val="00C967BA"/>
    <w:rsid w:val="00CB21E0"/>
    <w:rsid w:val="00CC30AF"/>
    <w:rsid w:val="00CC51AD"/>
    <w:rsid w:val="00CD3D7E"/>
    <w:rsid w:val="00CE062D"/>
    <w:rsid w:val="00D10CFD"/>
    <w:rsid w:val="00D11D07"/>
    <w:rsid w:val="00D22F04"/>
    <w:rsid w:val="00D25304"/>
    <w:rsid w:val="00D47AA9"/>
    <w:rsid w:val="00D67967"/>
    <w:rsid w:val="00D804DE"/>
    <w:rsid w:val="00D97F96"/>
    <w:rsid w:val="00DA0027"/>
    <w:rsid w:val="00DA07AB"/>
    <w:rsid w:val="00DA18B2"/>
    <w:rsid w:val="00DA5A70"/>
    <w:rsid w:val="00DB7436"/>
    <w:rsid w:val="00DF0BC5"/>
    <w:rsid w:val="00E16535"/>
    <w:rsid w:val="00E2047D"/>
    <w:rsid w:val="00E3452E"/>
    <w:rsid w:val="00E35D90"/>
    <w:rsid w:val="00E379BA"/>
    <w:rsid w:val="00E616E3"/>
    <w:rsid w:val="00E6702C"/>
    <w:rsid w:val="00E80962"/>
    <w:rsid w:val="00E80E15"/>
    <w:rsid w:val="00E941CD"/>
    <w:rsid w:val="00EA08D7"/>
    <w:rsid w:val="00EB1301"/>
    <w:rsid w:val="00EC2C5E"/>
    <w:rsid w:val="00ED09FB"/>
    <w:rsid w:val="00ED1120"/>
    <w:rsid w:val="00ED15CE"/>
    <w:rsid w:val="00ED4B28"/>
    <w:rsid w:val="00ED537F"/>
    <w:rsid w:val="00ED5BC7"/>
    <w:rsid w:val="00EF3040"/>
    <w:rsid w:val="00EF3E62"/>
    <w:rsid w:val="00EF5B2C"/>
    <w:rsid w:val="00F004F2"/>
    <w:rsid w:val="00F10D8B"/>
    <w:rsid w:val="00F14303"/>
    <w:rsid w:val="00F74CB2"/>
    <w:rsid w:val="00FA601E"/>
    <w:rsid w:val="00FE0B05"/>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2.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3.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4.xml><?xml version="1.0" encoding="utf-8"?>
<ds:datastoreItem xmlns:ds="http://schemas.openxmlformats.org/officeDocument/2006/customXml" ds:itemID="{3820583B-4C42-4BD6-9EA2-600A6BB71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1119</Words>
  <Characters>6379</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Alderson, Luke (Staff Comisiwn y Senedd - Senedd Commission Staff)</cp:lastModifiedBy>
  <cp:revision>2</cp:revision>
  <dcterms:created xsi:type="dcterms:W3CDTF">2026-10-21T12:27:00Z</dcterms:created>
  <dcterms:modified xsi:type="dcterms:W3CDTF">2026-10-21T12:27:00Z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docLang">
    <vt:lpwstr>en</vt:lpwstr>
  </property>
  <property fmtid="{D5CDD505-2E9C-101B-9397-08002B2CF9AE}" pid="4" name="MediaServiceImageTags">
    <vt:lpwstr/>
  </property>
</Properties>
</file>