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89EA" w14:textId="77777777" w:rsidR="001A39E2" w:rsidRPr="000E4383" w:rsidRDefault="001A39E2" w:rsidP="001A39E2">
      <w:pPr>
        <w:jc w:val="right"/>
        <w:rPr>
          <w:rFonts w:ascii="Arial" w:hAnsi="Arial" w:cs="Arial"/>
          <w:b/>
          <w:sz w:val="24"/>
          <w:szCs w:val="24"/>
        </w:rPr>
      </w:pPr>
    </w:p>
    <w:p w14:paraId="2F1989EB" w14:textId="77777777" w:rsidR="00A845A9" w:rsidRPr="000E4383" w:rsidRDefault="000C5E9B" w:rsidP="00A845A9">
      <w:pPr>
        <w:pStyle w:val="Heading1"/>
        <w:rPr>
          <w:rFonts w:cs="Arial"/>
          <w:color w:val="FF0000"/>
          <w:szCs w:val="24"/>
        </w:rPr>
      </w:pPr>
      <w:r w:rsidRPr="000E438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198A07" wp14:editId="2F198A0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F63BD7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F1989EC" w14:textId="77777777" w:rsidR="00A845A9" w:rsidRPr="008A5AE8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A5AE8"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 w:rsidRPr="008A5AE8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2F1989ED" w14:textId="77777777" w:rsidR="00A845A9" w:rsidRPr="008A5AE8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A5AE8">
        <w:rPr>
          <w:rFonts w:ascii="Times New Roman" w:hAnsi="Times New Roman"/>
          <w:color w:val="FF0000"/>
          <w:sz w:val="40"/>
          <w:szCs w:val="40"/>
        </w:rPr>
        <w:t>BY</w:t>
      </w:r>
    </w:p>
    <w:p w14:paraId="2F1989EE" w14:textId="77777777" w:rsidR="00A845A9" w:rsidRPr="008A5AE8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A5AE8"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2F1989EF" w14:textId="77777777" w:rsidR="00A845A9" w:rsidRPr="000E4383" w:rsidRDefault="000C5E9B" w:rsidP="00A845A9">
      <w:pPr>
        <w:rPr>
          <w:rFonts w:ascii="Arial" w:hAnsi="Arial" w:cs="Arial"/>
          <w:b/>
          <w:color w:val="FF0000"/>
          <w:sz w:val="24"/>
          <w:szCs w:val="24"/>
        </w:rPr>
      </w:pPr>
      <w:r w:rsidRPr="000E438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198A09" wp14:editId="2F198A0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F2BF3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0E4383" w14:paraId="2F1989F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89F0" w14:textId="77777777" w:rsidR="00EA5290" w:rsidRPr="000E4383" w:rsidRDefault="00EA5290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1989F1" w14:textId="77777777" w:rsidR="00EA5290" w:rsidRPr="000E4383" w:rsidRDefault="00560F1F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383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0E43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8D79" w14:textId="77777777" w:rsidR="00167FC0" w:rsidRPr="000E4383" w:rsidRDefault="00167FC0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4369DA" w14:textId="457D9AC7" w:rsidR="00167FC0" w:rsidRPr="000E4383" w:rsidRDefault="00167FC0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3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Delivering the Culture, </w:t>
            </w:r>
            <w:proofErr w:type="gramStart"/>
            <w:r w:rsidRPr="000E4383">
              <w:rPr>
                <w:rFonts w:ascii="Arial" w:hAnsi="Arial" w:cs="Arial"/>
                <w:b/>
                <w:bCs/>
                <w:sz w:val="24"/>
                <w:szCs w:val="24"/>
              </w:rPr>
              <w:t>goals</w:t>
            </w:r>
            <w:proofErr w:type="gramEnd"/>
            <w:r w:rsidRPr="000E43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actions in the Anti-racist Wales Action Plan: Supporting grassroots cultural and creative activities </w:t>
            </w:r>
          </w:p>
          <w:p w14:paraId="2F1989F3" w14:textId="250F123C" w:rsidR="00EA5290" w:rsidRPr="000E4383" w:rsidRDefault="00EA5290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0E4383" w14:paraId="2F1989F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89F5" w14:textId="77777777" w:rsidR="00EA5290" w:rsidRPr="000E4383" w:rsidRDefault="00560F1F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38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0E43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89F6" w14:textId="62D89C94" w:rsidR="00EA5290" w:rsidRPr="000E4383" w:rsidRDefault="001E200F" w:rsidP="001E200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36C74">
              <w:rPr>
                <w:rFonts w:ascii="Arial" w:hAnsi="Arial" w:cs="Arial"/>
                <w:b/>
                <w:bCs/>
                <w:sz w:val="24"/>
                <w:szCs w:val="24"/>
              </w:rPr>
              <w:t>3 August 2023</w:t>
            </w:r>
          </w:p>
        </w:tc>
      </w:tr>
      <w:tr w:rsidR="00EA5290" w:rsidRPr="000E4383" w14:paraId="2F1989F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89F8" w14:textId="77777777" w:rsidR="00EA5290" w:rsidRPr="000E4383" w:rsidRDefault="00560F1F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383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FA9C" w14:textId="77777777" w:rsidR="00371B56" w:rsidRPr="000E4383" w:rsidRDefault="00371B56" w:rsidP="001E20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989F9" w14:textId="2AE3153F" w:rsidR="00EA5290" w:rsidRPr="000E4383" w:rsidRDefault="00371B56" w:rsidP="001E20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383">
              <w:rPr>
                <w:rFonts w:ascii="Arial" w:hAnsi="Arial" w:cs="Arial"/>
                <w:b/>
                <w:sz w:val="24"/>
                <w:szCs w:val="24"/>
              </w:rPr>
              <w:t>Dawn Bowden MS, Deputy Minister for Arts</w:t>
            </w:r>
            <w:r w:rsidR="00167FC0" w:rsidRPr="000E438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E4383">
              <w:rPr>
                <w:rFonts w:ascii="Arial" w:hAnsi="Arial" w:cs="Arial"/>
                <w:b/>
                <w:sz w:val="24"/>
                <w:szCs w:val="24"/>
              </w:rPr>
              <w:t xml:space="preserve">Sport, and </w:t>
            </w:r>
            <w:r w:rsidR="00882B87" w:rsidRPr="000E4383">
              <w:rPr>
                <w:rFonts w:ascii="Arial" w:hAnsi="Arial" w:cs="Arial"/>
                <w:b/>
                <w:sz w:val="24"/>
                <w:szCs w:val="24"/>
              </w:rPr>
              <w:t>Tourism</w:t>
            </w:r>
          </w:p>
        </w:tc>
      </w:tr>
      <w:tr w:rsidR="009C0B5E" w:rsidRPr="000E4383" w14:paraId="277BA02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85D7" w14:textId="77777777" w:rsidR="009C0B5E" w:rsidRPr="000E4383" w:rsidRDefault="009C0B5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C7E71" w14:textId="77777777" w:rsidR="009C0B5E" w:rsidRPr="000E4383" w:rsidRDefault="009C0B5E" w:rsidP="00371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13EEB4" w14:textId="6B8B09C4" w:rsidR="00882B87" w:rsidRDefault="003F39B6" w:rsidP="00893B12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0E4383">
        <w:rPr>
          <w:rFonts w:ascii="Arial" w:hAnsi="Arial" w:cs="Arial"/>
          <w:color w:val="1F1F1F"/>
          <w:sz w:val="24"/>
          <w:szCs w:val="24"/>
          <w:lang w:eastAsia="en-GB"/>
        </w:rPr>
        <w:t>I am please</w:t>
      </w:r>
      <w:r w:rsidR="00EE4235" w:rsidRPr="000E4383">
        <w:rPr>
          <w:rFonts w:ascii="Arial" w:hAnsi="Arial" w:cs="Arial"/>
          <w:color w:val="1F1F1F"/>
          <w:sz w:val="24"/>
          <w:szCs w:val="24"/>
          <w:lang w:eastAsia="en-GB"/>
        </w:rPr>
        <w:t>d</w:t>
      </w:r>
      <w:r w:rsidRPr="000E4383">
        <w:rPr>
          <w:rFonts w:ascii="Arial" w:hAnsi="Arial" w:cs="Arial"/>
          <w:color w:val="1F1F1F"/>
          <w:sz w:val="24"/>
          <w:szCs w:val="24"/>
          <w:lang w:eastAsia="en-GB"/>
        </w:rPr>
        <w:t xml:space="preserve"> to announce</w:t>
      </w:r>
      <w:r w:rsidR="00167FC0" w:rsidRPr="000E4383">
        <w:rPr>
          <w:rFonts w:ascii="Arial" w:hAnsi="Arial" w:cs="Arial"/>
          <w:color w:val="1F1F1F"/>
          <w:sz w:val="24"/>
          <w:szCs w:val="24"/>
          <w:lang w:eastAsia="en-GB"/>
        </w:rPr>
        <w:t xml:space="preserve"> we have appointed Diverse Cymru to </w:t>
      </w:r>
      <w:r w:rsidR="00C05579" w:rsidRPr="000E4383">
        <w:rPr>
          <w:rFonts w:ascii="Arial" w:hAnsi="Arial" w:cs="Arial"/>
          <w:color w:val="1F1F1F"/>
          <w:sz w:val="24"/>
          <w:szCs w:val="24"/>
          <w:lang w:eastAsia="en-GB"/>
        </w:rPr>
        <w:t xml:space="preserve">manage </w:t>
      </w:r>
      <w:r w:rsidR="00382631" w:rsidRPr="000E4383">
        <w:rPr>
          <w:rFonts w:ascii="Arial" w:hAnsi="Arial" w:cs="Arial"/>
          <w:color w:val="1F1F1F"/>
          <w:sz w:val="24"/>
          <w:szCs w:val="24"/>
          <w:lang w:eastAsia="en-GB"/>
        </w:rPr>
        <w:t xml:space="preserve">the </w:t>
      </w:r>
      <w:r w:rsidR="00893B12" w:rsidRPr="000E4383">
        <w:rPr>
          <w:rFonts w:ascii="Arial" w:hAnsi="Arial" w:cs="Arial"/>
          <w:sz w:val="24"/>
          <w:szCs w:val="24"/>
        </w:rPr>
        <w:t xml:space="preserve">Culture Grant Scheme for Grassroot </w:t>
      </w:r>
      <w:r w:rsidR="00D504A1" w:rsidRPr="000E4383">
        <w:rPr>
          <w:rFonts w:ascii="Arial" w:hAnsi="Arial" w:cs="Arial"/>
          <w:sz w:val="24"/>
          <w:szCs w:val="24"/>
        </w:rPr>
        <w:t>O</w:t>
      </w:r>
      <w:r w:rsidR="00893B12" w:rsidRPr="000E4383">
        <w:rPr>
          <w:rFonts w:ascii="Arial" w:hAnsi="Arial" w:cs="Arial"/>
          <w:sz w:val="24"/>
          <w:szCs w:val="24"/>
        </w:rPr>
        <w:t>rganisations</w:t>
      </w:r>
      <w:r w:rsidR="00382631" w:rsidRPr="000E4383">
        <w:rPr>
          <w:rFonts w:ascii="Arial" w:hAnsi="Arial" w:cs="Arial"/>
          <w:sz w:val="24"/>
          <w:szCs w:val="24"/>
        </w:rPr>
        <w:t xml:space="preserve"> on behalf of Welsh Government</w:t>
      </w:r>
      <w:r w:rsidR="009F3469">
        <w:rPr>
          <w:rFonts w:ascii="Arial" w:hAnsi="Arial" w:cs="Arial"/>
          <w:sz w:val="24"/>
          <w:szCs w:val="24"/>
        </w:rPr>
        <w:t>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="009F3469">
        <w:rPr>
          <w:rFonts w:ascii="Arial" w:hAnsi="Arial" w:cs="Arial"/>
          <w:sz w:val="24"/>
          <w:szCs w:val="24"/>
        </w:rPr>
        <w:t>The grant scheme</w:t>
      </w:r>
      <w:r w:rsidR="000E4383" w:rsidRPr="000E4383">
        <w:rPr>
          <w:rFonts w:ascii="Arial" w:hAnsi="Arial" w:cs="Arial"/>
          <w:sz w:val="24"/>
          <w:szCs w:val="24"/>
        </w:rPr>
        <w:t xml:space="preserve"> opens for application </w:t>
      </w:r>
      <w:r w:rsidR="00A80C4A">
        <w:rPr>
          <w:rFonts w:ascii="Arial" w:hAnsi="Arial" w:cs="Arial"/>
          <w:sz w:val="24"/>
          <w:szCs w:val="24"/>
        </w:rPr>
        <w:t xml:space="preserve">in mid-August </w:t>
      </w:r>
      <w:r w:rsidR="000E4383" w:rsidRPr="000E4383">
        <w:rPr>
          <w:rFonts w:ascii="Arial" w:hAnsi="Arial" w:cs="Arial"/>
          <w:sz w:val="24"/>
          <w:szCs w:val="24"/>
        </w:rPr>
        <w:t xml:space="preserve">for </w:t>
      </w:r>
      <w:r w:rsidR="00A80C4A">
        <w:rPr>
          <w:rFonts w:ascii="Arial" w:hAnsi="Arial" w:cs="Arial"/>
          <w:sz w:val="24"/>
          <w:szCs w:val="24"/>
        </w:rPr>
        <w:t>six</w:t>
      </w:r>
      <w:r w:rsidR="000E4383" w:rsidRPr="000E4383">
        <w:rPr>
          <w:rFonts w:ascii="Arial" w:hAnsi="Arial" w:cs="Arial"/>
          <w:sz w:val="24"/>
          <w:szCs w:val="24"/>
        </w:rPr>
        <w:t xml:space="preserve"> weeks.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="00893B12" w:rsidRPr="000E4383">
        <w:rPr>
          <w:rFonts w:ascii="Arial" w:hAnsi="Arial" w:cs="Arial"/>
          <w:sz w:val="24"/>
          <w:szCs w:val="24"/>
        </w:rPr>
        <w:t>I have made available funding of up to £455,000</w:t>
      </w:r>
      <w:r w:rsidR="00882B87" w:rsidRPr="000E4383">
        <w:rPr>
          <w:rFonts w:ascii="Arial" w:hAnsi="Arial" w:cs="Arial"/>
          <w:sz w:val="24"/>
          <w:szCs w:val="24"/>
        </w:rPr>
        <w:t xml:space="preserve"> </w:t>
      </w:r>
      <w:r w:rsidR="004D57CA" w:rsidRPr="000E4383">
        <w:rPr>
          <w:rFonts w:ascii="Arial" w:hAnsi="Arial" w:cs="Arial"/>
          <w:sz w:val="24"/>
          <w:szCs w:val="24"/>
        </w:rPr>
        <w:t xml:space="preserve">over the next two years </w:t>
      </w:r>
      <w:r w:rsidR="00882B87" w:rsidRPr="000E4383">
        <w:rPr>
          <w:rFonts w:ascii="Arial" w:hAnsi="Arial" w:cs="Arial"/>
          <w:sz w:val="24"/>
          <w:szCs w:val="24"/>
        </w:rPr>
        <w:t>to enable Black, Asian, and Minority Ethnic people</w:t>
      </w:r>
      <w:r w:rsidR="005D78AA">
        <w:rPr>
          <w:rFonts w:ascii="Arial" w:hAnsi="Arial" w:cs="Arial"/>
          <w:sz w:val="24"/>
          <w:szCs w:val="24"/>
        </w:rPr>
        <w:t xml:space="preserve"> hav</w:t>
      </w:r>
      <w:r w:rsidR="00882B87" w:rsidRPr="000E4383">
        <w:rPr>
          <w:rFonts w:ascii="Arial" w:hAnsi="Arial" w:cs="Arial"/>
          <w:sz w:val="24"/>
          <w:szCs w:val="24"/>
        </w:rPr>
        <w:t>e equitable access to and involvement in cultural activities.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="000E4383" w:rsidRPr="000E4383">
        <w:rPr>
          <w:rFonts w:ascii="Arial" w:hAnsi="Arial" w:cs="Arial"/>
          <w:color w:val="1F1F1F"/>
          <w:sz w:val="24"/>
          <w:szCs w:val="24"/>
          <w:shd w:val="clear" w:color="auto" w:fill="FFFFFF"/>
        </w:rPr>
        <w:t>Further information on eligibility, including how to make an application</w:t>
      </w:r>
      <w:r w:rsidR="00651B1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and support available to applicants</w:t>
      </w:r>
      <w:r w:rsidR="000E4383" w:rsidRPr="000E438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can be found on Diverse Cymru’s website: </w:t>
      </w:r>
      <w:hyperlink r:id="rId9" w:history="1">
        <w:r w:rsidR="00170B30" w:rsidRPr="0016746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https://diversecymru.org.uk/culture-grant-scheme/</w:t>
        </w:r>
      </w:hyperlink>
    </w:p>
    <w:p w14:paraId="2F07FC3E" w14:textId="77777777" w:rsidR="00170B30" w:rsidRPr="000E4383" w:rsidRDefault="00170B30" w:rsidP="00893B12">
      <w:pPr>
        <w:rPr>
          <w:rFonts w:ascii="Arial" w:hAnsi="Arial" w:cs="Arial"/>
          <w:sz w:val="24"/>
          <w:szCs w:val="24"/>
        </w:rPr>
      </w:pPr>
    </w:p>
    <w:p w14:paraId="4BC2DE58" w14:textId="081F72E2" w:rsidR="006E5503" w:rsidRPr="000E4383" w:rsidRDefault="006E5503" w:rsidP="006E550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E4383">
        <w:rPr>
          <w:rFonts w:ascii="Arial" w:hAnsi="Arial" w:cs="Arial"/>
          <w:sz w:val="24"/>
          <w:szCs w:val="24"/>
        </w:rPr>
        <w:t>This grant funding is a direct response to two specific actions in the Anti-racist Wales Action Plan.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Pr="000E4383">
        <w:rPr>
          <w:rFonts w:ascii="Arial" w:hAnsi="Arial" w:cs="Arial"/>
          <w:sz w:val="24"/>
          <w:szCs w:val="24"/>
        </w:rPr>
        <w:t>It addresses the need to review funding application</w:t>
      </w:r>
      <w:r w:rsidR="005240DA">
        <w:rPr>
          <w:rFonts w:ascii="Arial" w:hAnsi="Arial" w:cs="Arial"/>
          <w:sz w:val="24"/>
          <w:szCs w:val="24"/>
        </w:rPr>
        <w:t>s</w:t>
      </w:r>
      <w:r w:rsidRPr="000E4383">
        <w:rPr>
          <w:rFonts w:ascii="Arial" w:hAnsi="Arial" w:cs="Arial"/>
          <w:sz w:val="24"/>
          <w:szCs w:val="24"/>
        </w:rPr>
        <w:t xml:space="preserve"> to improve outcomes for Black, Asian and Minority Ethnic-led organisations or people from Black, Asian and Minority Ethnic backgrounds and ring-fence</w:t>
      </w:r>
      <w:r w:rsidR="005240DA">
        <w:rPr>
          <w:rFonts w:ascii="Arial" w:hAnsi="Arial" w:cs="Arial"/>
          <w:sz w:val="24"/>
          <w:szCs w:val="24"/>
        </w:rPr>
        <w:t>s</w:t>
      </w:r>
      <w:r w:rsidRPr="000E4383">
        <w:rPr>
          <w:rFonts w:ascii="Arial" w:hAnsi="Arial" w:cs="Arial"/>
          <w:sz w:val="24"/>
          <w:szCs w:val="24"/>
        </w:rPr>
        <w:t xml:space="preserve"> resource to support grassroots cultural and creative activities among Black, Asian and Minority Ethnic groups.</w:t>
      </w:r>
      <w:r w:rsidR="005240DA">
        <w:rPr>
          <w:rFonts w:ascii="Arial" w:hAnsi="Arial" w:cs="Arial"/>
          <w:sz w:val="24"/>
          <w:szCs w:val="24"/>
        </w:rPr>
        <w:t xml:space="preserve"> </w:t>
      </w:r>
    </w:p>
    <w:p w14:paraId="7C2A234F" w14:textId="77777777" w:rsidR="00882B87" w:rsidRPr="000E4383" w:rsidRDefault="00882B87" w:rsidP="00893B12">
      <w:pPr>
        <w:rPr>
          <w:rFonts w:ascii="Arial" w:hAnsi="Arial" w:cs="Arial"/>
          <w:sz w:val="24"/>
          <w:szCs w:val="24"/>
        </w:rPr>
      </w:pPr>
    </w:p>
    <w:p w14:paraId="240606EE" w14:textId="6C34FD01" w:rsidR="00741BA5" w:rsidRPr="000E4383" w:rsidRDefault="00F94360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E4383">
        <w:rPr>
          <w:rFonts w:ascii="Arial" w:hAnsi="Arial" w:cs="Arial"/>
          <w:sz w:val="24"/>
          <w:szCs w:val="24"/>
        </w:rPr>
        <w:t>We want culture in Wales to be for everyone and about everyone.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="00121461" w:rsidRPr="000E4383">
        <w:rPr>
          <w:rFonts w:ascii="Arial" w:hAnsi="Arial" w:cs="Arial"/>
          <w:sz w:val="24"/>
          <w:szCs w:val="24"/>
        </w:rPr>
        <w:t xml:space="preserve">We know </w:t>
      </w:r>
      <w:r w:rsidR="00600481" w:rsidRPr="000E4383">
        <w:rPr>
          <w:rFonts w:ascii="Arial" w:hAnsi="Arial" w:cs="Arial"/>
          <w:sz w:val="24"/>
          <w:szCs w:val="24"/>
        </w:rPr>
        <w:t>cul</w:t>
      </w:r>
      <w:r w:rsidR="0060048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>ture</w:t>
      </w:r>
      <w:r w:rsidR="0012146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shapes our identity and influences our behaviour. </w:t>
      </w:r>
      <w:r w:rsidR="00D504A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Wales is a diverse </w:t>
      </w:r>
      <w:r w:rsidR="00FA5D15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>country;</w:t>
      </w:r>
      <w:r w:rsidR="00D504A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240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our history is </w:t>
      </w:r>
      <w:r w:rsidR="00D504A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>rich</w:t>
      </w:r>
      <w:r w:rsidR="005240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</w:t>
      </w:r>
      <w:r w:rsidR="00D504A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stories and cultures of settled</w:t>
      </w:r>
      <w:r w:rsidR="009B22EB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communities and </w:t>
      </w:r>
      <w:r w:rsidR="00A576BF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individuals</w:t>
      </w:r>
      <w:r w:rsidR="00D504A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from</w:t>
      </w:r>
      <w:r w:rsidR="003C44A7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every corner of the globe</w:t>
      </w:r>
      <w:r w:rsidR="00D504A1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who have made Wales their home</w:t>
      </w:r>
      <w:r w:rsidR="005240D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C44A7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240DA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3C44A7" w:rsidRPr="000E4383">
        <w:rPr>
          <w:rFonts w:ascii="Arial" w:hAnsi="Arial" w:cs="Arial"/>
          <w:color w:val="000000"/>
          <w:sz w:val="24"/>
          <w:szCs w:val="24"/>
          <w:shd w:val="clear" w:color="auto" w:fill="FFFFFF"/>
        </w:rPr>
        <w:t>heir contribution can be felt everywhere.</w:t>
      </w:r>
      <w:r w:rsidR="005240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C44A7" w:rsidRPr="000E4383">
        <w:rPr>
          <w:rFonts w:ascii="Arial" w:hAnsi="Arial" w:cs="Arial"/>
          <w:sz w:val="24"/>
          <w:szCs w:val="24"/>
        </w:rPr>
        <w:t>Ethnic minority people have contributed to all spheres of our economy and socie</w:t>
      </w:r>
      <w:r w:rsidR="006E5503" w:rsidRPr="000E4383">
        <w:rPr>
          <w:rFonts w:ascii="Arial" w:hAnsi="Arial" w:cs="Arial"/>
          <w:sz w:val="24"/>
          <w:szCs w:val="24"/>
        </w:rPr>
        <w:t>ty</w:t>
      </w:r>
      <w:r w:rsidR="005240DA">
        <w:rPr>
          <w:rFonts w:ascii="Arial" w:hAnsi="Arial" w:cs="Arial"/>
          <w:sz w:val="24"/>
          <w:szCs w:val="24"/>
        </w:rPr>
        <w:t xml:space="preserve"> for generations</w:t>
      </w:r>
      <w:r w:rsidR="006E5503" w:rsidRPr="000E4383">
        <w:rPr>
          <w:rFonts w:ascii="Arial" w:hAnsi="Arial" w:cs="Arial"/>
          <w:sz w:val="24"/>
          <w:szCs w:val="24"/>
        </w:rPr>
        <w:t>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="003C44A7" w:rsidRPr="000E4383">
        <w:rPr>
          <w:rFonts w:ascii="Arial" w:hAnsi="Arial" w:cs="Arial"/>
          <w:sz w:val="24"/>
          <w:szCs w:val="24"/>
        </w:rPr>
        <w:t>For many, culture is steeped in duality of language, music,</w:t>
      </w:r>
      <w:r w:rsidR="006E5503" w:rsidRPr="000E4383">
        <w:rPr>
          <w:rFonts w:ascii="Arial" w:hAnsi="Arial" w:cs="Arial"/>
          <w:sz w:val="24"/>
          <w:szCs w:val="24"/>
        </w:rPr>
        <w:t xml:space="preserve"> food and</w:t>
      </w:r>
      <w:r w:rsidR="003C44A7" w:rsidRPr="000E4383">
        <w:rPr>
          <w:rFonts w:ascii="Arial" w:hAnsi="Arial" w:cs="Arial"/>
          <w:sz w:val="24"/>
          <w:szCs w:val="24"/>
        </w:rPr>
        <w:t xml:space="preserve"> history</w:t>
      </w:r>
      <w:r w:rsidR="006E5503" w:rsidRPr="000E4383">
        <w:rPr>
          <w:rFonts w:ascii="Arial" w:hAnsi="Arial" w:cs="Arial"/>
          <w:sz w:val="24"/>
          <w:szCs w:val="24"/>
        </w:rPr>
        <w:t>;</w:t>
      </w:r>
      <w:r w:rsidR="003C44A7" w:rsidRPr="000E4383">
        <w:rPr>
          <w:rFonts w:ascii="Arial" w:hAnsi="Arial" w:cs="Arial"/>
          <w:sz w:val="24"/>
          <w:szCs w:val="24"/>
        </w:rPr>
        <w:t xml:space="preserve"> deeply intertwined</w:t>
      </w:r>
      <w:r w:rsidR="006E5503" w:rsidRPr="000E4383">
        <w:rPr>
          <w:rFonts w:ascii="Arial" w:hAnsi="Arial" w:cs="Arial"/>
          <w:sz w:val="24"/>
          <w:szCs w:val="24"/>
        </w:rPr>
        <w:t xml:space="preserve"> and multifaceted</w:t>
      </w:r>
      <w:r w:rsidR="00741BA5" w:rsidRPr="000E4383">
        <w:rPr>
          <w:rFonts w:ascii="Arial" w:hAnsi="Arial" w:cs="Arial"/>
          <w:sz w:val="24"/>
          <w:szCs w:val="24"/>
        </w:rPr>
        <w:t>.</w:t>
      </w:r>
      <w:r w:rsidR="005240DA">
        <w:rPr>
          <w:rFonts w:ascii="Arial" w:hAnsi="Arial" w:cs="Arial"/>
          <w:sz w:val="24"/>
          <w:szCs w:val="24"/>
        </w:rPr>
        <w:t xml:space="preserve"> </w:t>
      </w:r>
    </w:p>
    <w:p w14:paraId="194F0199" w14:textId="77777777" w:rsidR="00741BA5" w:rsidRPr="000E4383" w:rsidRDefault="00741BA5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5AADA6A" w14:textId="6548F8FB" w:rsidR="005D78AA" w:rsidRDefault="00741BA5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E4383">
        <w:rPr>
          <w:rFonts w:ascii="Arial" w:hAnsi="Arial" w:cs="Arial"/>
          <w:sz w:val="24"/>
          <w:szCs w:val="24"/>
        </w:rPr>
        <w:t>Through this grant I want to enable ethnic minority people to define, interpret and engage in cultural activities meaningful to them</w:t>
      </w:r>
      <w:r w:rsidR="005240DA">
        <w:rPr>
          <w:rFonts w:ascii="Arial" w:hAnsi="Arial" w:cs="Arial"/>
          <w:sz w:val="24"/>
          <w:szCs w:val="24"/>
        </w:rPr>
        <w:t xml:space="preserve"> and</w:t>
      </w:r>
      <w:r w:rsidRPr="000E4383">
        <w:rPr>
          <w:rFonts w:ascii="Arial" w:hAnsi="Arial" w:cs="Arial"/>
          <w:sz w:val="24"/>
          <w:szCs w:val="24"/>
        </w:rPr>
        <w:t xml:space="preserve"> create a more inclusive culture reflective of our societ</w:t>
      </w:r>
      <w:r w:rsidR="005240DA">
        <w:rPr>
          <w:rFonts w:ascii="Arial" w:hAnsi="Arial" w:cs="Arial"/>
          <w:sz w:val="24"/>
          <w:szCs w:val="24"/>
        </w:rPr>
        <w:t>y’</w:t>
      </w:r>
      <w:r w:rsidRPr="000E4383">
        <w:rPr>
          <w:rFonts w:ascii="Arial" w:hAnsi="Arial" w:cs="Arial"/>
          <w:sz w:val="24"/>
          <w:szCs w:val="24"/>
        </w:rPr>
        <w:t>s diversity.</w:t>
      </w:r>
      <w:r w:rsidR="005240DA">
        <w:rPr>
          <w:rFonts w:ascii="Arial" w:hAnsi="Arial" w:cs="Arial"/>
          <w:sz w:val="24"/>
          <w:szCs w:val="24"/>
        </w:rPr>
        <w:t xml:space="preserve"> </w:t>
      </w:r>
      <w:r w:rsidR="009B22EB" w:rsidRPr="000E4383">
        <w:rPr>
          <w:rFonts w:ascii="Arial" w:hAnsi="Arial" w:cs="Arial"/>
          <w:sz w:val="24"/>
          <w:szCs w:val="24"/>
        </w:rPr>
        <w:t>This</w:t>
      </w:r>
      <w:r w:rsidR="00FA5D15">
        <w:rPr>
          <w:rFonts w:ascii="Arial" w:hAnsi="Arial" w:cs="Arial"/>
          <w:sz w:val="24"/>
          <w:szCs w:val="24"/>
        </w:rPr>
        <w:t xml:space="preserve"> is</w:t>
      </w:r>
      <w:r w:rsidR="009B22EB" w:rsidRPr="000E4383">
        <w:rPr>
          <w:rFonts w:ascii="Arial" w:hAnsi="Arial" w:cs="Arial"/>
          <w:sz w:val="24"/>
          <w:szCs w:val="24"/>
        </w:rPr>
        <w:t xml:space="preserve"> about </w:t>
      </w:r>
      <w:r w:rsidR="00881B36">
        <w:rPr>
          <w:rFonts w:ascii="Arial" w:hAnsi="Arial" w:cs="Arial"/>
          <w:sz w:val="24"/>
          <w:szCs w:val="24"/>
        </w:rPr>
        <w:t xml:space="preserve">enabling ethnic minority </w:t>
      </w:r>
      <w:r w:rsidR="00FA5D15">
        <w:rPr>
          <w:rFonts w:ascii="Arial" w:hAnsi="Arial" w:cs="Arial"/>
          <w:sz w:val="24"/>
          <w:szCs w:val="24"/>
        </w:rPr>
        <w:t>people to</w:t>
      </w:r>
      <w:r w:rsidR="00881B36">
        <w:rPr>
          <w:rFonts w:ascii="Arial" w:hAnsi="Arial" w:cs="Arial"/>
          <w:sz w:val="24"/>
          <w:szCs w:val="24"/>
        </w:rPr>
        <w:t xml:space="preserve"> shape how they celebrate and share their culture</w:t>
      </w:r>
      <w:r w:rsidR="009B22EB" w:rsidRPr="000E4383">
        <w:rPr>
          <w:rFonts w:ascii="Arial" w:hAnsi="Arial" w:cs="Arial"/>
          <w:sz w:val="24"/>
          <w:szCs w:val="24"/>
        </w:rPr>
        <w:t xml:space="preserve">, </w:t>
      </w:r>
      <w:r w:rsidR="00881B36">
        <w:rPr>
          <w:rFonts w:ascii="Arial" w:hAnsi="Arial" w:cs="Arial"/>
          <w:sz w:val="24"/>
          <w:szCs w:val="24"/>
        </w:rPr>
        <w:t xml:space="preserve">not just </w:t>
      </w:r>
      <w:r w:rsidR="009B22EB" w:rsidRPr="000E4383">
        <w:rPr>
          <w:rFonts w:ascii="Arial" w:hAnsi="Arial" w:cs="Arial"/>
          <w:sz w:val="24"/>
          <w:szCs w:val="24"/>
        </w:rPr>
        <w:t>seek</w:t>
      </w:r>
      <w:r w:rsidR="00881B36">
        <w:rPr>
          <w:rFonts w:ascii="Arial" w:hAnsi="Arial" w:cs="Arial"/>
          <w:sz w:val="24"/>
          <w:szCs w:val="24"/>
        </w:rPr>
        <w:t>ing</w:t>
      </w:r>
      <w:r w:rsidR="009B22EB" w:rsidRPr="000E4383">
        <w:rPr>
          <w:rFonts w:ascii="Arial" w:hAnsi="Arial" w:cs="Arial"/>
          <w:sz w:val="24"/>
          <w:szCs w:val="24"/>
        </w:rPr>
        <w:t xml:space="preserve"> to ‘include’ ethnic minority people in structures that </w:t>
      </w:r>
      <w:r w:rsidR="00881B36">
        <w:rPr>
          <w:rFonts w:ascii="Arial" w:hAnsi="Arial" w:cs="Arial"/>
          <w:sz w:val="24"/>
          <w:szCs w:val="24"/>
        </w:rPr>
        <w:t>may have been</w:t>
      </w:r>
      <w:r w:rsidR="009B22EB" w:rsidRPr="000E4383">
        <w:rPr>
          <w:rFonts w:ascii="Arial" w:hAnsi="Arial" w:cs="Arial"/>
          <w:sz w:val="24"/>
          <w:szCs w:val="24"/>
        </w:rPr>
        <w:t xml:space="preserve"> perceived </w:t>
      </w:r>
      <w:r w:rsidR="00881B36">
        <w:rPr>
          <w:rFonts w:ascii="Arial" w:hAnsi="Arial" w:cs="Arial"/>
          <w:sz w:val="24"/>
          <w:szCs w:val="24"/>
        </w:rPr>
        <w:t>as</w:t>
      </w:r>
      <w:r w:rsidR="00891286">
        <w:rPr>
          <w:rFonts w:ascii="Arial" w:hAnsi="Arial" w:cs="Arial"/>
          <w:sz w:val="24"/>
          <w:szCs w:val="24"/>
        </w:rPr>
        <w:t xml:space="preserve"> </w:t>
      </w:r>
      <w:r w:rsidR="009B22EB" w:rsidRPr="000E4383">
        <w:rPr>
          <w:rFonts w:ascii="Arial" w:hAnsi="Arial" w:cs="Arial"/>
          <w:sz w:val="24"/>
          <w:szCs w:val="24"/>
        </w:rPr>
        <w:t>exclud</w:t>
      </w:r>
      <w:r w:rsidR="00881B36">
        <w:rPr>
          <w:rFonts w:ascii="Arial" w:hAnsi="Arial" w:cs="Arial"/>
          <w:sz w:val="24"/>
          <w:szCs w:val="24"/>
        </w:rPr>
        <w:t>ing</w:t>
      </w:r>
      <w:r w:rsidR="009B22EB" w:rsidRPr="000E4383">
        <w:rPr>
          <w:rFonts w:ascii="Arial" w:hAnsi="Arial" w:cs="Arial"/>
          <w:sz w:val="24"/>
          <w:szCs w:val="24"/>
        </w:rPr>
        <w:t xml:space="preserve"> them.</w:t>
      </w:r>
      <w:r w:rsidR="00123F1C" w:rsidRPr="000E4383">
        <w:rPr>
          <w:rFonts w:ascii="Arial" w:hAnsi="Arial" w:cs="Arial"/>
          <w:sz w:val="24"/>
          <w:szCs w:val="24"/>
        </w:rPr>
        <w:t xml:space="preserve"> </w:t>
      </w:r>
    </w:p>
    <w:p w14:paraId="698323C0" w14:textId="77777777" w:rsidR="00881B36" w:rsidRDefault="00881B36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4E545BD1" w14:textId="527694C2" w:rsidR="009B22EB" w:rsidRDefault="00123F1C" w:rsidP="00882B87">
      <w:pPr>
        <w:shd w:val="clear" w:color="auto" w:fill="FFFFFF" w:themeFill="background1"/>
        <w:rPr>
          <w:rFonts w:ascii="Arial" w:hAnsi="Arial" w:cs="Arial"/>
          <w:color w:val="1F1F1F"/>
          <w:sz w:val="24"/>
          <w:szCs w:val="24"/>
          <w:lang w:eastAsia="en-GB"/>
        </w:rPr>
      </w:pPr>
      <w:r w:rsidRPr="000E4383">
        <w:rPr>
          <w:rFonts w:ascii="Arial" w:hAnsi="Arial" w:cs="Arial"/>
          <w:sz w:val="24"/>
          <w:szCs w:val="24"/>
        </w:rPr>
        <w:lastRenderedPageBreak/>
        <w:t>I</w:t>
      </w:r>
      <w:r w:rsidR="009B22EB" w:rsidRPr="000E4383">
        <w:rPr>
          <w:rFonts w:ascii="Arial" w:hAnsi="Arial" w:cs="Arial"/>
          <w:sz w:val="24"/>
          <w:szCs w:val="24"/>
        </w:rPr>
        <w:t xml:space="preserve"> am grateful for the continued support and contribution from </w:t>
      </w:r>
      <w:r w:rsidR="009B22EB" w:rsidRPr="000E4383">
        <w:rPr>
          <w:rFonts w:ascii="Arial" w:hAnsi="Arial" w:cs="Arial"/>
          <w:color w:val="1F1F1F"/>
          <w:sz w:val="24"/>
          <w:szCs w:val="24"/>
          <w:lang w:eastAsia="en-GB"/>
        </w:rPr>
        <w:t>the Plaid Cymru Designated Member as we take forward this important work.</w:t>
      </w:r>
    </w:p>
    <w:p w14:paraId="65CF4AFD" w14:textId="77777777" w:rsidR="00095397" w:rsidRDefault="00095397" w:rsidP="00882B87">
      <w:pPr>
        <w:shd w:val="clear" w:color="auto" w:fill="FFFFFF" w:themeFill="background1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71A1AD11" w14:textId="77777777" w:rsidR="00095397" w:rsidRPr="003670C1" w:rsidRDefault="00095397" w:rsidP="00095397">
      <w:pPr>
        <w:rPr>
          <w:rFonts w:ascii="Arial" w:hAnsi="Arial"/>
          <w:sz w:val="24"/>
        </w:rPr>
      </w:pPr>
      <w:r w:rsidRPr="00B666B6">
        <w:rPr>
          <w:rFonts w:ascii="Arial" w:hAnsi="Arial"/>
          <w:sz w:val="24"/>
        </w:rPr>
        <w:t xml:space="preserve">This statement is being issued during recess </w:t>
      </w:r>
      <w:proofErr w:type="gramStart"/>
      <w:r w:rsidRPr="00B666B6">
        <w:rPr>
          <w:rFonts w:ascii="Arial" w:hAnsi="Arial"/>
          <w:sz w:val="24"/>
        </w:rPr>
        <w:t>in order to</w:t>
      </w:r>
      <w:proofErr w:type="gramEnd"/>
      <w:r w:rsidRPr="00B666B6">
        <w:rPr>
          <w:rFonts w:ascii="Arial" w:hAnsi="Arial"/>
          <w:sz w:val="24"/>
        </w:rPr>
        <w:t xml:space="preserve"> keep members informed. Should members wish me to make a further statement or to answer questions on this when the Senedd returns I would be happy to do so.</w:t>
      </w:r>
    </w:p>
    <w:p w14:paraId="37C3E7D5" w14:textId="77777777" w:rsidR="00095397" w:rsidRPr="000E4383" w:rsidRDefault="00095397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5277D65" w14:textId="77777777" w:rsidR="009B22EB" w:rsidRPr="000E4383" w:rsidRDefault="009B22EB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D1B7C56" w14:textId="77777777" w:rsidR="009B22EB" w:rsidRPr="000E4383" w:rsidRDefault="009B22EB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64059362" w14:textId="77777777" w:rsidR="00741BA5" w:rsidRPr="000E4383" w:rsidRDefault="00741BA5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28B430BB" w14:textId="77777777" w:rsidR="00AB57A8" w:rsidRPr="000E4383" w:rsidRDefault="00AB57A8" w:rsidP="00882B8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96FBA45" w14:textId="064794F3" w:rsidR="00783EDC" w:rsidRPr="000E4383" w:rsidRDefault="00783EDC" w:rsidP="007C4FB6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val="en"/>
        </w:rPr>
      </w:pPr>
    </w:p>
    <w:sectPr w:rsidR="00783EDC" w:rsidRPr="000E4383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81CD" w14:textId="77777777" w:rsidR="00EE0420" w:rsidRDefault="00EE0420">
      <w:r>
        <w:separator/>
      </w:r>
    </w:p>
  </w:endnote>
  <w:endnote w:type="continuationSeparator" w:id="0">
    <w:p w14:paraId="54204718" w14:textId="77777777" w:rsidR="00EE0420" w:rsidRDefault="00EE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">
    <w:altName w:val="Museo Sla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8A0F" w14:textId="02E5889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3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198A1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8A11" w14:textId="65255A0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F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198A1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8A16" w14:textId="29ABD746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34F0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F198A1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C4D4" w14:textId="77777777" w:rsidR="00EE0420" w:rsidRDefault="00EE0420">
      <w:r>
        <w:separator/>
      </w:r>
    </w:p>
  </w:footnote>
  <w:footnote w:type="continuationSeparator" w:id="0">
    <w:p w14:paraId="268ABBC1" w14:textId="77777777" w:rsidR="00EE0420" w:rsidRDefault="00EE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8A1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F198A18" wp14:editId="1D6D73C7">
          <wp:simplePos x="0" y="0"/>
          <wp:positionH relativeFrom="column">
            <wp:posOffset>4640157</wp:posOffset>
          </wp:positionH>
          <wp:positionV relativeFrom="paragraph">
            <wp:posOffset>-111759</wp:posOffset>
          </wp:positionV>
          <wp:extent cx="1246293" cy="1181968"/>
          <wp:effectExtent l="0" t="0" r="0" b="0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300" cy="1186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98A14" w14:textId="77777777" w:rsidR="00DD4B82" w:rsidRDefault="00DD4B82">
    <w:pPr>
      <w:pStyle w:val="Header"/>
    </w:pPr>
  </w:p>
  <w:p w14:paraId="2F198A1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5404"/>
    <w:multiLevelType w:val="hybridMultilevel"/>
    <w:tmpl w:val="BF8C0D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6545F"/>
    <w:multiLevelType w:val="hybridMultilevel"/>
    <w:tmpl w:val="EC6E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7AC6"/>
    <w:multiLevelType w:val="hybridMultilevel"/>
    <w:tmpl w:val="CA906F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033BC"/>
    <w:multiLevelType w:val="multilevel"/>
    <w:tmpl w:val="F71A5730"/>
    <w:lvl w:ilvl="0">
      <w:start w:val="1"/>
      <w:numFmt w:val="decimal"/>
      <w:lvlText w:val="%1"/>
      <w:lvlJc w:val="left"/>
      <w:pPr>
        <w:ind w:left="680" w:hanging="680"/>
      </w:pPr>
      <w:rPr>
        <w:rFonts w:eastAsia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eastAsia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  <w:sz w:val="22"/>
      </w:rPr>
    </w:lvl>
  </w:abstractNum>
  <w:abstractNum w:abstractNumId="5" w15:restartNumberingAfterBreak="0">
    <w:nsid w:val="3699435D"/>
    <w:multiLevelType w:val="hybridMultilevel"/>
    <w:tmpl w:val="CCD0DB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D792B"/>
    <w:multiLevelType w:val="hybridMultilevel"/>
    <w:tmpl w:val="947E48EA"/>
    <w:lvl w:ilvl="0" w:tplc="0809000F">
      <w:start w:val="1"/>
      <w:numFmt w:val="decimal"/>
      <w:lvlText w:val="%1."/>
      <w:lvlJc w:val="left"/>
      <w:pPr>
        <w:ind w:left="4470" w:hanging="360"/>
      </w:pPr>
      <w:rPr>
        <w:rFonts w:hint="default"/>
        <w:color w:val="auto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227AF"/>
    <w:multiLevelType w:val="hybridMultilevel"/>
    <w:tmpl w:val="1CECE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0E06"/>
    <w:multiLevelType w:val="hybridMultilevel"/>
    <w:tmpl w:val="4C52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4889"/>
    <w:multiLevelType w:val="hybridMultilevel"/>
    <w:tmpl w:val="4A9A4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199C"/>
    <w:multiLevelType w:val="hybridMultilevel"/>
    <w:tmpl w:val="47B668DC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32A5A7F"/>
    <w:multiLevelType w:val="hybridMultilevel"/>
    <w:tmpl w:val="DD743A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01932"/>
    <w:multiLevelType w:val="hybridMultilevel"/>
    <w:tmpl w:val="89B6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3607E"/>
    <w:multiLevelType w:val="hybridMultilevel"/>
    <w:tmpl w:val="DF3CBDD0"/>
    <w:lvl w:ilvl="0" w:tplc="7FE85BA2">
      <w:start w:val="1"/>
      <w:numFmt w:val="upperLetter"/>
      <w:lvlText w:val="%1)"/>
      <w:lvlJc w:val="left"/>
      <w:pPr>
        <w:ind w:left="1040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145780963">
    <w:abstractNumId w:val="3"/>
  </w:num>
  <w:num w:numId="2" w16cid:durableId="1353386216">
    <w:abstractNumId w:val="6"/>
  </w:num>
  <w:num w:numId="3" w16cid:durableId="1614363827">
    <w:abstractNumId w:val="12"/>
  </w:num>
  <w:num w:numId="4" w16cid:durableId="296298244">
    <w:abstractNumId w:val="9"/>
  </w:num>
  <w:num w:numId="5" w16cid:durableId="32847288">
    <w:abstractNumId w:val="2"/>
  </w:num>
  <w:num w:numId="6" w16cid:durableId="116030211">
    <w:abstractNumId w:val="7"/>
  </w:num>
  <w:num w:numId="7" w16cid:durableId="2103838885">
    <w:abstractNumId w:val="8"/>
  </w:num>
  <w:num w:numId="8" w16cid:durableId="91902263">
    <w:abstractNumId w:val="11"/>
  </w:num>
  <w:num w:numId="9" w16cid:durableId="1488325941">
    <w:abstractNumId w:val="0"/>
  </w:num>
  <w:num w:numId="10" w16cid:durableId="181868928">
    <w:abstractNumId w:val="5"/>
  </w:num>
  <w:num w:numId="11" w16cid:durableId="2003653018">
    <w:abstractNumId w:val="1"/>
  </w:num>
  <w:num w:numId="12" w16cid:durableId="1215848986">
    <w:abstractNumId w:val="4"/>
  </w:num>
  <w:num w:numId="13" w16cid:durableId="1441610940">
    <w:abstractNumId w:val="10"/>
  </w:num>
  <w:num w:numId="14" w16cid:durableId="343673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63E3"/>
    <w:rsid w:val="00023B69"/>
    <w:rsid w:val="00034246"/>
    <w:rsid w:val="000516D9"/>
    <w:rsid w:val="00055710"/>
    <w:rsid w:val="0006774B"/>
    <w:rsid w:val="00082B81"/>
    <w:rsid w:val="00090C3D"/>
    <w:rsid w:val="00095397"/>
    <w:rsid w:val="00097118"/>
    <w:rsid w:val="000A0F4A"/>
    <w:rsid w:val="000A1127"/>
    <w:rsid w:val="000A5E6C"/>
    <w:rsid w:val="000B41CB"/>
    <w:rsid w:val="000C303A"/>
    <w:rsid w:val="000C3A52"/>
    <w:rsid w:val="000C5388"/>
    <w:rsid w:val="000C53DB"/>
    <w:rsid w:val="000C5E9B"/>
    <w:rsid w:val="000E3EA8"/>
    <w:rsid w:val="000E4383"/>
    <w:rsid w:val="000E563F"/>
    <w:rsid w:val="000F54E5"/>
    <w:rsid w:val="000F5981"/>
    <w:rsid w:val="00101CA0"/>
    <w:rsid w:val="00104188"/>
    <w:rsid w:val="00111174"/>
    <w:rsid w:val="001177E7"/>
    <w:rsid w:val="00121461"/>
    <w:rsid w:val="00123320"/>
    <w:rsid w:val="00123F1C"/>
    <w:rsid w:val="00130C28"/>
    <w:rsid w:val="00134918"/>
    <w:rsid w:val="00135CFE"/>
    <w:rsid w:val="001460B1"/>
    <w:rsid w:val="00167FC0"/>
    <w:rsid w:val="00170B30"/>
    <w:rsid w:val="0017102C"/>
    <w:rsid w:val="00176563"/>
    <w:rsid w:val="00185991"/>
    <w:rsid w:val="001953D6"/>
    <w:rsid w:val="001A39E2"/>
    <w:rsid w:val="001A6AF1"/>
    <w:rsid w:val="001B027C"/>
    <w:rsid w:val="001B288D"/>
    <w:rsid w:val="001C532F"/>
    <w:rsid w:val="001D04E4"/>
    <w:rsid w:val="001D1C36"/>
    <w:rsid w:val="001E200F"/>
    <w:rsid w:val="001E53BF"/>
    <w:rsid w:val="001F0A9F"/>
    <w:rsid w:val="001F2DA9"/>
    <w:rsid w:val="001F5F46"/>
    <w:rsid w:val="0020098F"/>
    <w:rsid w:val="0020401B"/>
    <w:rsid w:val="00206868"/>
    <w:rsid w:val="0021039F"/>
    <w:rsid w:val="00210818"/>
    <w:rsid w:val="00214B25"/>
    <w:rsid w:val="00214F9A"/>
    <w:rsid w:val="00216519"/>
    <w:rsid w:val="00221853"/>
    <w:rsid w:val="00223E62"/>
    <w:rsid w:val="00230284"/>
    <w:rsid w:val="00230E12"/>
    <w:rsid w:val="0023180E"/>
    <w:rsid w:val="00244220"/>
    <w:rsid w:val="00274F08"/>
    <w:rsid w:val="002920AD"/>
    <w:rsid w:val="0029793C"/>
    <w:rsid w:val="002A0484"/>
    <w:rsid w:val="002A3865"/>
    <w:rsid w:val="002A494E"/>
    <w:rsid w:val="002A5310"/>
    <w:rsid w:val="002B775C"/>
    <w:rsid w:val="002C57B6"/>
    <w:rsid w:val="002C775A"/>
    <w:rsid w:val="002D23A2"/>
    <w:rsid w:val="002E0762"/>
    <w:rsid w:val="002E6BAC"/>
    <w:rsid w:val="002F0EB9"/>
    <w:rsid w:val="002F53A9"/>
    <w:rsid w:val="00314E36"/>
    <w:rsid w:val="00316BAC"/>
    <w:rsid w:val="003220C1"/>
    <w:rsid w:val="0032237B"/>
    <w:rsid w:val="00323443"/>
    <w:rsid w:val="00340F1E"/>
    <w:rsid w:val="00356D7B"/>
    <w:rsid w:val="00357893"/>
    <w:rsid w:val="003670C1"/>
    <w:rsid w:val="00370471"/>
    <w:rsid w:val="00371B56"/>
    <w:rsid w:val="00373AA3"/>
    <w:rsid w:val="00375F41"/>
    <w:rsid w:val="00382631"/>
    <w:rsid w:val="003A40FA"/>
    <w:rsid w:val="003B1503"/>
    <w:rsid w:val="003B3D64"/>
    <w:rsid w:val="003C44A7"/>
    <w:rsid w:val="003C5133"/>
    <w:rsid w:val="003D34E0"/>
    <w:rsid w:val="003D67D5"/>
    <w:rsid w:val="003E5826"/>
    <w:rsid w:val="003E58AD"/>
    <w:rsid w:val="003F39B6"/>
    <w:rsid w:val="0040326A"/>
    <w:rsid w:val="00405799"/>
    <w:rsid w:val="00405B6B"/>
    <w:rsid w:val="00412673"/>
    <w:rsid w:val="00414674"/>
    <w:rsid w:val="004201AB"/>
    <w:rsid w:val="0042486A"/>
    <w:rsid w:val="0042583A"/>
    <w:rsid w:val="0043031D"/>
    <w:rsid w:val="00434588"/>
    <w:rsid w:val="00434F09"/>
    <w:rsid w:val="004444C6"/>
    <w:rsid w:val="00451B63"/>
    <w:rsid w:val="00464894"/>
    <w:rsid w:val="0046757C"/>
    <w:rsid w:val="00472558"/>
    <w:rsid w:val="00486BD7"/>
    <w:rsid w:val="004A153E"/>
    <w:rsid w:val="004B2BF4"/>
    <w:rsid w:val="004C4B3D"/>
    <w:rsid w:val="004C6FB0"/>
    <w:rsid w:val="004D57CA"/>
    <w:rsid w:val="004E7AB2"/>
    <w:rsid w:val="004F0E55"/>
    <w:rsid w:val="00501A87"/>
    <w:rsid w:val="00504079"/>
    <w:rsid w:val="0052281F"/>
    <w:rsid w:val="005240DA"/>
    <w:rsid w:val="00541411"/>
    <w:rsid w:val="00544C3C"/>
    <w:rsid w:val="005461B8"/>
    <w:rsid w:val="00556D5D"/>
    <w:rsid w:val="00560BFD"/>
    <w:rsid w:val="00560F1F"/>
    <w:rsid w:val="00574BB3"/>
    <w:rsid w:val="005900F4"/>
    <w:rsid w:val="005A1EAE"/>
    <w:rsid w:val="005A22E2"/>
    <w:rsid w:val="005A27A9"/>
    <w:rsid w:val="005A4EF4"/>
    <w:rsid w:val="005B030B"/>
    <w:rsid w:val="005B274E"/>
    <w:rsid w:val="005C04EB"/>
    <w:rsid w:val="005C2D9C"/>
    <w:rsid w:val="005D2A41"/>
    <w:rsid w:val="005D2EFD"/>
    <w:rsid w:val="005D7663"/>
    <w:rsid w:val="005D78AA"/>
    <w:rsid w:val="005E4445"/>
    <w:rsid w:val="005F1659"/>
    <w:rsid w:val="005F6267"/>
    <w:rsid w:val="00600481"/>
    <w:rsid w:val="00603548"/>
    <w:rsid w:val="0060405C"/>
    <w:rsid w:val="00611AA3"/>
    <w:rsid w:val="0063243F"/>
    <w:rsid w:val="0063743A"/>
    <w:rsid w:val="0064333F"/>
    <w:rsid w:val="00651B13"/>
    <w:rsid w:val="00654C0A"/>
    <w:rsid w:val="006633C7"/>
    <w:rsid w:val="00663F04"/>
    <w:rsid w:val="00670227"/>
    <w:rsid w:val="006814BD"/>
    <w:rsid w:val="0069133F"/>
    <w:rsid w:val="006B340E"/>
    <w:rsid w:val="006B461D"/>
    <w:rsid w:val="006B5583"/>
    <w:rsid w:val="006C421D"/>
    <w:rsid w:val="006D306A"/>
    <w:rsid w:val="006E02AF"/>
    <w:rsid w:val="006E0A2C"/>
    <w:rsid w:val="006E5503"/>
    <w:rsid w:val="006E7FC9"/>
    <w:rsid w:val="0070384C"/>
    <w:rsid w:val="00703993"/>
    <w:rsid w:val="007045A0"/>
    <w:rsid w:val="00707D26"/>
    <w:rsid w:val="00715D11"/>
    <w:rsid w:val="0072007A"/>
    <w:rsid w:val="007261A3"/>
    <w:rsid w:val="007278DF"/>
    <w:rsid w:val="007317E8"/>
    <w:rsid w:val="00731DCD"/>
    <w:rsid w:val="0073380E"/>
    <w:rsid w:val="00734FD7"/>
    <w:rsid w:val="00737A66"/>
    <w:rsid w:val="00741BA5"/>
    <w:rsid w:val="00743B79"/>
    <w:rsid w:val="00747276"/>
    <w:rsid w:val="007523BC"/>
    <w:rsid w:val="00752C48"/>
    <w:rsid w:val="00760F95"/>
    <w:rsid w:val="00773B2D"/>
    <w:rsid w:val="00783EDC"/>
    <w:rsid w:val="007958D6"/>
    <w:rsid w:val="007A05FB"/>
    <w:rsid w:val="007B42B2"/>
    <w:rsid w:val="007B5260"/>
    <w:rsid w:val="007C24E7"/>
    <w:rsid w:val="007C4FB6"/>
    <w:rsid w:val="007D1402"/>
    <w:rsid w:val="007F317C"/>
    <w:rsid w:val="007F5228"/>
    <w:rsid w:val="007F5E64"/>
    <w:rsid w:val="00800FA0"/>
    <w:rsid w:val="00806BB2"/>
    <w:rsid w:val="0081069C"/>
    <w:rsid w:val="00812370"/>
    <w:rsid w:val="0082411A"/>
    <w:rsid w:val="00841628"/>
    <w:rsid w:val="00841EF3"/>
    <w:rsid w:val="008454A0"/>
    <w:rsid w:val="00846160"/>
    <w:rsid w:val="00846867"/>
    <w:rsid w:val="00874429"/>
    <w:rsid w:val="00877BD2"/>
    <w:rsid w:val="00881B36"/>
    <w:rsid w:val="008825A5"/>
    <w:rsid w:val="00882810"/>
    <w:rsid w:val="00882B87"/>
    <w:rsid w:val="0088570F"/>
    <w:rsid w:val="00891286"/>
    <w:rsid w:val="00893B12"/>
    <w:rsid w:val="008A5AE8"/>
    <w:rsid w:val="008B7358"/>
    <w:rsid w:val="008B7927"/>
    <w:rsid w:val="008C37AD"/>
    <w:rsid w:val="008D1E0B"/>
    <w:rsid w:val="008E72F0"/>
    <w:rsid w:val="008E7E8A"/>
    <w:rsid w:val="008F0CC6"/>
    <w:rsid w:val="008F4B81"/>
    <w:rsid w:val="008F789E"/>
    <w:rsid w:val="00903097"/>
    <w:rsid w:val="00905771"/>
    <w:rsid w:val="00913AD1"/>
    <w:rsid w:val="00914A6C"/>
    <w:rsid w:val="009250A8"/>
    <w:rsid w:val="00936C74"/>
    <w:rsid w:val="0094299F"/>
    <w:rsid w:val="00943342"/>
    <w:rsid w:val="009526C7"/>
    <w:rsid w:val="00953A46"/>
    <w:rsid w:val="00955F66"/>
    <w:rsid w:val="009614B4"/>
    <w:rsid w:val="009614B9"/>
    <w:rsid w:val="00967473"/>
    <w:rsid w:val="00973090"/>
    <w:rsid w:val="00973FC6"/>
    <w:rsid w:val="00974BDA"/>
    <w:rsid w:val="00980CC3"/>
    <w:rsid w:val="00995EEC"/>
    <w:rsid w:val="009A1AD4"/>
    <w:rsid w:val="009B22EB"/>
    <w:rsid w:val="009C047E"/>
    <w:rsid w:val="009C0B5E"/>
    <w:rsid w:val="009C32AE"/>
    <w:rsid w:val="009D26D8"/>
    <w:rsid w:val="009E36A2"/>
    <w:rsid w:val="009E4974"/>
    <w:rsid w:val="009F06C3"/>
    <w:rsid w:val="009F19EF"/>
    <w:rsid w:val="009F3469"/>
    <w:rsid w:val="009F586F"/>
    <w:rsid w:val="009F71E3"/>
    <w:rsid w:val="00A11137"/>
    <w:rsid w:val="00A15E17"/>
    <w:rsid w:val="00A15F7E"/>
    <w:rsid w:val="00A1777E"/>
    <w:rsid w:val="00A204C9"/>
    <w:rsid w:val="00A23742"/>
    <w:rsid w:val="00A30E56"/>
    <w:rsid w:val="00A3247B"/>
    <w:rsid w:val="00A3492C"/>
    <w:rsid w:val="00A37301"/>
    <w:rsid w:val="00A576BF"/>
    <w:rsid w:val="00A72CF3"/>
    <w:rsid w:val="00A80C4A"/>
    <w:rsid w:val="00A82A45"/>
    <w:rsid w:val="00A845A9"/>
    <w:rsid w:val="00A86958"/>
    <w:rsid w:val="00A96311"/>
    <w:rsid w:val="00AA1CC9"/>
    <w:rsid w:val="00AA5651"/>
    <w:rsid w:val="00AA5848"/>
    <w:rsid w:val="00AA7750"/>
    <w:rsid w:val="00AB4835"/>
    <w:rsid w:val="00AB57A8"/>
    <w:rsid w:val="00AC2B22"/>
    <w:rsid w:val="00AC6D53"/>
    <w:rsid w:val="00AD1DE6"/>
    <w:rsid w:val="00AD3061"/>
    <w:rsid w:val="00AD65F1"/>
    <w:rsid w:val="00AE064D"/>
    <w:rsid w:val="00AE6C85"/>
    <w:rsid w:val="00AE7575"/>
    <w:rsid w:val="00AF056B"/>
    <w:rsid w:val="00AF6942"/>
    <w:rsid w:val="00B00489"/>
    <w:rsid w:val="00B02D36"/>
    <w:rsid w:val="00B0423A"/>
    <w:rsid w:val="00B049B1"/>
    <w:rsid w:val="00B17A26"/>
    <w:rsid w:val="00B2032E"/>
    <w:rsid w:val="00B2148C"/>
    <w:rsid w:val="00B21EE9"/>
    <w:rsid w:val="00B239BA"/>
    <w:rsid w:val="00B468BB"/>
    <w:rsid w:val="00B507F0"/>
    <w:rsid w:val="00B6142A"/>
    <w:rsid w:val="00B61B4B"/>
    <w:rsid w:val="00B6354D"/>
    <w:rsid w:val="00B667C3"/>
    <w:rsid w:val="00B75249"/>
    <w:rsid w:val="00B754A5"/>
    <w:rsid w:val="00B81F17"/>
    <w:rsid w:val="00BB7D1A"/>
    <w:rsid w:val="00BD6114"/>
    <w:rsid w:val="00C00B68"/>
    <w:rsid w:val="00C0367C"/>
    <w:rsid w:val="00C05579"/>
    <w:rsid w:val="00C05870"/>
    <w:rsid w:val="00C101BC"/>
    <w:rsid w:val="00C17C7E"/>
    <w:rsid w:val="00C2786B"/>
    <w:rsid w:val="00C3339E"/>
    <w:rsid w:val="00C34B90"/>
    <w:rsid w:val="00C43B4A"/>
    <w:rsid w:val="00C45684"/>
    <w:rsid w:val="00C50D98"/>
    <w:rsid w:val="00C64FA5"/>
    <w:rsid w:val="00C67A4A"/>
    <w:rsid w:val="00C84A12"/>
    <w:rsid w:val="00C97F4D"/>
    <w:rsid w:val="00CB2232"/>
    <w:rsid w:val="00CB24B4"/>
    <w:rsid w:val="00CD1EF3"/>
    <w:rsid w:val="00CD300D"/>
    <w:rsid w:val="00CF3BDD"/>
    <w:rsid w:val="00CF3DC5"/>
    <w:rsid w:val="00D017E2"/>
    <w:rsid w:val="00D01A93"/>
    <w:rsid w:val="00D033BB"/>
    <w:rsid w:val="00D10393"/>
    <w:rsid w:val="00D129A3"/>
    <w:rsid w:val="00D16D97"/>
    <w:rsid w:val="00D22966"/>
    <w:rsid w:val="00D27AC0"/>
    <w:rsid w:val="00D27F42"/>
    <w:rsid w:val="00D3168F"/>
    <w:rsid w:val="00D45AFA"/>
    <w:rsid w:val="00D504A1"/>
    <w:rsid w:val="00D60992"/>
    <w:rsid w:val="00D62448"/>
    <w:rsid w:val="00D64F44"/>
    <w:rsid w:val="00D84713"/>
    <w:rsid w:val="00D848E2"/>
    <w:rsid w:val="00DA02D7"/>
    <w:rsid w:val="00DB249E"/>
    <w:rsid w:val="00DB5E9E"/>
    <w:rsid w:val="00DC5B6F"/>
    <w:rsid w:val="00DD01B1"/>
    <w:rsid w:val="00DD489B"/>
    <w:rsid w:val="00DD4B82"/>
    <w:rsid w:val="00DD7023"/>
    <w:rsid w:val="00DE2C52"/>
    <w:rsid w:val="00DF09A9"/>
    <w:rsid w:val="00E1424E"/>
    <w:rsid w:val="00E1556F"/>
    <w:rsid w:val="00E3419E"/>
    <w:rsid w:val="00E36D44"/>
    <w:rsid w:val="00E47B1A"/>
    <w:rsid w:val="00E56631"/>
    <w:rsid w:val="00E62671"/>
    <w:rsid w:val="00E631B1"/>
    <w:rsid w:val="00E929E8"/>
    <w:rsid w:val="00EA05BE"/>
    <w:rsid w:val="00EA5290"/>
    <w:rsid w:val="00EA6A07"/>
    <w:rsid w:val="00EB108B"/>
    <w:rsid w:val="00EB248F"/>
    <w:rsid w:val="00EB43EB"/>
    <w:rsid w:val="00EB5F93"/>
    <w:rsid w:val="00EC0568"/>
    <w:rsid w:val="00ED2AF2"/>
    <w:rsid w:val="00ED2AF5"/>
    <w:rsid w:val="00ED4AEA"/>
    <w:rsid w:val="00EE0420"/>
    <w:rsid w:val="00EE4235"/>
    <w:rsid w:val="00EE721A"/>
    <w:rsid w:val="00EF309C"/>
    <w:rsid w:val="00F0272E"/>
    <w:rsid w:val="00F06ED1"/>
    <w:rsid w:val="00F108A6"/>
    <w:rsid w:val="00F125CD"/>
    <w:rsid w:val="00F21622"/>
    <w:rsid w:val="00F2438B"/>
    <w:rsid w:val="00F27E3F"/>
    <w:rsid w:val="00F53166"/>
    <w:rsid w:val="00F53EF4"/>
    <w:rsid w:val="00F64F29"/>
    <w:rsid w:val="00F71F7D"/>
    <w:rsid w:val="00F742C5"/>
    <w:rsid w:val="00F80410"/>
    <w:rsid w:val="00F81C33"/>
    <w:rsid w:val="00F82F46"/>
    <w:rsid w:val="00F85208"/>
    <w:rsid w:val="00F85289"/>
    <w:rsid w:val="00F923C2"/>
    <w:rsid w:val="00F94360"/>
    <w:rsid w:val="00F97613"/>
    <w:rsid w:val="00F9776E"/>
    <w:rsid w:val="00FA2F74"/>
    <w:rsid w:val="00FA5D15"/>
    <w:rsid w:val="00FC0502"/>
    <w:rsid w:val="00FD11BB"/>
    <w:rsid w:val="00FE3973"/>
    <w:rsid w:val="00FE6714"/>
    <w:rsid w:val="00FF0966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989E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s,Dot pt,No Spacing1,List Paragraph Char Char Char,Indicator Text,Numbered Para 1,List Paragraph1,Bullet 1,Bullet Points,MAIN CONTENT,OBC Bullet,List Paragraph12,F5 List Paragraph,List Paragraph11,Colorful List - Accent 11,Title 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Bullets Char,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371B56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16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6B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16B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6B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6BA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BAC"/>
    <w:rPr>
      <w:rFonts w:ascii="TradeGothic" w:hAnsi="TradeGothic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0818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0818"/>
    <w:rPr>
      <w:rFonts w:ascii="Arial" w:hAnsi="Arial" w:cstheme="minorBidi"/>
      <w:sz w:val="24"/>
      <w:szCs w:val="21"/>
      <w:lang w:eastAsia="en-US"/>
    </w:rPr>
  </w:style>
  <w:style w:type="paragraph" w:styleId="Revision">
    <w:name w:val="Revision"/>
    <w:hidden/>
    <w:uiPriority w:val="99"/>
    <w:semiHidden/>
    <w:rsid w:val="0070384C"/>
    <w:rPr>
      <w:rFonts w:ascii="TradeGothic" w:hAnsi="TradeGothic"/>
      <w:sz w:val="22"/>
      <w:lang w:eastAsia="en-US"/>
    </w:rPr>
  </w:style>
  <w:style w:type="table" w:styleId="TableGrid">
    <w:name w:val="Table Grid"/>
    <w:basedOn w:val="TableNormal"/>
    <w:uiPriority w:val="39"/>
    <w:rsid w:val="006B55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3">
    <w:name w:val="Pa8_3"/>
    <w:basedOn w:val="Normal"/>
    <w:next w:val="Normal"/>
    <w:uiPriority w:val="99"/>
    <w:rsid w:val="00167FC0"/>
    <w:pPr>
      <w:autoSpaceDE w:val="0"/>
      <w:autoSpaceDN w:val="0"/>
      <w:adjustRightInd w:val="0"/>
      <w:spacing w:line="181" w:lineRule="atLeast"/>
    </w:pPr>
    <w:rPr>
      <w:rFonts w:ascii="Museo Slab" w:hAnsi="Museo Slab"/>
      <w:sz w:val="24"/>
      <w:szCs w:val="24"/>
      <w:lang w:eastAsia="en-GB"/>
    </w:rPr>
  </w:style>
  <w:style w:type="paragraph" w:styleId="NoSpacing">
    <w:name w:val="No Spacing"/>
    <w:aliases w:val="Contents and Appendix,Title and author"/>
    <w:link w:val="NoSpacingChar"/>
    <w:uiPriority w:val="1"/>
    <w:qFormat/>
    <w:rsid w:val="00893B1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aliases w:val="Contents and Appendix Char,Title and author Char"/>
    <w:basedOn w:val="DefaultParagraphFont"/>
    <w:link w:val="NoSpacing"/>
    <w:uiPriority w:val="1"/>
    <w:rsid w:val="00893B1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382631"/>
  </w:style>
  <w:style w:type="character" w:styleId="UnresolvedMention">
    <w:name w:val="Unresolved Mention"/>
    <w:basedOn w:val="DefaultParagraphFont"/>
    <w:uiPriority w:val="99"/>
    <w:semiHidden/>
    <w:unhideWhenUsed/>
    <w:rsid w:val="00170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iversecymru.org.uk/culture-grant-schem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A45959851</value>
    </field>
    <field name="Objective-Title">
      <value order="0">Written Statement - Strand 3 (English)</value>
    </field>
    <field name="Objective-Description">
      <value order="0"/>
    </field>
    <field name="Objective-CreationStamp">
      <value order="0">2023-07-11T11:50:28Z</value>
    </field>
    <field name="Objective-IsApproved">
      <value order="0">false</value>
    </field>
    <field name="Objective-IsPublished">
      <value order="0">true</value>
    </field>
    <field name="Objective-DatePublished">
      <value order="0">2023-08-02T15:41:59Z</value>
    </field>
    <field name="Objective-ModificationStamp">
      <value order="0">2023-08-02T15:41:59Z</value>
    </field>
    <field name="Objective-Owner">
      <value order="0">Begum, Nashima (ETC - Culture, Sport &amp; Tourism - Culture)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Culture &amp; Sports:1 - Save:CD Anti-Racist Wales Action Plan - Culture:CD - Projects &amp; Programmes - Anti-Racist Wales Action Plan - Admin - 2022-2025:CD - Projects &amp; Programmes - ARWAP - Government Business 2022-23</value>
    </field>
    <field name="Objective-Parent">
      <value order="0">CD - Projects &amp; Programmes - ARWAP - Government Business 2022-23</value>
    </field>
    <field name="Objective-State">
      <value order="0">Published</value>
    </field>
    <field name="Objective-VersionId">
      <value order="0">vA87737018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qA1530326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44EADEB-29AC-4C02-AB4D-83A8712C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  <vt:variant>
        <vt:lpstr>Penawdau</vt:lpstr>
      </vt:variant>
      <vt:variant>
        <vt:i4>4</vt:i4>
      </vt:variant>
    </vt:vector>
  </HeadingPairs>
  <TitlesOfParts>
    <vt:vector size="6" baseType="lpstr">
      <vt:lpstr>Eich cyf</vt:lpstr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5</cp:revision>
  <cp:lastPrinted>2011-05-27T10:19:00Z</cp:lastPrinted>
  <dcterms:created xsi:type="dcterms:W3CDTF">2023-08-03T12:18:00Z</dcterms:created>
  <dcterms:modified xsi:type="dcterms:W3CDTF">2023-08-03T12:26:00Z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A45959851</vt:lpwstr>
  </property>
  <property fmtid="{D5CDD505-2E9C-101B-9397-08002B2CF9AE}" pid="4" name="Objective-Title">
    <vt:lpwstr>Written Statement - Strand 3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2023-07-11T11:50:35Z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2023-08-02T15:41:59Z</vt:filetime>
  </property>
  <property fmtid="{D5CDD505-2E9C-101B-9397-08002B2CF9AE}" pid="10" name="Objective-ModificationStamp">
    <vt:filetime>2023-08-02T15:41:59Z</vt:filetime>
  </property>
  <property fmtid="{D5CDD505-2E9C-101B-9397-08002B2CF9AE}" pid="11" name="Objective-Owner">
    <vt:lpwstr>Begum, Nashima (ETC - Culture, Sport &amp; Tourism - Culture)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Culture, Sport &amp; Tourism - Culture &amp; Sports:1 - Save:CD Anti-Racist Wales Action Plan - Culture:CD - Projects &amp; Programmes - Anti-Racist Wales Action Plan - Admin - 2022-2025:CD - Projects &amp; Programmes - ARWAP - Government Business 2022-23:</vt:lpwstr>
  </property>
  <property fmtid="{D5CDD505-2E9C-101B-9397-08002B2CF9AE}" pid="13" name="Objective-Parent">
    <vt:lpwstr>CD - Projects &amp; Programmes - ARWAP - Government Business 2022-23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qA1530326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vA87737018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