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0772" w14:textId="77777777" w:rsidR="001A39E2" w:rsidRDefault="001A39E2" w:rsidP="001A39E2">
      <w:pPr>
        <w:jc w:val="right"/>
        <w:rPr>
          <w:b/>
        </w:rPr>
      </w:pPr>
    </w:p>
    <w:p w14:paraId="6C8F529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BBF6BF" wp14:editId="1EF5BDE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8472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16145B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BBBB6D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B618B7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830A47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830974" wp14:editId="420E8C5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DB51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D2CC3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EDE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AF8E4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1325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246468" w14:textId="1C4E60E4" w:rsidR="00EA5290" w:rsidRPr="00670227" w:rsidRDefault="00CF4C4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 of Cymraeg 2050 Action Plan for 202</w:t>
            </w:r>
            <w:r w:rsidR="001B5DE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1B5DE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EA5290" w:rsidRPr="00A011A1" w14:paraId="7AD6162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1C0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C577" w14:textId="261A28BB" w:rsidR="00EA5290" w:rsidRPr="00670227" w:rsidRDefault="0028756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93C0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F4C41" w:rsidRPr="00B61F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A5290" w:rsidRPr="00A011A1" w14:paraId="11A04A7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DEC8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EC33" w14:textId="4F604E47" w:rsidR="00EA5290" w:rsidRPr="00670227" w:rsidRDefault="00CF4C4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MS, Minister for Education and Welsh Language</w:t>
            </w:r>
          </w:p>
        </w:tc>
      </w:tr>
    </w:tbl>
    <w:p w14:paraId="4D561505" w14:textId="77777777" w:rsidR="00EA5290" w:rsidRPr="00A011A1" w:rsidRDefault="00EA5290" w:rsidP="00EA5290"/>
    <w:p w14:paraId="74F4B0D2" w14:textId="1E4530B0" w:rsidR="00CF4C41" w:rsidRPr="004C61F2" w:rsidRDefault="00CF4C41" w:rsidP="00CF4C4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eastAsia="cy-GB"/>
        </w:rPr>
      </w:pPr>
      <w:r w:rsidRPr="004C61F2">
        <w:rPr>
          <w:rFonts w:ascii="Arial" w:hAnsi="Arial" w:cs="Arial"/>
          <w:color w:val="1F1F1F"/>
        </w:rPr>
        <w:t>Today, I’m announcing the publication of the </w:t>
      </w:r>
      <w:hyperlink r:id="rId8" w:history="1">
        <w:r w:rsidRPr="00934DFC">
          <w:rPr>
            <w:rStyle w:val="Hyperlink"/>
            <w:rFonts w:ascii="Arial" w:hAnsi="Arial" w:cs="Arial"/>
            <w:b/>
          </w:rPr>
          <w:t>Cymraeg 2050 Action Plan for 202</w:t>
        </w:r>
        <w:r w:rsidR="001B5DE8" w:rsidRPr="00934DFC">
          <w:rPr>
            <w:rStyle w:val="Hyperlink"/>
            <w:rFonts w:ascii="Arial" w:hAnsi="Arial" w:cs="Arial"/>
            <w:b/>
          </w:rPr>
          <w:t>4</w:t>
        </w:r>
        <w:r w:rsidRPr="00934DFC">
          <w:rPr>
            <w:rStyle w:val="Hyperlink"/>
            <w:rFonts w:ascii="Arial" w:hAnsi="Arial" w:cs="Arial"/>
            <w:b/>
          </w:rPr>
          <w:t>-2</w:t>
        </w:r>
        <w:r w:rsidR="001B5DE8" w:rsidRPr="00934DFC">
          <w:rPr>
            <w:rStyle w:val="Hyperlink"/>
            <w:rFonts w:ascii="Arial" w:hAnsi="Arial" w:cs="Arial"/>
            <w:b/>
          </w:rPr>
          <w:t>5</w:t>
        </w:r>
        <w:r w:rsidRPr="00934DFC">
          <w:rPr>
            <w:rStyle w:val="Hyperlink"/>
            <w:rFonts w:ascii="Arial" w:hAnsi="Arial" w:cs="Arial"/>
          </w:rPr>
          <w:t>.</w:t>
        </w:r>
      </w:hyperlink>
      <w:r w:rsidRPr="004C61F2">
        <w:rPr>
          <w:rFonts w:ascii="Arial" w:hAnsi="Arial" w:cs="Arial"/>
        </w:rPr>
        <w:t xml:space="preserve"> </w:t>
      </w:r>
      <w:r w:rsidRPr="004C61F2">
        <w:rPr>
          <w:rFonts w:ascii="Arial" w:hAnsi="Arial" w:cs="Arial"/>
          <w:color w:val="1F1F1F"/>
        </w:rPr>
        <w:t>This document describes how we’ll continue to implement the objectives contained in our strategy</w:t>
      </w:r>
      <w:r>
        <w:rPr>
          <w:rFonts w:ascii="Arial" w:hAnsi="Arial" w:cs="Arial"/>
          <w:color w:val="1F1F1F"/>
        </w:rPr>
        <w:t>,</w:t>
      </w:r>
      <w:r w:rsidRPr="004C61F2">
        <w:rPr>
          <w:rFonts w:ascii="Arial" w:hAnsi="Arial" w:cs="Arial"/>
          <w:color w:val="1F1F1F"/>
        </w:rPr>
        <w:t> </w:t>
      </w:r>
      <w:r w:rsidRPr="004C61F2">
        <w:rPr>
          <w:rStyle w:val="Emphasis"/>
          <w:rFonts w:ascii="Arial" w:hAnsi="Arial" w:cs="Arial"/>
          <w:color w:val="1F1F1F"/>
        </w:rPr>
        <w:t>Cymraeg 2050: A million Welsh speakers</w:t>
      </w:r>
      <w:r w:rsidRPr="004C61F2">
        <w:rPr>
          <w:rFonts w:ascii="Arial" w:hAnsi="Arial" w:cs="Arial"/>
          <w:color w:val="1F1F1F"/>
        </w:rPr>
        <w:t> during the 202</w:t>
      </w:r>
      <w:r w:rsidR="001B5DE8">
        <w:rPr>
          <w:rFonts w:ascii="Arial" w:hAnsi="Arial" w:cs="Arial"/>
          <w:color w:val="1F1F1F"/>
        </w:rPr>
        <w:t>4</w:t>
      </w:r>
      <w:r w:rsidRPr="004C61F2">
        <w:rPr>
          <w:rFonts w:ascii="Arial" w:hAnsi="Arial" w:cs="Arial"/>
          <w:color w:val="1F1F1F"/>
        </w:rPr>
        <w:t>-2</w:t>
      </w:r>
      <w:r w:rsidR="001B5DE8">
        <w:rPr>
          <w:rFonts w:ascii="Arial" w:hAnsi="Arial" w:cs="Arial"/>
          <w:color w:val="1F1F1F"/>
        </w:rPr>
        <w:t>5</w:t>
      </w:r>
      <w:r w:rsidRPr="004C61F2">
        <w:rPr>
          <w:rFonts w:ascii="Arial" w:hAnsi="Arial" w:cs="Arial"/>
          <w:color w:val="1F1F1F"/>
        </w:rPr>
        <w:t xml:space="preserve"> financial year.</w:t>
      </w:r>
    </w:p>
    <w:p w14:paraId="6A3067AA" w14:textId="4143FBA8" w:rsidR="00CF4C41" w:rsidRPr="004C61F2" w:rsidRDefault="00CF4C41" w:rsidP="00CF4C4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4C61F2">
        <w:rPr>
          <w:rFonts w:ascii="Arial" w:hAnsi="Arial" w:cs="Arial"/>
          <w:color w:val="1F1F1F"/>
        </w:rPr>
        <w:t>The </w:t>
      </w:r>
      <w:r w:rsidRPr="004C61F2">
        <w:rPr>
          <w:rStyle w:val="Emphasis"/>
          <w:rFonts w:ascii="Arial" w:hAnsi="Arial" w:cs="Arial"/>
          <w:color w:val="1F1F1F"/>
        </w:rPr>
        <w:t>Action Plan</w:t>
      </w:r>
      <w:r w:rsidRPr="004C61F2">
        <w:rPr>
          <w:rFonts w:ascii="Arial" w:hAnsi="Arial" w:cs="Arial"/>
          <w:color w:val="1F1F1F"/>
        </w:rPr>
        <w:t> reflects the steps set out in the </w:t>
      </w:r>
      <w:r w:rsidRPr="004C61F2">
        <w:rPr>
          <w:rStyle w:val="Emphasis"/>
          <w:rFonts w:ascii="Arial" w:hAnsi="Arial" w:cs="Arial"/>
          <w:color w:val="1F1F1F"/>
        </w:rPr>
        <w:t>Cymraeg 2050 Work Programme for 2021-2026</w:t>
      </w:r>
      <w:r w:rsidRPr="004C61F2">
        <w:rPr>
          <w:rFonts w:ascii="Arial" w:hAnsi="Arial" w:cs="Arial"/>
          <w:color w:val="1F1F1F"/>
        </w:rPr>
        <w:t>, as well as our Programme for Government and the Co-operation Agreement</w:t>
      </w:r>
      <w:r>
        <w:rPr>
          <w:rFonts w:ascii="Arial" w:hAnsi="Arial" w:cs="Arial"/>
          <w:color w:val="1F1F1F"/>
        </w:rPr>
        <w:t xml:space="preserve"> with Plaid Cymru</w:t>
      </w:r>
      <w:r w:rsidRPr="004C61F2">
        <w:rPr>
          <w:rFonts w:ascii="Arial" w:hAnsi="Arial" w:cs="Arial"/>
          <w:color w:val="1F1F1F"/>
        </w:rPr>
        <w:t xml:space="preserve">. </w:t>
      </w:r>
      <w:r>
        <w:rPr>
          <w:rFonts w:ascii="Arial" w:hAnsi="Arial" w:cs="Arial"/>
          <w:color w:val="1F1F1F"/>
        </w:rPr>
        <w:t xml:space="preserve">The Plan </w:t>
      </w:r>
      <w:r w:rsidRPr="004C61F2">
        <w:rPr>
          <w:rFonts w:ascii="Arial" w:hAnsi="Arial" w:cs="Arial"/>
          <w:color w:val="1F1F1F"/>
        </w:rPr>
        <w:t xml:space="preserve">outlines the work the Welsh Government will undertake during the </w:t>
      </w:r>
      <w:r>
        <w:rPr>
          <w:rFonts w:ascii="Arial" w:hAnsi="Arial" w:cs="Arial"/>
          <w:color w:val="1F1F1F"/>
        </w:rPr>
        <w:t>202</w:t>
      </w:r>
      <w:r w:rsidR="001B5DE8">
        <w:rPr>
          <w:rFonts w:ascii="Arial" w:hAnsi="Arial" w:cs="Arial"/>
          <w:color w:val="1F1F1F"/>
        </w:rPr>
        <w:t>4</w:t>
      </w:r>
      <w:r>
        <w:rPr>
          <w:rFonts w:ascii="Arial" w:hAnsi="Arial" w:cs="Arial"/>
          <w:color w:val="1F1F1F"/>
        </w:rPr>
        <w:t>-2</w:t>
      </w:r>
      <w:r w:rsidR="001B5DE8">
        <w:rPr>
          <w:rFonts w:ascii="Arial" w:hAnsi="Arial" w:cs="Arial"/>
          <w:color w:val="1F1F1F"/>
        </w:rPr>
        <w:t>5</w:t>
      </w:r>
      <w:r>
        <w:rPr>
          <w:rFonts w:ascii="Arial" w:hAnsi="Arial" w:cs="Arial"/>
          <w:color w:val="1F1F1F"/>
        </w:rPr>
        <w:t xml:space="preserve"> financial year to </w:t>
      </w:r>
      <w:r w:rsidRPr="004C61F2">
        <w:rPr>
          <w:rFonts w:ascii="Arial" w:hAnsi="Arial" w:cs="Arial"/>
          <w:color w:val="1F1F1F"/>
        </w:rPr>
        <w:t>deliver against the two main targets, as follows:</w:t>
      </w:r>
    </w:p>
    <w:p w14:paraId="5E05DCDE" w14:textId="77777777" w:rsidR="00CF4C41" w:rsidRPr="004C61F2" w:rsidRDefault="00CF4C41" w:rsidP="002875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709"/>
        <w:rPr>
          <w:rFonts w:ascii="Arial" w:hAnsi="Arial" w:cs="Arial"/>
          <w:color w:val="1F1F1F"/>
        </w:rPr>
      </w:pPr>
      <w:r w:rsidRPr="004C61F2">
        <w:rPr>
          <w:rFonts w:ascii="Arial" w:hAnsi="Arial" w:cs="Arial"/>
          <w:color w:val="1F1F1F"/>
        </w:rPr>
        <w:t>The number of Welsh speakers to reach 1 million by 2050.</w:t>
      </w:r>
    </w:p>
    <w:p w14:paraId="21F71102" w14:textId="77777777" w:rsidR="00CF4C41" w:rsidRDefault="00CF4C41" w:rsidP="002875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709"/>
        <w:rPr>
          <w:rFonts w:ascii="Arial" w:hAnsi="Arial" w:cs="Arial"/>
          <w:color w:val="1F1F1F"/>
        </w:rPr>
      </w:pPr>
      <w:r w:rsidRPr="004C61F2">
        <w:rPr>
          <w:rFonts w:ascii="Arial" w:hAnsi="Arial" w:cs="Arial"/>
          <w:color w:val="1F1F1F"/>
        </w:rPr>
        <w:t xml:space="preserve">The percentage of the population that speak Welsh </w:t>
      </w:r>
      <w:proofErr w:type="gramStart"/>
      <w:r w:rsidRPr="004C61F2">
        <w:rPr>
          <w:rFonts w:ascii="Arial" w:hAnsi="Arial" w:cs="Arial"/>
          <w:color w:val="1F1F1F"/>
        </w:rPr>
        <w:t>daily, and</w:t>
      </w:r>
      <w:proofErr w:type="gramEnd"/>
      <w:r w:rsidRPr="004C61F2">
        <w:rPr>
          <w:rFonts w:ascii="Arial" w:hAnsi="Arial" w:cs="Arial"/>
          <w:color w:val="1F1F1F"/>
        </w:rPr>
        <w:t xml:space="preserve"> can speak more than just a few words of Welsh, to increase from 10% (in 2013</w:t>
      </w:r>
      <w:r>
        <w:rPr>
          <w:rFonts w:ascii="Arial" w:hAnsi="Arial" w:cs="Arial"/>
          <w:color w:val="1F1F1F"/>
        </w:rPr>
        <w:t>-</w:t>
      </w:r>
      <w:r w:rsidRPr="004C61F2">
        <w:rPr>
          <w:rFonts w:ascii="Arial" w:hAnsi="Arial" w:cs="Arial"/>
          <w:color w:val="1F1F1F"/>
        </w:rPr>
        <w:t>15) to 20% by 2050.</w:t>
      </w:r>
    </w:p>
    <w:p w14:paraId="08A5831F" w14:textId="77777777" w:rsidR="00AA6952" w:rsidRDefault="001B5DE8" w:rsidP="00AA695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This year, we will continue to work under the three themes within our language strategy:</w:t>
      </w:r>
    </w:p>
    <w:p w14:paraId="3BBB1CA3" w14:textId="2A957F1B" w:rsidR="00AA6952" w:rsidRDefault="00AA6952" w:rsidP="00AA69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Increase the number of Welsh speakers</w:t>
      </w:r>
      <w:r w:rsidR="00453234">
        <w:rPr>
          <w:rFonts w:ascii="Arial" w:hAnsi="Arial" w:cs="Arial"/>
          <w:color w:val="1F1F1F"/>
        </w:rPr>
        <w:t>.</w:t>
      </w:r>
    </w:p>
    <w:p w14:paraId="1F999337" w14:textId="4439F7CA" w:rsidR="00AA6952" w:rsidRDefault="00AA6952" w:rsidP="00AA69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Increase the use of </w:t>
      </w:r>
      <w:r w:rsidRPr="00AA6952">
        <w:rPr>
          <w:rFonts w:ascii="Arial" w:hAnsi="Arial" w:cs="Arial"/>
          <w:color w:val="1F1F1F"/>
        </w:rPr>
        <w:t>Welsh</w:t>
      </w:r>
      <w:r w:rsidR="00453234">
        <w:rPr>
          <w:rFonts w:ascii="Arial" w:hAnsi="Arial" w:cs="Arial"/>
          <w:color w:val="1F1F1F"/>
        </w:rPr>
        <w:t>.</w:t>
      </w:r>
      <w:r w:rsidRPr="00AA6952">
        <w:rPr>
          <w:rFonts w:ascii="Arial" w:hAnsi="Arial" w:cs="Arial"/>
          <w:color w:val="1F1F1F"/>
        </w:rPr>
        <w:t xml:space="preserve"> </w:t>
      </w:r>
    </w:p>
    <w:p w14:paraId="0BEA77AC" w14:textId="7EE3D712" w:rsidR="00AA6952" w:rsidRDefault="00AA6952" w:rsidP="00AA69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Creating favourable conditions – infrastructure and context</w:t>
      </w:r>
      <w:r w:rsidR="00453234">
        <w:rPr>
          <w:rFonts w:ascii="Arial" w:hAnsi="Arial" w:cs="Arial"/>
          <w:color w:val="1F1F1F"/>
        </w:rPr>
        <w:t>.</w:t>
      </w:r>
    </w:p>
    <w:p w14:paraId="202859AF" w14:textId="34DEDD3D" w:rsidR="00CF4C41" w:rsidRPr="00083028" w:rsidRDefault="00F7170A" w:rsidP="00F7170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Our work will be undertaken across various Ministerial portfolios and with a wide range of stakeholders across Wales and beyond. We will do this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move forward on our journey towards</w:t>
      </w:r>
      <w:r w:rsidR="00CF4C41" w:rsidRPr="00083028">
        <w:rPr>
          <w:rFonts w:ascii="Arial" w:hAnsi="Arial" w:cs="Arial"/>
        </w:rPr>
        <w:t xml:space="preserve"> </w:t>
      </w:r>
      <w:r w:rsidR="00CF4C41">
        <w:rPr>
          <w:rFonts w:ascii="Arial" w:hAnsi="Arial" w:cs="Arial"/>
        </w:rPr>
        <w:t>a</w:t>
      </w:r>
      <w:r w:rsidR="00CF4C41" w:rsidRPr="00083028">
        <w:rPr>
          <w:rFonts w:ascii="Arial" w:hAnsi="Arial" w:cs="Arial"/>
        </w:rPr>
        <w:t xml:space="preserve"> million </w:t>
      </w:r>
      <w:r w:rsidR="00CF4C41">
        <w:rPr>
          <w:rFonts w:ascii="Arial" w:hAnsi="Arial" w:cs="Arial"/>
        </w:rPr>
        <w:t xml:space="preserve">Welsh-speakers </w:t>
      </w:r>
      <w:r w:rsidR="00CF4C41" w:rsidRPr="00083028">
        <w:rPr>
          <w:rFonts w:ascii="Arial" w:hAnsi="Arial" w:cs="Arial"/>
        </w:rPr>
        <w:t xml:space="preserve">and to double the daily use of our language. </w:t>
      </w:r>
    </w:p>
    <w:p w14:paraId="47055ADA" w14:textId="77777777" w:rsidR="00CF4C41" w:rsidRPr="000D0096" w:rsidRDefault="00CF4C41" w:rsidP="00CF4C41">
      <w:pPr>
        <w:spacing w:line="360" w:lineRule="auto"/>
        <w:ind w:right="59"/>
      </w:pPr>
    </w:p>
    <w:p w14:paraId="4BF8D62C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38EE6C42" w14:textId="77777777" w:rsidR="00A845A9" w:rsidRDefault="00A845A9" w:rsidP="00A845A9"/>
    <w:sectPr w:rsidR="00A845A9" w:rsidSect="009B27E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F8B6" w14:textId="77777777" w:rsidR="009B27E1" w:rsidRDefault="009B27E1">
      <w:r>
        <w:separator/>
      </w:r>
    </w:p>
  </w:endnote>
  <w:endnote w:type="continuationSeparator" w:id="0">
    <w:p w14:paraId="32E27D4D" w14:textId="77777777" w:rsidR="009B27E1" w:rsidRDefault="009B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DE4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6B0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EFBC" w14:textId="124CB21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C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CCDA9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AF5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F6739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3305" w14:textId="77777777" w:rsidR="009B27E1" w:rsidRDefault="009B27E1">
      <w:r>
        <w:separator/>
      </w:r>
    </w:p>
  </w:footnote>
  <w:footnote w:type="continuationSeparator" w:id="0">
    <w:p w14:paraId="428DF5AB" w14:textId="77777777" w:rsidR="009B27E1" w:rsidRDefault="009B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BC4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28B420" wp14:editId="6192E7B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3C522" w14:textId="77777777" w:rsidR="00DD4B82" w:rsidRDefault="00DD4B82">
    <w:pPr>
      <w:pStyle w:val="Header"/>
    </w:pPr>
  </w:p>
  <w:p w14:paraId="29BEA54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05DE5"/>
    <w:multiLevelType w:val="multilevel"/>
    <w:tmpl w:val="D5825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F562D"/>
    <w:multiLevelType w:val="hybridMultilevel"/>
    <w:tmpl w:val="70DE65D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67449">
    <w:abstractNumId w:val="0"/>
  </w:num>
  <w:num w:numId="2" w16cid:durableId="485779606">
    <w:abstractNumId w:val="1"/>
  </w:num>
  <w:num w:numId="3" w16cid:durableId="830221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B5DE8"/>
    <w:rsid w:val="001C532F"/>
    <w:rsid w:val="001E53BF"/>
    <w:rsid w:val="00214B25"/>
    <w:rsid w:val="00223E62"/>
    <w:rsid w:val="00274F08"/>
    <w:rsid w:val="0028756A"/>
    <w:rsid w:val="00293C0F"/>
    <w:rsid w:val="002A5310"/>
    <w:rsid w:val="002C57B6"/>
    <w:rsid w:val="002D79B0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53234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1371"/>
    <w:rsid w:val="008637FA"/>
    <w:rsid w:val="00877BD2"/>
    <w:rsid w:val="008B7927"/>
    <w:rsid w:val="008D1E0B"/>
    <w:rsid w:val="008F0CC6"/>
    <w:rsid w:val="008F789E"/>
    <w:rsid w:val="00905771"/>
    <w:rsid w:val="00934DFC"/>
    <w:rsid w:val="00953A46"/>
    <w:rsid w:val="00967473"/>
    <w:rsid w:val="00973090"/>
    <w:rsid w:val="00995EEC"/>
    <w:rsid w:val="009B27E1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6952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CF4C41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85B46"/>
    <w:rsid w:val="00EA5290"/>
    <w:rsid w:val="00EB248F"/>
    <w:rsid w:val="00EB5F93"/>
    <w:rsid w:val="00EC0568"/>
    <w:rsid w:val="00EE721A"/>
    <w:rsid w:val="00F0272E"/>
    <w:rsid w:val="00F2438B"/>
    <w:rsid w:val="00F7170A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6B38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717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17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70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1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170A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4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cymraeg-2050-welsh-language-strategy-action-plan-2024-20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A49000176</value>
    </field>
    <field name="Objective-Title">
      <value order="0">Datganiad Ysgrifenedig Cynllun Gweithredu Cymraeg 2050 ar gyfer 2024-25 (S)</value>
    </field>
    <field name="Objective-Description">
      <value order="0"/>
    </field>
    <field name="Objective-CreationStamp">
      <value order="0">2024-01-08T17:55:06Z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2024-03-11T07:14:41Z</value>
    </field>
    <field name="Objective-ModificationStamp">
      <value order="0">2024-03-11T07:14:41Z</value>
    </field>
    <field name="Objective-Owner">
      <value order="0">Pugh, Rebecca (PSWL - Cymraeg 2050)</value>
    </field>
    <field name="Objective-Path">
      <value order="0">Objective Global Folder:#Business File Plan:WG Organisational Groups:NEW - Post December 2022 - Public Services &amp; Welsh Language (PSWL):Public Services &amp; Welsh Language (PSWL) - Welsh Language :1 - Save:Is-adran Cymraeg 2050 Division:Maes 5: Gweinyddiaeth:Gohebiaeth Gweinidogol - 2018-2026:Jeremy Miles - Minister for Education and the Welsh Language:Jeremy Miles - Minister for Eduaction and the Welsh Language - Ministerial Advice - Cymraeg 2050 Divison- 2021-2026:MA/JMEWL/0038/24 - Cynllun Gweithredu Cymraeg 2050 - 2024-2025</value>
    </field>
    <field name="Objective-Parent">
      <value order="0">MA/JMEWL/0038/24 - Cynllun Gweithredu Cymraeg 2050 - 2024-2025</value>
    </field>
    <field name="Objective-State">
      <value order="0">Published</value>
    </field>
    <field name="Objective-VersionId">
      <value order="0">vA94573636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2024-03-13T09:25:00Z</dcterms:created>
  <dcterms:modified xsi:type="dcterms:W3CDTF">2024-03-13T09:25:00Z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A49000176</vt:lpwstr>
  </property>
  <property fmtid="{D5CDD505-2E9C-101B-9397-08002B2CF9AE}" pid="4" name="Objective-Title">
    <vt:lpwstr>Datganiad Ysgrifenedig Cynllun Gweithredu Cymraeg 2050 ar gyfer 2024-25 (S)</vt:lpwstr>
  </property>
  <property fmtid="{D5CDD505-2E9C-101B-9397-08002B2CF9AE}" pid="5" name="Objective-Comment">
    <vt:lpwstr/>
  </property>
  <property fmtid="{D5CDD505-2E9C-101B-9397-08002B2CF9AE}" pid="6" name="Objective-CreationStamp">
    <vt:filetime>2024-01-08T17:55:06Z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2024-03-11T07:14:41Z</vt:filetime>
  </property>
  <property fmtid="{D5CDD505-2E9C-101B-9397-08002B2CF9AE}" pid="10" name="Objective-ModificationStamp">
    <vt:filetime>2024-03-11T07:14:41Z</vt:filetime>
  </property>
  <property fmtid="{D5CDD505-2E9C-101B-9397-08002B2CF9AE}" pid="11" name="Objective-Owner">
    <vt:lpwstr>Pugh, Rebecca (PSWL - Cymraeg 2050)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Welsh Language :1 - Save:Is-adran Cymraeg 2050 Division:Maes 5: Gweinyddiaeth:Gohebiaeth Gweinidogol - 2018-2026:Jeremy Miles - Minister for Education and the Welsh Language:Jeremy Miles - Minister for Eduaction and the Welsh Language - Ministerial Advice - Cymraeg 2050 Divison- 2021-2026:MA/JMEWL/0038/24 - Cynllun Gweithredu Cymraeg 2050 - 2024-2025:</vt:lpwstr>
  </property>
  <property fmtid="{D5CDD505-2E9C-101B-9397-08002B2CF9AE}" pid="13" name="Objective-Parent">
    <vt:lpwstr>MA/JMEWL/0038/24 - Cynllun Gweithredu Cymraeg 2050 - 2024-2025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vA94573636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