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F1DF" w14:textId="77777777" w:rsidR="001A39E2" w:rsidRDefault="001A39E2" w:rsidP="003E7EC4">
      <w:pPr>
        <w:jc w:val="right"/>
        <w:rPr>
          <w:b/>
        </w:rPr>
      </w:pPr>
    </w:p>
    <w:p w14:paraId="2B4CD620" w14:textId="77777777" w:rsidR="00A845A9" w:rsidRDefault="000C5E9B" w:rsidP="003E7EC4">
      <w:pPr>
        <w:pStyle w:val="Heading1"/>
        <w:rPr>
          <w:color w:val="FF0000"/>
        </w:rPr>
      </w:pPr>
      <w:r>
        <w:rPr>
          <w:noProof/>
        </w:rPr>
        <mc:AlternateContent>
          <mc:Choice Requires="wps">
            <w:drawing>
              <wp:anchor distT="0" distB="0" distL="114300" distR="114300" simplePos="0" relativeHeight="251657216" behindDoc="0" locked="0" layoutInCell="0" allowOverlap="1" wp14:anchorId="14D196D5" wp14:editId="47942DD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2B3E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DBF427F" w14:textId="77777777" w:rsidR="00974D4E" w:rsidRPr="00974D4E" w:rsidRDefault="00974D4E" w:rsidP="003E7EC4">
      <w:pPr>
        <w:jc w:val="center"/>
        <w:rPr>
          <w:rFonts w:ascii="Times New Roman" w:hAnsi="Times New Roman"/>
          <w:b/>
          <w:color w:val="FF0000"/>
          <w:sz w:val="40"/>
          <w:szCs w:val="40"/>
        </w:rPr>
      </w:pPr>
      <w:r w:rsidRPr="00974D4E">
        <w:rPr>
          <w:rFonts w:ascii="Times New Roman" w:hAnsi="Times New Roman"/>
          <w:b/>
          <w:color w:val="FF0000"/>
          <w:sz w:val="40"/>
          <w:szCs w:val="40"/>
        </w:rPr>
        <w:t>WRITTEN STATEMENT</w:t>
      </w:r>
    </w:p>
    <w:p w14:paraId="6D66D6CE" w14:textId="77777777" w:rsidR="00974D4E" w:rsidRPr="00974D4E" w:rsidRDefault="00974D4E" w:rsidP="003E7EC4">
      <w:pPr>
        <w:jc w:val="center"/>
        <w:rPr>
          <w:rFonts w:ascii="Times New Roman" w:hAnsi="Times New Roman"/>
          <w:b/>
          <w:color w:val="FF0000"/>
          <w:sz w:val="40"/>
          <w:szCs w:val="40"/>
        </w:rPr>
      </w:pPr>
      <w:r w:rsidRPr="00974D4E">
        <w:rPr>
          <w:rFonts w:ascii="Times New Roman" w:hAnsi="Times New Roman"/>
          <w:b/>
          <w:color w:val="FF0000"/>
          <w:sz w:val="40"/>
          <w:szCs w:val="40"/>
        </w:rPr>
        <w:t>BY</w:t>
      </w:r>
    </w:p>
    <w:p w14:paraId="1D4B806B" w14:textId="77777777" w:rsidR="00974D4E" w:rsidRPr="00974D4E" w:rsidRDefault="00974D4E" w:rsidP="003E7EC4">
      <w:pPr>
        <w:jc w:val="center"/>
        <w:rPr>
          <w:rFonts w:ascii="Times New Roman" w:hAnsi="Times New Roman"/>
          <w:b/>
          <w:color w:val="FF0000"/>
          <w:sz w:val="40"/>
          <w:szCs w:val="40"/>
        </w:rPr>
      </w:pPr>
      <w:r w:rsidRPr="00974D4E">
        <w:rPr>
          <w:rFonts w:ascii="Times New Roman" w:hAnsi="Times New Roman"/>
          <w:b/>
          <w:color w:val="FF0000"/>
          <w:sz w:val="40"/>
          <w:szCs w:val="40"/>
        </w:rPr>
        <w:t>THE WELSH GOVERNMENT</w:t>
      </w:r>
    </w:p>
    <w:p w14:paraId="748A4BC7" w14:textId="77777777" w:rsidR="00A845A9" w:rsidRPr="00CE48F3" w:rsidRDefault="000C5E9B" w:rsidP="003E7EC4">
      <w:pPr>
        <w:rPr>
          <w:b/>
          <w:color w:val="FF0000"/>
        </w:rPr>
      </w:pPr>
      <w:r>
        <w:rPr>
          <w:b/>
          <w:noProof/>
          <w:lang w:eastAsia="en-GB"/>
        </w:rPr>
        <mc:AlternateContent>
          <mc:Choice Requires="wps">
            <w:drawing>
              <wp:anchor distT="0" distB="0" distL="114300" distR="114300" simplePos="0" relativeHeight="251658240" behindDoc="0" locked="0" layoutInCell="0" allowOverlap="1" wp14:anchorId="1AB051E0" wp14:editId="7941C90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F497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2B18CB" w14:paraId="13B57005" w14:textId="77777777" w:rsidTr="00B049B1">
        <w:tc>
          <w:tcPr>
            <w:tcW w:w="1383" w:type="dxa"/>
            <w:tcBorders>
              <w:top w:val="nil"/>
              <w:left w:val="nil"/>
              <w:bottom w:val="nil"/>
              <w:right w:val="nil"/>
            </w:tcBorders>
            <w:vAlign w:val="center"/>
          </w:tcPr>
          <w:p w14:paraId="64FBD93A" w14:textId="77777777" w:rsidR="00EA5290" w:rsidRPr="002B18CB" w:rsidRDefault="00560F1F" w:rsidP="00310104">
            <w:pPr>
              <w:spacing w:before="120" w:after="120"/>
              <w:rPr>
                <w:rFonts w:ascii="Arial" w:hAnsi="Arial" w:cs="Arial"/>
                <w:b/>
                <w:bCs/>
                <w:sz w:val="24"/>
                <w:szCs w:val="24"/>
              </w:rPr>
            </w:pPr>
            <w:bookmarkStart w:id="0" w:name="_GoBack"/>
            <w:bookmarkEnd w:id="0"/>
            <w:r w:rsidRPr="002B18CB">
              <w:rPr>
                <w:rFonts w:ascii="Arial" w:hAnsi="Arial" w:cs="Arial"/>
                <w:b/>
                <w:bCs/>
                <w:sz w:val="24"/>
                <w:szCs w:val="24"/>
              </w:rPr>
              <w:t>TITLE</w:t>
            </w:r>
          </w:p>
        </w:tc>
        <w:tc>
          <w:tcPr>
            <w:tcW w:w="7656" w:type="dxa"/>
            <w:tcBorders>
              <w:top w:val="nil"/>
              <w:left w:val="nil"/>
              <w:bottom w:val="nil"/>
              <w:right w:val="nil"/>
            </w:tcBorders>
            <w:vAlign w:val="center"/>
          </w:tcPr>
          <w:p w14:paraId="4887903E" w14:textId="77777777" w:rsidR="00EA5290" w:rsidRPr="002B18CB" w:rsidRDefault="00240A65" w:rsidP="00310104">
            <w:pPr>
              <w:spacing w:before="120" w:after="120"/>
              <w:rPr>
                <w:rFonts w:ascii="Arial" w:hAnsi="Arial" w:cs="Arial"/>
                <w:b/>
                <w:bCs/>
                <w:sz w:val="24"/>
                <w:szCs w:val="24"/>
              </w:rPr>
            </w:pPr>
            <w:r w:rsidRPr="002B18CB">
              <w:rPr>
                <w:rFonts w:ascii="Arial" w:hAnsi="Arial" w:cs="Arial"/>
                <w:b/>
                <w:bCs/>
                <w:color w:val="000000" w:themeColor="text1"/>
                <w:sz w:val="24"/>
                <w:szCs w:val="24"/>
              </w:rPr>
              <w:t xml:space="preserve">The </w:t>
            </w:r>
            <w:r w:rsidR="002B18CB" w:rsidRPr="002B18CB">
              <w:rPr>
                <w:rFonts w:ascii="Arial" w:hAnsi="Arial" w:cs="Arial"/>
                <w:b/>
                <w:bCs/>
                <w:color w:val="000000" w:themeColor="text1"/>
                <w:sz w:val="24"/>
                <w:szCs w:val="24"/>
              </w:rPr>
              <w:t xml:space="preserve">fifth </w:t>
            </w:r>
            <w:r w:rsidR="00AC00A4" w:rsidRPr="002B18CB">
              <w:rPr>
                <w:rFonts w:ascii="Arial" w:hAnsi="Arial" w:cs="Arial"/>
                <w:b/>
                <w:bCs/>
                <w:color w:val="000000" w:themeColor="text1"/>
                <w:sz w:val="24"/>
                <w:szCs w:val="24"/>
              </w:rPr>
              <w:t>annual report by Welsh Ministers about the implementation and operation of Part 2 (Finance) of the Wales Act 2014</w:t>
            </w:r>
          </w:p>
        </w:tc>
      </w:tr>
      <w:tr w:rsidR="00EA5290" w:rsidRPr="002B18CB" w14:paraId="00FDFDA9" w14:textId="77777777" w:rsidTr="00B049B1">
        <w:tc>
          <w:tcPr>
            <w:tcW w:w="1383" w:type="dxa"/>
            <w:tcBorders>
              <w:top w:val="nil"/>
              <w:left w:val="nil"/>
              <w:bottom w:val="nil"/>
              <w:right w:val="nil"/>
            </w:tcBorders>
            <w:vAlign w:val="center"/>
          </w:tcPr>
          <w:p w14:paraId="32972CF6" w14:textId="77777777" w:rsidR="00EA5290" w:rsidRPr="002B18CB" w:rsidRDefault="00560F1F" w:rsidP="00310104">
            <w:pPr>
              <w:spacing w:before="120" w:after="120"/>
              <w:rPr>
                <w:rFonts w:ascii="Arial" w:hAnsi="Arial" w:cs="Arial"/>
                <w:b/>
                <w:bCs/>
                <w:sz w:val="24"/>
                <w:szCs w:val="24"/>
              </w:rPr>
            </w:pPr>
            <w:r w:rsidRPr="002B18CB">
              <w:rPr>
                <w:rFonts w:ascii="Arial" w:hAnsi="Arial" w:cs="Arial"/>
                <w:b/>
                <w:bCs/>
                <w:sz w:val="24"/>
                <w:szCs w:val="24"/>
              </w:rPr>
              <w:t>DATE</w:t>
            </w:r>
          </w:p>
        </w:tc>
        <w:tc>
          <w:tcPr>
            <w:tcW w:w="7656" w:type="dxa"/>
            <w:tcBorders>
              <w:top w:val="nil"/>
              <w:left w:val="nil"/>
              <w:bottom w:val="nil"/>
              <w:right w:val="nil"/>
            </w:tcBorders>
            <w:vAlign w:val="center"/>
          </w:tcPr>
          <w:p w14:paraId="6CA4953C" w14:textId="77777777" w:rsidR="00EA5290" w:rsidRPr="002B18CB" w:rsidRDefault="002B18CB" w:rsidP="00310104">
            <w:pPr>
              <w:spacing w:before="120" w:after="120"/>
              <w:rPr>
                <w:rFonts w:ascii="Arial" w:hAnsi="Arial" w:cs="Arial"/>
                <w:b/>
                <w:bCs/>
                <w:sz w:val="24"/>
                <w:szCs w:val="24"/>
              </w:rPr>
            </w:pPr>
            <w:r w:rsidRPr="002B18CB">
              <w:rPr>
                <w:rFonts w:ascii="Arial" w:hAnsi="Arial" w:cs="Arial"/>
                <w:b/>
                <w:bCs/>
                <w:sz w:val="24"/>
                <w:szCs w:val="24"/>
              </w:rPr>
              <w:t>11</w:t>
            </w:r>
            <w:r w:rsidR="00E2511E" w:rsidRPr="002B18CB">
              <w:rPr>
                <w:rFonts w:ascii="Arial" w:hAnsi="Arial" w:cs="Arial"/>
                <w:b/>
                <w:bCs/>
                <w:sz w:val="24"/>
                <w:szCs w:val="24"/>
              </w:rPr>
              <w:t xml:space="preserve"> December 201</w:t>
            </w:r>
            <w:r w:rsidR="00240A65" w:rsidRPr="002B18CB">
              <w:rPr>
                <w:rFonts w:ascii="Arial" w:hAnsi="Arial" w:cs="Arial"/>
                <w:b/>
                <w:bCs/>
                <w:sz w:val="24"/>
                <w:szCs w:val="24"/>
              </w:rPr>
              <w:t>9</w:t>
            </w:r>
          </w:p>
        </w:tc>
      </w:tr>
      <w:tr w:rsidR="00EA5290" w:rsidRPr="002B18CB" w14:paraId="11414BA8" w14:textId="77777777" w:rsidTr="00B049B1">
        <w:tc>
          <w:tcPr>
            <w:tcW w:w="1383" w:type="dxa"/>
            <w:tcBorders>
              <w:top w:val="nil"/>
              <w:left w:val="nil"/>
              <w:bottom w:val="nil"/>
              <w:right w:val="nil"/>
            </w:tcBorders>
            <w:vAlign w:val="center"/>
          </w:tcPr>
          <w:p w14:paraId="2AF8EE60" w14:textId="77777777" w:rsidR="00EA5290" w:rsidRPr="002B18CB" w:rsidRDefault="00560F1F" w:rsidP="00310104">
            <w:pPr>
              <w:spacing w:before="120" w:after="120"/>
              <w:rPr>
                <w:rFonts w:ascii="Arial" w:hAnsi="Arial" w:cs="Arial"/>
                <w:b/>
                <w:bCs/>
                <w:sz w:val="24"/>
                <w:szCs w:val="24"/>
              </w:rPr>
            </w:pPr>
            <w:r w:rsidRPr="002B18CB">
              <w:rPr>
                <w:rFonts w:ascii="Arial" w:hAnsi="Arial" w:cs="Arial"/>
                <w:b/>
                <w:bCs/>
                <w:sz w:val="24"/>
                <w:szCs w:val="24"/>
              </w:rPr>
              <w:t>BY</w:t>
            </w:r>
          </w:p>
        </w:tc>
        <w:tc>
          <w:tcPr>
            <w:tcW w:w="7656" w:type="dxa"/>
            <w:tcBorders>
              <w:top w:val="nil"/>
              <w:left w:val="nil"/>
              <w:bottom w:val="nil"/>
              <w:right w:val="nil"/>
            </w:tcBorders>
            <w:vAlign w:val="center"/>
          </w:tcPr>
          <w:p w14:paraId="2ADD9246" w14:textId="77777777" w:rsidR="00EA5290" w:rsidRPr="002B18CB" w:rsidRDefault="00240A65" w:rsidP="00310104">
            <w:pPr>
              <w:spacing w:before="120" w:after="120"/>
              <w:rPr>
                <w:rFonts w:ascii="Arial" w:hAnsi="Arial" w:cs="Arial"/>
                <w:b/>
                <w:bCs/>
                <w:sz w:val="24"/>
                <w:szCs w:val="24"/>
              </w:rPr>
            </w:pPr>
            <w:r w:rsidRPr="002B18CB">
              <w:rPr>
                <w:rFonts w:ascii="Arial" w:hAnsi="Arial" w:cs="Arial"/>
                <w:b/>
                <w:bCs/>
                <w:sz w:val="24"/>
                <w:szCs w:val="24"/>
              </w:rPr>
              <w:t>Rebecca Evans AM, Minister for Finance and Trefnydd</w:t>
            </w:r>
          </w:p>
        </w:tc>
      </w:tr>
    </w:tbl>
    <w:p w14:paraId="11001B0D" w14:textId="77777777" w:rsidR="003E7EC4" w:rsidRPr="002B18CB" w:rsidRDefault="003E7EC4" w:rsidP="003E7EC4">
      <w:pPr>
        <w:rPr>
          <w:rFonts w:ascii="Arial" w:hAnsi="Arial" w:cs="Arial"/>
          <w:color w:val="000000" w:themeColor="text1"/>
          <w:sz w:val="24"/>
          <w:szCs w:val="24"/>
        </w:rPr>
      </w:pPr>
    </w:p>
    <w:p w14:paraId="4C1A8798" w14:textId="77777777" w:rsidR="003E7EC4" w:rsidRPr="003E7EC4" w:rsidRDefault="003E7EC4" w:rsidP="003E7EC4">
      <w:pPr>
        <w:rPr>
          <w:rFonts w:ascii="Arial" w:hAnsi="Arial" w:cs="Arial"/>
          <w:color w:val="000000" w:themeColor="text1"/>
          <w:sz w:val="24"/>
          <w:szCs w:val="24"/>
        </w:rPr>
      </w:pPr>
      <w:r w:rsidRPr="002B18CB">
        <w:rPr>
          <w:rFonts w:ascii="Arial" w:hAnsi="Arial" w:cs="Arial"/>
          <w:color w:val="000000" w:themeColor="text1"/>
          <w:sz w:val="24"/>
          <w:szCs w:val="24"/>
        </w:rPr>
        <w:t xml:space="preserve">The </w:t>
      </w:r>
      <w:r w:rsidR="002B18CB" w:rsidRPr="002B18CB">
        <w:rPr>
          <w:rFonts w:ascii="Arial" w:hAnsi="Arial" w:cs="Arial"/>
          <w:bCs/>
          <w:color w:val="000000" w:themeColor="text1"/>
          <w:sz w:val="24"/>
          <w:szCs w:val="24"/>
        </w:rPr>
        <w:t xml:space="preserve">fifth </w:t>
      </w:r>
      <w:r w:rsidRPr="002B18CB">
        <w:rPr>
          <w:rFonts w:ascii="Arial" w:hAnsi="Arial" w:cs="Arial"/>
          <w:bCs/>
          <w:color w:val="000000" w:themeColor="text1"/>
          <w:sz w:val="24"/>
          <w:szCs w:val="24"/>
        </w:rPr>
        <w:t>annual report by</w:t>
      </w:r>
      <w:r w:rsidRPr="003E7EC4">
        <w:rPr>
          <w:rFonts w:ascii="Arial" w:hAnsi="Arial" w:cs="Arial"/>
          <w:bCs/>
          <w:color w:val="000000" w:themeColor="text1"/>
          <w:sz w:val="24"/>
          <w:szCs w:val="24"/>
        </w:rPr>
        <w:t xml:space="preserve"> Welsh Ministers about the implementation and operation of Part 2 (Finance) of the Wales Act 2014</w:t>
      </w:r>
      <w:r w:rsidRPr="003E7EC4">
        <w:rPr>
          <w:rFonts w:ascii="Arial" w:hAnsi="Arial" w:cs="Arial"/>
          <w:color w:val="000000" w:themeColor="text1"/>
          <w:sz w:val="24"/>
          <w:szCs w:val="24"/>
        </w:rPr>
        <w:t xml:space="preserve"> is today laid before the National Assembly.</w:t>
      </w:r>
    </w:p>
    <w:p w14:paraId="30D0A773" w14:textId="77777777" w:rsidR="003E7EC4" w:rsidRPr="003E7EC4" w:rsidRDefault="003E7EC4" w:rsidP="003E7EC4">
      <w:pPr>
        <w:rPr>
          <w:rFonts w:ascii="Arial" w:hAnsi="Arial" w:cs="Arial"/>
          <w:color w:val="000000" w:themeColor="text1"/>
          <w:sz w:val="24"/>
          <w:szCs w:val="24"/>
        </w:rPr>
      </w:pPr>
    </w:p>
    <w:p w14:paraId="4FB4C509" w14:textId="77777777" w:rsidR="003E7EC4" w:rsidRPr="003E7EC4" w:rsidRDefault="003E7EC4" w:rsidP="003E7EC4">
      <w:pPr>
        <w:rPr>
          <w:rFonts w:ascii="Arial" w:hAnsi="Arial" w:cs="Arial"/>
          <w:color w:val="000000" w:themeColor="text1"/>
          <w:sz w:val="24"/>
          <w:szCs w:val="24"/>
        </w:rPr>
      </w:pPr>
      <w:r w:rsidRPr="003E7EC4">
        <w:rPr>
          <w:rFonts w:ascii="Arial" w:hAnsi="Arial" w:cs="Arial"/>
          <w:color w:val="000000" w:themeColor="text1"/>
          <w:sz w:val="24"/>
          <w:szCs w:val="24"/>
        </w:rPr>
        <w:t>Under section 23 of the Act, Welsh Ministers and the Secretary of State for Wales are required to report every year about the implementation and operation of the provisions under Part 2 of the Act until the first anniversary after the final provisions have been implemented.</w:t>
      </w:r>
    </w:p>
    <w:p w14:paraId="64F7D770" w14:textId="77777777" w:rsidR="003E7EC4" w:rsidRPr="003E7EC4" w:rsidRDefault="003E7EC4" w:rsidP="003E7EC4">
      <w:pPr>
        <w:rPr>
          <w:rFonts w:ascii="Arial" w:hAnsi="Arial" w:cs="Arial"/>
          <w:color w:val="000000" w:themeColor="text1"/>
          <w:sz w:val="24"/>
          <w:szCs w:val="24"/>
        </w:rPr>
      </w:pPr>
    </w:p>
    <w:p w14:paraId="1310D67B" w14:textId="77777777" w:rsidR="003E7EC4" w:rsidRPr="00BF022C" w:rsidRDefault="003E7EC4" w:rsidP="00BF022C">
      <w:pPr>
        <w:rPr>
          <w:rFonts w:ascii="Arial" w:hAnsi="Arial" w:cs="Arial"/>
          <w:color w:val="000000" w:themeColor="text1"/>
          <w:sz w:val="24"/>
          <w:szCs w:val="24"/>
        </w:rPr>
      </w:pPr>
      <w:r w:rsidRPr="00BF022C">
        <w:rPr>
          <w:rFonts w:ascii="Arial" w:hAnsi="Arial" w:cs="Arial"/>
          <w:color w:val="000000" w:themeColor="text1"/>
          <w:sz w:val="24"/>
          <w:szCs w:val="24"/>
        </w:rPr>
        <w:t>Part 2 of the Wales Act 2014 provides for the devolution of a range of financial powers to Wales</w:t>
      </w:r>
      <w:r w:rsidR="002B18CB">
        <w:rPr>
          <w:rFonts w:ascii="Arial" w:hAnsi="Arial" w:cs="Arial"/>
          <w:color w:val="000000" w:themeColor="text1"/>
          <w:sz w:val="24"/>
          <w:szCs w:val="24"/>
        </w:rPr>
        <w:t xml:space="preserve">, </w:t>
      </w:r>
      <w:r w:rsidRPr="00BF022C">
        <w:rPr>
          <w:rFonts w:ascii="Arial" w:hAnsi="Arial" w:cs="Arial"/>
          <w:color w:val="000000" w:themeColor="text1"/>
          <w:sz w:val="24"/>
          <w:szCs w:val="24"/>
        </w:rPr>
        <w:t>enabl</w:t>
      </w:r>
      <w:r w:rsidR="002B18CB">
        <w:rPr>
          <w:rFonts w:ascii="Arial" w:hAnsi="Arial" w:cs="Arial"/>
          <w:color w:val="000000" w:themeColor="text1"/>
          <w:sz w:val="24"/>
          <w:szCs w:val="24"/>
        </w:rPr>
        <w:t>ing</w:t>
      </w:r>
      <w:r w:rsidRPr="00BF022C">
        <w:rPr>
          <w:rFonts w:ascii="Arial" w:hAnsi="Arial" w:cs="Arial"/>
          <w:color w:val="000000" w:themeColor="text1"/>
          <w:sz w:val="24"/>
          <w:szCs w:val="24"/>
        </w:rPr>
        <w:t xml:space="preserve"> the National Assembly for Wales to legislate for Welsh taxes on </w:t>
      </w:r>
      <w:r w:rsidR="00BF022C" w:rsidRPr="00BF022C">
        <w:rPr>
          <w:rFonts w:ascii="Arial" w:hAnsi="Arial" w:cs="Arial"/>
          <w:color w:val="000000" w:themeColor="text1"/>
          <w:sz w:val="24"/>
          <w:szCs w:val="24"/>
        </w:rPr>
        <w:t xml:space="preserve">land </w:t>
      </w:r>
      <w:r w:rsidRPr="00BF022C">
        <w:rPr>
          <w:rFonts w:ascii="Arial" w:hAnsi="Arial" w:cs="Arial"/>
          <w:color w:val="000000" w:themeColor="text1"/>
          <w:sz w:val="24"/>
          <w:szCs w:val="24"/>
        </w:rPr>
        <w:t>transactions and disposals to landfill</w:t>
      </w:r>
      <w:r w:rsidR="00BF022C" w:rsidRPr="00BF022C">
        <w:rPr>
          <w:rFonts w:ascii="Arial" w:hAnsi="Arial" w:cs="Arial"/>
          <w:color w:val="000000" w:themeColor="text1"/>
          <w:sz w:val="24"/>
          <w:szCs w:val="24"/>
        </w:rPr>
        <w:t xml:space="preserve">, and </w:t>
      </w:r>
      <w:r w:rsidRPr="00BF022C">
        <w:rPr>
          <w:rFonts w:ascii="Arial" w:hAnsi="Arial" w:cs="Arial"/>
          <w:color w:val="000000" w:themeColor="text1"/>
          <w:sz w:val="24"/>
          <w:szCs w:val="24"/>
        </w:rPr>
        <w:t xml:space="preserve">to set Welsh </w:t>
      </w:r>
      <w:r w:rsidR="003F3788">
        <w:rPr>
          <w:rFonts w:ascii="Arial" w:hAnsi="Arial" w:cs="Arial"/>
          <w:color w:val="000000" w:themeColor="text1"/>
          <w:sz w:val="24"/>
          <w:szCs w:val="24"/>
        </w:rPr>
        <w:t>R</w:t>
      </w:r>
      <w:r w:rsidRPr="00BF022C">
        <w:rPr>
          <w:rFonts w:ascii="Arial" w:hAnsi="Arial" w:cs="Arial"/>
          <w:color w:val="000000" w:themeColor="text1"/>
          <w:sz w:val="24"/>
          <w:szCs w:val="24"/>
        </w:rPr>
        <w:t xml:space="preserve">ates of </w:t>
      </w:r>
      <w:r w:rsidR="003F3788">
        <w:rPr>
          <w:rFonts w:ascii="Arial" w:hAnsi="Arial" w:cs="Arial"/>
          <w:color w:val="000000" w:themeColor="text1"/>
          <w:sz w:val="24"/>
          <w:szCs w:val="24"/>
        </w:rPr>
        <w:t>I</w:t>
      </w:r>
      <w:r w:rsidRPr="00BF022C">
        <w:rPr>
          <w:rFonts w:ascii="Arial" w:hAnsi="Arial" w:cs="Arial"/>
          <w:color w:val="000000" w:themeColor="text1"/>
          <w:sz w:val="24"/>
          <w:szCs w:val="24"/>
        </w:rPr>
        <w:t xml:space="preserve">ncome </w:t>
      </w:r>
      <w:r w:rsidR="003F3788">
        <w:rPr>
          <w:rFonts w:ascii="Arial" w:hAnsi="Arial" w:cs="Arial"/>
          <w:color w:val="000000" w:themeColor="text1"/>
          <w:sz w:val="24"/>
          <w:szCs w:val="24"/>
        </w:rPr>
        <w:t>T</w:t>
      </w:r>
      <w:r w:rsidRPr="00BF022C">
        <w:rPr>
          <w:rFonts w:ascii="Arial" w:hAnsi="Arial" w:cs="Arial"/>
          <w:color w:val="000000" w:themeColor="text1"/>
          <w:sz w:val="24"/>
          <w:szCs w:val="24"/>
        </w:rPr>
        <w:t>ax</w:t>
      </w:r>
      <w:r w:rsidR="002B18CB">
        <w:rPr>
          <w:rFonts w:ascii="Arial" w:hAnsi="Arial" w:cs="Arial"/>
          <w:color w:val="000000" w:themeColor="text1"/>
          <w:sz w:val="24"/>
          <w:szCs w:val="24"/>
        </w:rPr>
        <w:t xml:space="preserve">.  The Act also </w:t>
      </w:r>
      <w:r w:rsidR="003F3788">
        <w:rPr>
          <w:rFonts w:ascii="Arial" w:hAnsi="Arial" w:cs="Arial"/>
          <w:color w:val="000000" w:themeColor="text1"/>
          <w:sz w:val="24"/>
          <w:szCs w:val="24"/>
        </w:rPr>
        <w:t>enables</w:t>
      </w:r>
      <w:r w:rsidRPr="00BF022C">
        <w:rPr>
          <w:rFonts w:ascii="Arial" w:hAnsi="Arial" w:cs="Arial"/>
          <w:color w:val="000000" w:themeColor="text1"/>
          <w:sz w:val="24"/>
          <w:szCs w:val="24"/>
        </w:rPr>
        <w:t xml:space="preserve"> the Welsh Government to propose new </w:t>
      </w:r>
      <w:r w:rsidR="002B18CB">
        <w:rPr>
          <w:rFonts w:ascii="Arial" w:hAnsi="Arial" w:cs="Arial"/>
          <w:color w:val="000000" w:themeColor="text1"/>
          <w:sz w:val="24"/>
          <w:szCs w:val="24"/>
        </w:rPr>
        <w:t xml:space="preserve">Welsh </w:t>
      </w:r>
      <w:r w:rsidRPr="00BF022C">
        <w:rPr>
          <w:rFonts w:ascii="Arial" w:hAnsi="Arial" w:cs="Arial"/>
          <w:color w:val="000000" w:themeColor="text1"/>
          <w:sz w:val="24"/>
          <w:szCs w:val="24"/>
        </w:rPr>
        <w:t>taxes, subject to approval by the National Assembly for Wales and both Houses of Parliament.</w:t>
      </w:r>
    </w:p>
    <w:p w14:paraId="0800EAA7" w14:textId="77777777" w:rsidR="003E7EC4" w:rsidRPr="00BF022C" w:rsidRDefault="003E7EC4" w:rsidP="003E7EC4">
      <w:pPr>
        <w:rPr>
          <w:rFonts w:ascii="Arial" w:hAnsi="Arial" w:cs="Arial"/>
          <w:color w:val="000000" w:themeColor="text1"/>
          <w:sz w:val="24"/>
          <w:szCs w:val="24"/>
        </w:rPr>
      </w:pPr>
    </w:p>
    <w:p w14:paraId="2636C476" w14:textId="77777777" w:rsidR="003E7EC4" w:rsidRPr="002B18CB" w:rsidRDefault="00BF022C" w:rsidP="003E7EC4">
      <w:pPr>
        <w:rPr>
          <w:rFonts w:ascii="Arial" w:hAnsi="Arial" w:cs="Arial"/>
          <w:color w:val="000000" w:themeColor="text1"/>
          <w:sz w:val="24"/>
          <w:szCs w:val="24"/>
        </w:rPr>
      </w:pPr>
      <w:r w:rsidRPr="002B18CB">
        <w:rPr>
          <w:rFonts w:ascii="Arial" w:hAnsi="Arial" w:cs="Arial"/>
          <w:color w:val="000000" w:themeColor="text1"/>
          <w:sz w:val="24"/>
          <w:szCs w:val="24"/>
        </w:rPr>
        <w:t xml:space="preserve">The </w:t>
      </w:r>
      <w:r w:rsidR="002B18CB" w:rsidRPr="002B18CB">
        <w:rPr>
          <w:rFonts w:ascii="Arial" w:hAnsi="Arial" w:cs="Arial"/>
          <w:color w:val="000000" w:themeColor="text1"/>
          <w:sz w:val="24"/>
          <w:szCs w:val="24"/>
        </w:rPr>
        <w:t xml:space="preserve">latest </w:t>
      </w:r>
      <w:r w:rsidR="003E7EC4" w:rsidRPr="002B18CB">
        <w:rPr>
          <w:rFonts w:ascii="Arial" w:hAnsi="Arial" w:cs="Arial"/>
          <w:color w:val="000000" w:themeColor="text1"/>
          <w:sz w:val="24"/>
          <w:szCs w:val="24"/>
        </w:rPr>
        <w:t xml:space="preserve">report describes the progress made </w:t>
      </w:r>
      <w:r w:rsidRPr="002B18CB">
        <w:rPr>
          <w:rFonts w:ascii="Arial" w:hAnsi="Arial" w:cs="Arial"/>
          <w:color w:val="000000" w:themeColor="text1"/>
          <w:sz w:val="24"/>
          <w:szCs w:val="24"/>
        </w:rPr>
        <w:t>during 201</w:t>
      </w:r>
      <w:r w:rsidR="002B18CB" w:rsidRPr="002B18CB">
        <w:rPr>
          <w:rFonts w:ascii="Arial" w:hAnsi="Arial" w:cs="Arial"/>
          <w:color w:val="000000" w:themeColor="text1"/>
          <w:sz w:val="24"/>
          <w:szCs w:val="24"/>
        </w:rPr>
        <w:t xml:space="preserve">9, </w:t>
      </w:r>
      <w:r w:rsidR="003E7EC4" w:rsidRPr="002B18CB">
        <w:rPr>
          <w:rFonts w:ascii="Arial" w:hAnsi="Arial" w:cs="Arial"/>
          <w:color w:val="000000" w:themeColor="text1"/>
          <w:sz w:val="24"/>
          <w:szCs w:val="24"/>
        </w:rPr>
        <w:t>includ</w:t>
      </w:r>
      <w:r w:rsidR="002B18CB" w:rsidRPr="002B18CB">
        <w:rPr>
          <w:rFonts w:ascii="Arial" w:hAnsi="Arial" w:cs="Arial"/>
          <w:color w:val="000000" w:themeColor="text1"/>
          <w:sz w:val="24"/>
          <w:szCs w:val="24"/>
        </w:rPr>
        <w:t>ing</w:t>
      </w:r>
      <w:r w:rsidR="003E7EC4" w:rsidRPr="002B18CB">
        <w:rPr>
          <w:rFonts w:ascii="Arial" w:hAnsi="Arial" w:cs="Arial"/>
          <w:color w:val="000000" w:themeColor="text1"/>
          <w:sz w:val="24"/>
          <w:szCs w:val="24"/>
        </w:rPr>
        <w:t xml:space="preserve"> the </w:t>
      </w:r>
      <w:r w:rsidRPr="002B18CB">
        <w:rPr>
          <w:rFonts w:ascii="Arial" w:hAnsi="Arial" w:cs="Arial"/>
          <w:color w:val="000000" w:themeColor="text1"/>
          <w:sz w:val="24"/>
          <w:szCs w:val="24"/>
        </w:rPr>
        <w:t xml:space="preserve">introduction of </w:t>
      </w:r>
      <w:r w:rsidR="002B18CB" w:rsidRPr="002B18CB">
        <w:rPr>
          <w:rFonts w:ascii="Arial" w:hAnsi="Arial" w:cs="Arial"/>
          <w:color w:val="000000" w:themeColor="text1"/>
          <w:sz w:val="24"/>
          <w:szCs w:val="24"/>
        </w:rPr>
        <w:t>Welsh Rates of Income Tax</w:t>
      </w:r>
      <w:r w:rsidR="003F3788" w:rsidRPr="003F3788">
        <w:rPr>
          <w:rFonts w:ascii="Arial" w:hAnsi="Arial" w:cs="Arial"/>
          <w:color w:val="000000" w:themeColor="text1"/>
          <w:sz w:val="24"/>
          <w:szCs w:val="24"/>
        </w:rPr>
        <w:t xml:space="preserve"> </w:t>
      </w:r>
      <w:r w:rsidR="003F3788" w:rsidRPr="002B18CB">
        <w:rPr>
          <w:rFonts w:ascii="Arial" w:hAnsi="Arial" w:cs="Arial"/>
          <w:color w:val="000000" w:themeColor="text1"/>
          <w:sz w:val="24"/>
          <w:szCs w:val="24"/>
        </w:rPr>
        <w:t>on 6 April</w:t>
      </w:r>
      <w:r w:rsidR="002B18CB" w:rsidRPr="002B18CB">
        <w:rPr>
          <w:rFonts w:ascii="Arial" w:hAnsi="Arial" w:cs="Arial"/>
          <w:color w:val="000000" w:themeColor="text1"/>
          <w:sz w:val="24"/>
          <w:szCs w:val="24"/>
        </w:rPr>
        <w:t>.</w:t>
      </w:r>
    </w:p>
    <w:p w14:paraId="1E1BBAC3" w14:textId="77777777" w:rsidR="00974D4E" w:rsidRPr="002B18CB" w:rsidRDefault="00974D4E" w:rsidP="003E7EC4">
      <w:pPr>
        <w:pStyle w:val="BodyText"/>
        <w:jc w:val="left"/>
        <w:rPr>
          <w:rFonts w:cs="Arial"/>
          <w:b w:val="0"/>
          <w:szCs w:val="24"/>
        </w:rPr>
      </w:pPr>
    </w:p>
    <w:p w14:paraId="28D880CA" w14:textId="77777777" w:rsidR="00A845A9" w:rsidRDefault="003E7EC4" w:rsidP="003E7EC4">
      <w:pPr>
        <w:autoSpaceDE w:val="0"/>
        <w:autoSpaceDN w:val="0"/>
        <w:adjustRightInd w:val="0"/>
        <w:rPr>
          <w:rFonts w:ascii="Arial" w:hAnsi="Arial" w:cs="Arial"/>
          <w:color w:val="000000"/>
          <w:sz w:val="24"/>
          <w:szCs w:val="24"/>
          <w:lang w:eastAsia="en-GB"/>
        </w:rPr>
      </w:pPr>
      <w:r w:rsidRPr="002B18CB">
        <w:rPr>
          <w:rFonts w:ascii="Arial" w:hAnsi="Arial" w:cs="Arial"/>
          <w:color w:val="000000"/>
          <w:sz w:val="24"/>
          <w:szCs w:val="24"/>
          <w:lang w:eastAsia="en-GB"/>
        </w:rPr>
        <w:t>The report is available</w:t>
      </w:r>
      <w:r w:rsidR="00793F3F" w:rsidRPr="002B18CB">
        <w:rPr>
          <w:rFonts w:ascii="Arial" w:hAnsi="Arial" w:cs="Arial"/>
          <w:color w:val="000000"/>
          <w:sz w:val="24"/>
          <w:szCs w:val="24"/>
          <w:lang w:eastAsia="en-GB"/>
        </w:rPr>
        <w:t xml:space="preserve"> </w:t>
      </w:r>
      <w:hyperlink r:id="rId11" w:history="1">
        <w:r w:rsidR="009B0247" w:rsidRPr="009B0247">
          <w:rPr>
            <w:rStyle w:val="Hyperlink"/>
            <w:rFonts w:ascii="Arial" w:hAnsi="Arial" w:cs="Arial"/>
            <w:sz w:val="24"/>
            <w:szCs w:val="24"/>
            <w:lang w:eastAsia="en-GB"/>
          </w:rPr>
          <w:t>here</w:t>
        </w:r>
      </w:hyperlink>
      <w:r w:rsidR="000149BA" w:rsidRPr="002B18CB">
        <w:rPr>
          <w:rFonts w:ascii="Arial" w:hAnsi="Arial" w:cs="Arial"/>
          <w:color w:val="000000"/>
          <w:sz w:val="24"/>
          <w:szCs w:val="24"/>
          <w:lang w:eastAsia="en-GB"/>
        </w:rPr>
        <w:t>.</w:t>
      </w:r>
    </w:p>
    <w:sectPr w:rsidR="00A845A9" w:rsidSect="003E7EC4">
      <w:footerReference w:type="even" r:id="rId12"/>
      <w:footerReference w:type="default" r:id="rId13"/>
      <w:headerReference w:type="first" r:id="rId14"/>
      <w:pgSz w:w="11906" w:h="16838" w:code="9"/>
      <w:pgMar w:top="3090" w:right="709" w:bottom="709" w:left="1418"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99DD6" w14:textId="77777777" w:rsidR="00E114AC" w:rsidRDefault="00E114AC">
      <w:r>
        <w:separator/>
      </w:r>
    </w:p>
  </w:endnote>
  <w:endnote w:type="continuationSeparator" w:id="0">
    <w:p w14:paraId="04D1F11F" w14:textId="77777777" w:rsidR="00E114AC" w:rsidRDefault="00E1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2CDF" w14:textId="77777777" w:rsidR="007C2405" w:rsidRDefault="007C240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4C2F2B" w14:textId="77777777" w:rsidR="007C2405" w:rsidRDefault="007C2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0CBD8" w14:textId="77777777" w:rsidR="007C2405" w:rsidRDefault="007C240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6955">
      <w:rPr>
        <w:rStyle w:val="PageNumber"/>
        <w:noProof/>
      </w:rPr>
      <w:t>2</w:t>
    </w:r>
    <w:r>
      <w:rPr>
        <w:rStyle w:val="PageNumber"/>
      </w:rPr>
      <w:fldChar w:fldCharType="end"/>
    </w:r>
  </w:p>
  <w:p w14:paraId="3FA8E001" w14:textId="77777777" w:rsidR="007C2405" w:rsidRDefault="007C2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AF355" w14:textId="77777777" w:rsidR="00E114AC" w:rsidRDefault="00E114AC">
      <w:r>
        <w:separator/>
      </w:r>
    </w:p>
  </w:footnote>
  <w:footnote w:type="continuationSeparator" w:id="0">
    <w:p w14:paraId="14327675" w14:textId="77777777" w:rsidR="00E114AC" w:rsidRDefault="00E11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A68E8" w14:textId="77777777" w:rsidR="007C2405" w:rsidRDefault="007C2405">
    <w:r>
      <w:rPr>
        <w:noProof/>
        <w:lang w:eastAsia="en-GB"/>
      </w:rPr>
      <w:drawing>
        <wp:anchor distT="0" distB="0" distL="114300" distR="114300" simplePos="0" relativeHeight="251657728" behindDoc="1" locked="0" layoutInCell="1" allowOverlap="1" wp14:anchorId="5592D04D" wp14:editId="7C4E0621">
          <wp:simplePos x="0" y="0"/>
          <wp:positionH relativeFrom="column">
            <wp:posOffset>4637405</wp:posOffset>
          </wp:positionH>
          <wp:positionV relativeFrom="paragraph">
            <wp:posOffset>-111760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E175916" w14:textId="77777777" w:rsidR="007C2405" w:rsidRDefault="007C2405">
    <w:pPr>
      <w:pStyle w:val="Header"/>
    </w:pPr>
  </w:p>
  <w:p w14:paraId="00C15B71" w14:textId="77777777" w:rsidR="007C2405" w:rsidRDefault="007C2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C5E012E"/>
    <w:multiLevelType w:val="hybridMultilevel"/>
    <w:tmpl w:val="CE88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49BA"/>
    <w:rsid w:val="00023B69"/>
    <w:rsid w:val="0003196D"/>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40A65"/>
    <w:rsid w:val="00272ADC"/>
    <w:rsid w:val="00274F08"/>
    <w:rsid w:val="002A5310"/>
    <w:rsid w:val="002B18CB"/>
    <w:rsid w:val="002C57B6"/>
    <w:rsid w:val="002F0EB9"/>
    <w:rsid w:val="002F53A9"/>
    <w:rsid w:val="00310104"/>
    <w:rsid w:val="00314E36"/>
    <w:rsid w:val="003220C1"/>
    <w:rsid w:val="0033019C"/>
    <w:rsid w:val="00356D7B"/>
    <w:rsid w:val="00357893"/>
    <w:rsid w:val="003670C1"/>
    <w:rsid w:val="00370471"/>
    <w:rsid w:val="003A530C"/>
    <w:rsid w:val="003B1503"/>
    <w:rsid w:val="003B3D64"/>
    <w:rsid w:val="003C5133"/>
    <w:rsid w:val="003E7EC4"/>
    <w:rsid w:val="003F3788"/>
    <w:rsid w:val="00412673"/>
    <w:rsid w:val="004150D3"/>
    <w:rsid w:val="0043031D"/>
    <w:rsid w:val="0046757C"/>
    <w:rsid w:val="004B64F5"/>
    <w:rsid w:val="00533FBF"/>
    <w:rsid w:val="00560F1F"/>
    <w:rsid w:val="00574BB3"/>
    <w:rsid w:val="005751CC"/>
    <w:rsid w:val="005A22E2"/>
    <w:rsid w:val="005B030B"/>
    <w:rsid w:val="005B16F4"/>
    <w:rsid w:val="005D2A41"/>
    <w:rsid w:val="005D7663"/>
    <w:rsid w:val="00602338"/>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72CC7"/>
    <w:rsid w:val="00793F3F"/>
    <w:rsid w:val="007A05FB"/>
    <w:rsid w:val="007B5260"/>
    <w:rsid w:val="007C2405"/>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74D4E"/>
    <w:rsid w:val="00995EEC"/>
    <w:rsid w:val="009B0247"/>
    <w:rsid w:val="009C1EA0"/>
    <w:rsid w:val="009D26D8"/>
    <w:rsid w:val="009E4974"/>
    <w:rsid w:val="009F06C3"/>
    <w:rsid w:val="00A204C9"/>
    <w:rsid w:val="00A23742"/>
    <w:rsid w:val="00A3247B"/>
    <w:rsid w:val="00A72CF3"/>
    <w:rsid w:val="00A74297"/>
    <w:rsid w:val="00A82A45"/>
    <w:rsid w:val="00A845A9"/>
    <w:rsid w:val="00A86958"/>
    <w:rsid w:val="00AA4165"/>
    <w:rsid w:val="00AA5651"/>
    <w:rsid w:val="00AA5848"/>
    <w:rsid w:val="00AA7750"/>
    <w:rsid w:val="00AC00A4"/>
    <w:rsid w:val="00AD24B2"/>
    <w:rsid w:val="00AD65F1"/>
    <w:rsid w:val="00AE064D"/>
    <w:rsid w:val="00AE75D2"/>
    <w:rsid w:val="00AF056B"/>
    <w:rsid w:val="00B049B1"/>
    <w:rsid w:val="00B239BA"/>
    <w:rsid w:val="00B26955"/>
    <w:rsid w:val="00B468BB"/>
    <w:rsid w:val="00B81F17"/>
    <w:rsid w:val="00BB1C9B"/>
    <w:rsid w:val="00BF022C"/>
    <w:rsid w:val="00BF3329"/>
    <w:rsid w:val="00C036B1"/>
    <w:rsid w:val="00C34D01"/>
    <w:rsid w:val="00C43B4A"/>
    <w:rsid w:val="00C532EC"/>
    <w:rsid w:val="00C64FA5"/>
    <w:rsid w:val="00C84A12"/>
    <w:rsid w:val="00CF3DC5"/>
    <w:rsid w:val="00D017E2"/>
    <w:rsid w:val="00D16D97"/>
    <w:rsid w:val="00D27F42"/>
    <w:rsid w:val="00D84713"/>
    <w:rsid w:val="00DD4B82"/>
    <w:rsid w:val="00DE4164"/>
    <w:rsid w:val="00E114AC"/>
    <w:rsid w:val="00E1556F"/>
    <w:rsid w:val="00E2511E"/>
    <w:rsid w:val="00E3419E"/>
    <w:rsid w:val="00E47B1A"/>
    <w:rsid w:val="00E631B1"/>
    <w:rsid w:val="00E83E17"/>
    <w:rsid w:val="00EA5290"/>
    <w:rsid w:val="00EB1478"/>
    <w:rsid w:val="00EB248F"/>
    <w:rsid w:val="00EB5F93"/>
    <w:rsid w:val="00EC0568"/>
    <w:rsid w:val="00EE721A"/>
    <w:rsid w:val="00F0272E"/>
    <w:rsid w:val="00F2438B"/>
    <w:rsid w:val="00F81C33"/>
    <w:rsid w:val="00F826CB"/>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783D85"/>
  <w15:docId w15:val="{E3C214FF-726C-42BF-BF86-18C6FA19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9C1EA0"/>
    <w:rPr>
      <w:rFonts w:ascii="Tahoma" w:hAnsi="Tahoma" w:cs="Tahoma"/>
      <w:sz w:val="16"/>
      <w:szCs w:val="16"/>
    </w:rPr>
  </w:style>
  <w:style w:type="character" w:customStyle="1" w:styleId="BalloonTextChar">
    <w:name w:val="Balloon Text Char"/>
    <w:basedOn w:val="DefaultParagraphFont"/>
    <w:link w:val="BalloonText"/>
    <w:semiHidden/>
    <w:rsid w:val="009C1E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wales-act-2014-part-2-finance-annual-report-201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2019-12-11T00:00:00+00:00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A28288540</value>
    </field>
    <field name="Objective-Title">
      <value order="0">Fifth Wales Act 2014 report - Written Statement - ENGLISH  -  READY</value>
    </field>
    <field name="Objective-Description">
      <value order="0"/>
    </field>
    <field name="Objective-CreationStamp">
      <value order="0">2019-11-29T13:16:26Z</value>
    </field>
    <field name="Objective-IsApproved">
      <value order="0">false</value>
    </field>
    <field name="Objective-IsPublished">
      <value order="0">true</value>
    </field>
    <field name="Objective-DatePublished">
      <value order="0">2019-12-05T09:45:11Z</value>
    </field>
    <field name="Objective-ModificationStamp">
      <value order="0">2019-12-05T11:31:58Z</value>
    </field>
    <field name="Objective-Owner">
      <value order="0">Hough, Rod (PSG - Welsh Treasury)</value>
    </field>
    <field name="Objective-Path">
      <value order="0">Objective Global Folder:Business File Plan:Permanent Secretary's Group (PSG):Permanent Secretary's Group (PSG) - Welsh Treasury - Tax Strategy, Policy and Engagement:1 - Save:Ministerials :Rebecca Evans - Minister for Finance and Trefnydd - Dec 2018:Rebecca Evans - Minister for Finance &amp; Trefnydd - Ministrial Advice: Policy - Tax Policy &amp; Legislation - 2018:2019  MA RE 5708-19    Wales Act 2014 fifth implementation report - to lay/present before 17 Dec 2019</value>
    </field>
    <field name="Objective-Parent">
      <value order="0">2019  MA RE 5708-19    Wales Act 2014 fifth implementation report - to lay/present before 17 Dec 2019</value>
    </field>
    <field name="Objective-State">
      <value order="0">Published</value>
    </field>
    <field name="Objective-VersionId">
      <value order="0">vA56474960</value>
    </field>
    <field name="Objective-Version">
      <value order="0">4.0</value>
    </field>
    <field name="Objective-VersionNumber">
      <value order="0">4</value>
    </field>
    <field name="Objective-VersionComment">
      <value order="0"/>
    </field>
    <field name="Objective-FileNumber">
      <value order="0">qA1373082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2019-11-29T00:00:00Z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8ED22-48D5-4790-A02C-B99741B2BA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2.xml><?xml version="1.0" encoding="utf-8"?>
<ds:datastoreItem xmlns:ds="http://schemas.openxmlformats.org/officeDocument/2006/customXml" ds:itemID="{B8296562-D3A0-43A0-A810-61C8D849B9DA}">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B5972FAD-8554-4451-8FF5-060AC725FE84}"/>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MAP MD 4033/18: Fourth WA14 annual report</vt:lpstr>
    </vt:vector>
  </TitlesOfParts>
  <Company>Welsh Government</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fifth annual report by Welsh Ministers about the implementation and operation of Part 2 (Finance) of the Wales Act 2014</dc:title>
  <dc:subject>doc 3: draft written statement</dc:subject>
  <dc:creator>Welsh Treasury</dc:creator>
  <cp:lastModifiedBy>Oxenham, James (OFM - Cabinet Division)</cp:lastModifiedBy>
  <cp:revision>3</cp:revision>
  <cp:lastPrinted>2018-11-15T10:25:00Z</cp:lastPrinted>
  <dcterms:created xsi:type="dcterms:W3CDTF">2019-12-10T11:00:00Z</dcterms:created>
  <dcterms:modified xsi:type="dcterms:W3CDTF">2019-12-10T11:00:00Z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A28288540</vt:lpwstr>
  </property>
  <property fmtid="{D5CDD505-2E9C-101B-9397-08002B2CF9AE}" pid="4" name="Objective-Title">
    <vt:lpwstr>Fifth Wales Act 2014 report - Written Statement - ENGLISH  -  READY</vt:lpwstr>
  </property>
  <property fmtid="{D5CDD505-2E9C-101B-9397-08002B2CF9AE}" pid="5" name="Objective-Comment">
    <vt:lpwstr/>
  </property>
  <property fmtid="{D5CDD505-2E9C-101B-9397-08002B2CF9AE}" pid="6" name="Objective-CreationStamp">
    <vt:filetime>2019-11-29T13:29:29Z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2019-12-05T09:45:11Z</vt:filetime>
  </property>
  <property fmtid="{D5CDD505-2E9C-101B-9397-08002B2CF9AE}" pid="10" name="Objective-ModificationStamp">
    <vt:filetime>2019-12-05T11:31:58Z</vt:filetime>
  </property>
  <property fmtid="{D5CDD505-2E9C-101B-9397-08002B2CF9AE}" pid="11" name="Objective-Owner">
    <vt:lpwstr>Hough, Rod (PSG - Welsh Treasury)</vt:lpwstr>
  </property>
  <property fmtid="{D5CDD505-2E9C-101B-9397-08002B2CF9AE}" pid="12" name="Objective-Path">
    <vt:lpwstr>Objective Global Folder:Business File Plan:Permanent Secretary's Group (PSG):Permanent Secretary's Group (PSG) - Welsh Treasury - Tax Strategy, Policy and Engagement:1 - Save:Ministerials :Rebecca Evans - Minister for Finance and Trefnydd - Dec 2018:Rebec</vt:lpwstr>
  </property>
  <property fmtid="{D5CDD505-2E9C-101B-9397-08002B2CF9AE}" pid="13" name="Objective-Parent">
    <vt:lpwstr>2019  MA RE 5708-19    Wales Act 2014 fifth implementation report - to lay/present before 17 Dec 2019</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qA1373082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2018-11-15T00:00:00Z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vA56474960</vt:lpwstr>
  </property>
  <property fmtid="{D5CDD505-2E9C-101B-9397-08002B2CF9AE}" pid="28" name="Objective-Language">
    <vt:lpwstr>English (eng)</vt:lpwstr>
  </property>
  <property fmtid="{D5CDD505-2E9C-101B-9397-08002B2CF9AE}" pid="29" name="Objective-Date Acquired">
    <vt:filetime>2019-11-29T00:00:00Z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