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6A9EC" w14:textId="5F9C126F"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F66AA08" wp14:editId="3F66AA0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2F8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F66A9E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66A9E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F66A9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66A9F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66AA0A" wp14:editId="3F66AA0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C682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F66A9F5" w14:textId="77777777" w:rsidTr="00B049B1">
        <w:tc>
          <w:tcPr>
            <w:tcW w:w="1383" w:type="dxa"/>
            <w:tcBorders>
              <w:top w:val="nil"/>
              <w:left w:val="nil"/>
              <w:bottom w:val="nil"/>
              <w:right w:val="nil"/>
            </w:tcBorders>
            <w:vAlign w:val="center"/>
          </w:tcPr>
          <w:p w14:paraId="3F66A9F1" w14:textId="77777777" w:rsidR="00EA5290" w:rsidRDefault="00EA5290" w:rsidP="00B049B1">
            <w:pPr>
              <w:spacing w:before="120" w:after="120"/>
              <w:rPr>
                <w:rFonts w:ascii="Arial" w:hAnsi="Arial" w:cs="Arial"/>
                <w:b/>
                <w:bCs/>
                <w:sz w:val="24"/>
                <w:szCs w:val="24"/>
              </w:rPr>
            </w:pPr>
          </w:p>
          <w:p w14:paraId="3F66A9F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66A9F3" w14:textId="77777777" w:rsidR="00EA5290" w:rsidRPr="00670227" w:rsidRDefault="00EA5290" w:rsidP="00B049B1">
            <w:pPr>
              <w:spacing w:before="120" w:after="120"/>
              <w:rPr>
                <w:rFonts w:ascii="Arial" w:hAnsi="Arial" w:cs="Arial"/>
                <w:b/>
                <w:bCs/>
                <w:sz w:val="24"/>
                <w:szCs w:val="24"/>
              </w:rPr>
            </w:pPr>
          </w:p>
          <w:p w14:paraId="3F66A9F4" w14:textId="43DE870C" w:rsidR="00EA5290" w:rsidRPr="00670227" w:rsidRDefault="00716275" w:rsidP="00B049B1">
            <w:pPr>
              <w:spacing w:before="120" w:after="120"/>
              <w:rPr>
                <w:rFonts w:ascii="Arial" w:hAnsi="Arial" w:cs="Arial"/>
                <w:b/>
                <w:bCs/>
                <w:sz w:val="24"/>
                <w:szCs w:val="24"/>
              </w:rPr>
            </w:pPr>
            <w:r>
              <w:rPr>
                <w:rFonts w:ascii="Arial" w:hAnsi="Arial" w:cs="Arial"/>
                <w:b/>
                <w:bCs/>
                <w:sz w:val="24"/>
                <w:szCs w:val="24"/>
              </w:rPr>
              <w:t xml:space="preserve">Review of the </w:t>
            </w:r>
            <w:r w:rsidR="00890AB8">
              <w:rPr>
                <w:rFonts w:ascii="Arial" w:hAnsi="Arial" w:cs="Arial"/>
                <w:b/>
                <w:bCs/>
                <w:sz w:val="24"/>
                <w:szCs w:val="24"/>
              </w:rPr>
              <w:t>Landfill Disposals Tax Communities Scheme</w:t>
            </w:r>
          </w:p>
        </w:tc>
      </w:tr>
      <w:tr w:rsidR="00EA5290" w:rsidRPr="00A011A1" w14:paraId="3F66A9F8" w14:textId="77777777" w:rsidTr="00B049B1">
        <w:tc>
          <w:tcPr>
            <w:tcW w:w="1383" w:type="dxa"/>
            <w:tcBorders>
              <w:top w:val="nil"/>
              <w:left w:val="nil"/>
              <w:bottom w:val="nil"/>
              <w:right w:val="nil"/>
            </w:tcBorders>
            <w:vAlign w:val="center"/>
          </w:tcPr>
          <w:p w14:paraId="3F66A9F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66A9F7" w14:textId="582B9AAB" w:rsidR="00EA5290" w:rsidRPr="00670227" w:rsidRDefault="00890AB8" w:rsidP="00B049B1">
            <w:pPr>
              <w:spacing w:before="120" w:after="120"/>
              <w:rPr>
                <w:rFonts w:ascii="Arial" w:hAnsi="Arial" w:cs="Arial"/>
                <w:b/>
                <w:bCs/>
                <w:sz w:val="24"/>
                <w:szCs w:val="24"/>
              </w:rPr>
            </w:pPr>
            <w:r>
              <w:rPr>
                <w:rFonts w:ascii="Arial" w:hAnsi="Arial" w:cs="Arial"/>
                <w:b/>
                <w:bCs/>
                <w:sz w:val="24"/>
                <w:szCs w:val="24"/>
              </w:rPr>
              <w:t>28 March 2022</w:t>
            </w:r>
          </w:p>
        </w:tc>
      </w:tr>
      <w:tr w:rsidR="00EA5290" w:rsidRPr="00A011A1" w14:paraId="3F66A9FB" w14:textId="77777777" w:rsidTr="00B049B1">
        <w:tc>
          <w:tcPr>
            <w:tcW w:w="1383" w:type="dxa"/>
            <w:tcBorders>
              <w:top w:val="nil"/>
              <w:left w:val="nil"/>
              <w:bottom w:val="nil"/>
              <w:right w:val="nil"/>
            </w:tcBorders>
            <w:vAlign w:val="center"/>
          </w:tcPr>
          <w:p w14:paraId="3F66A9F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F66A9FA" w14:textId="0340D31B" w:rsidR="00EA5290" w:rsidRPr="00890AB8" w:rsidRDefault="00890AB8" w:rsidP="001E53BF">
            <w:pPr>
              <w:spacing w:before="120" w:after="120"/>
              <w:rPr>
                <w:rFonts w:ascii="Arial" w:hAnsi="Arial" w:cs="Arial"/>
                <w:b/>
                <w:bCs/>
                <w:sz w:val="24"/>
                <w:szCs w:val="24"/>
              </w:rPr>
            </w:pPr>
            <w:r w:rsidRPr="00890AB8">
              <w:rPr>
                <w:rFonts w:ascii="Arial" w:hAnsi="Arial" w:cs="Arial"/>
                <w:b/>
                <w:sz w:val="24"/>
                <w:szCs w:val="24"/>
              </w:rPr>
              <w:t>Julie James MS, Minister for Climate Change</w:t>
            </w:r>
          </w:p>
        </w:tc>
      </w:tr>
    </w:tbl>
    <w:p w14:paraId="3F66A9FD" w14:textId="77777777" w:rsidR="00EA5290" w:rsidRDefault="00EA5290" w:rsidP="00EA5290">
      <w:pPr>
        <w:pStyle w:val="BodyText"/>
        <w:jc w:val="left"/>
        <w:rPr>
          <w:lang w:val="en-US"/>
        </w:rPr>
      </w:pPr>
    </w:p>
    <w:p w14:paraId="7B150A36" w14:textId="2FA1A16F" w:rsidR="00890AB8" w:rsidRPr="001938C6" w:rsidRDefault="00890AB8" w:rsidP="00E668E6">
      <w:pPr>
        <w:contextualSpacing/>
        <w:jc w:val="both"/>
        <w:rPr>
          <w:rFonts w:ascii="Arial" w:hAnsi="Arial" w:cs="Arial"/>
          <w:sz w:val="24"/>
          <w:szCs w:val="24"/>
        </w:rPr>
      </w:pPr>
      <w:r w:rsidRPr="001938C6">
        <w:rPr>
          <w:rFonts w:ascii="Arial" w:hAnsi="Arial" w:cs="Arial"/>
          <w:sz w:val="24"/>
          <w:szCs w:val="24"/>
        </w:rPr>
        <w:t>Th</w:t>
      </w:r>
      <w:r w:rsidR="00C52049">
        <w:rPr>
          <w:rFonts w:ascii="Arial" w:hAnsi="Arial" w:cs="Arial"/>
          <w:sz w:val="24"/>
          <w:szCs w:val="24"/>
        </w:rPr>
        <w:t>e Landfill Disposals Tax Communities Scheme</w:t>
      </w:r>
      <w:r w:rsidRPr="001938C6">
        <w:rPr>
          <w:rFonts w:ascii="Arial" w:hAnsi="Arial" w:cs="Arial"/>
          <w:sz w:val="24"/>
          <w:szCs w:val="24"/>
        </w:rPr>
        <w:t xml:space="preserve"> is a Welsh Government scheme</w:t>
      </w:r>
      <w:r w:rsidR="00716275">
        <w:rPr>
          <w:rFonts w:ascii="Arial" w:hAnsi="Arial" w:cs="Arial"/>
          <w:sz w:val="24"/>
          <w:szCs w:val="24"/>
        </w:rPr>
        <w:t xml:space="preserve"> stemming from the Land Disposals Tax (Wales) Act 2017 (LDT Act). The </w:t>
      </w:r>
      <w:proofErr w:type="gramStart"/>
      <w:r w:rsidR="00716275">
        <w:rPr>
          <w:rFonts w:ascii="Arial" w:hAnsi="Arial" w:cs="Arial"/>
          <w:sz w:val="24"/>
          <w:szCs w:val="24"/>
        </w:rPr>
        <w:t>provisions within the current scheme are</w:t>
      </w:r>
      <w:r w:rsidRPr="001938C6">
        <w:rPr>
          <w:rFonts w:ascii="Arial" w:hAnsi="Arial" w:cs="Arial"/>
          <w:sz w:val="24"/>
          <w:szCs w:val="24"/>
        </w:rPr>
        <w:t xml:space="preserve"> distributed under contract by the Wales Council</w:t>
      </w:r>
      <w:proofErr w:type="gramEnd"/>
      <w:r w:rsidRPr="001938C6">
        <w:rPr>
          <w:rFonts w:ascii="Arial" w:hAnsi="Arial" w:cs="Arial"/>
          <w:sz w:val="24"/>
          <w:szCs w:val="24"/>
        </w:rPr>
        <w:t xml:space="preserve"> for Voluntary Action (WCVA) </w:t>
      </w:r>
      <w:r w:rsidR="00716275">
        <w:rPr>
          <w:rFonts w:ascii="Arial" w:hAnsi="Arial" w:cs="Arial"/>
          <w:sz w:val="24"/>
          <w:szCs w:val="24"/>
        </w:rPr>
        <w:t>for the period</w:t>
      </w:r>
      <w:r w:rsidR="00154F65">
        <w:rPr>
          <w:rFonts w:ascii="Arial" w:hAnsi="Arial" w:cs="Arial"/>
          <w:sz w:val="24"/>
          <w:szCs w:val="24"/>
        </w:rPr>
        <w:t xml:space="preserve"> April 2018 to</w:t>
      </w:r>
      <w:r w:rsidR="00CA658D">
        <w:rPr>
          <w:rFonts w:ascii="Arial" w:hAnsi="Arial" w:cs="Arial"/>
          <w:sz w:val="24"/>
          <w:szCs w:val="24"/>
        </w:rPr>
        <w:t xml:space="preserve"> March 2024</w:t>
      </w:r>
      <w:r w:rsidRPr="001938C6">
        <w:rPr>
          <w:rFonts w:ascii="Arial" w:hAnsi="Arial" w:cs="Arial"/>
          <w:sz w:val="24"/>
          <w:szCs w:val="24"/>
        </w:rPr>
        <w:t xml:space="preserve">. </w:t>
      </w:r>
      <w:r w:rsidR="00716275">
        <w:rPr>
          <w:rFonts w:ascii="Arial" w:hAnsi="Arial" w:cs="Arial"/>
          <w:sz w:val="24"/>
          <w:szCs w:val="24"/>
        </w:rPr>
        <w:t>The scheme provides</w:t>
      </w:r>
      <w:r w:rsidRPr="001938C6">
        <w:rPr>
          <w:rFonts w:ascii="Arial" w:hAnsi="Arial" w:cs="Arial"/>
          <w:sz w:val="24"/>
          <w:szCs w:val="24"/>
        </w:rPr>
        <w:t xml:space="preserve"> fund</w:t>
      </w:r>
      <w:r w:rsidR="00716275">
        <w:rPr>
          <w:rFonts w:ascii="Arial" w:hAnsi="Arial" w:cs="Arial"/>
          <w:sz w:val="24"/>
          <w:szCs w:val="24"/>
        </w:rPr>
        <w:t>ing for</w:t>
      </w:r>
      <w:r w:rsidRPr="001938C6">
        <w:rPr>
          <w:rFonts w:ascii="Arial" w:hAnsi="Arial" w:cs="Arial"/>
          <w:sz w:val="24"/>
          <w:szCs w:val="24"/>
        </w:rPr>
        <w:t xml:space="preserve"> projects, which support biodiversity,</w:t>
      </w:r>
      <w:r w:rsidR="00450E31">
        <w:rPr>
          <w:rFonts w:ascii="Arial" w:hAnsi="Arial" w:cs="Arial"/>
          <w:sz w:val="24"/>
          <w:szCs w:val="24"/>
        </w:rPr>
        <w:t xml:space="preserve"> </w:t>
      </w:r>
      <w:r w:rsidRPr="001938C6">
        <w:rPr>
          <w:rFonts w:ascii="Arial" w:hAnsi="Arial" w:cs="Arial"/>
          <w:sz w:val="24"/>
          <w:szCs w:val="24"/>
        </w:rPr>
        <w:t>waste minimisation and the diversion of waste from landfill and other environmental enhancements.</w:t>
      </w:r>
    </w:p>
    <w:p w14:paraId="7135C44F" w14:textId="77777777" w:rsidR="00890AB8" w:rsidRPr="001938C6" w:rsidRDefault="00890AB8" w:rsidP="00E668E6">
      <w:pPr>
        <w:contextualSpacing/>
        <w:jc w:val="both"/>
        <w:rPr>
          <w:rFonts w:ascii="Arial" w:hAnsi="Arial" w:cs="Arial"/>
          <w:sz w:val="24"/>
          <w:szCs w:val="24"/>
        </w:rPr>
      </w:pPr>
    </w:p>
    <w:p w14:paraId="418112DA" w14:textId="51F2A9D6" w:rsidR="00890AB8" w:rsidRPr="00430C1E" w:rsidRDefault="00890AB8" w:rsidP="00E668E6">
      <w:pPr>
        <w:jc w:val="both"/>
        <w:rPr>
          <w:rFonts w:ascii="Arial" w:eastAsiaTheme="minorHAnsi" w:hAnsi="Arial" w:cs="Arial"/>
          <w:noProof/>
          <w:color w:val="000000" w:themeColor="text1"/>
          <w:sz w:val="24"/>
          <w:szCs w:val="24"/>
          <w:lang w:eastAsia="en-GB"/>
        </w:rPr>
      </w:pPr>
      <w:r w:rsidRPr="00450E31">
        <w:rPr>
          <w:rFonts w:ascii="Arial" w:hAnsi="Arial" w:cs="Arial"/>
          <w:sz w:val="24"/>
          <w:szCs w:val="24"/>
        </w:rPr>
        <w:t xml:space="preserve">Its overall </w:t>
      </w:r>
      <w:r w:rsidR="00C52049" w:rsidRPr="00450E31">
        <w:rPr>
          <w:rFonts w:ascii="Arial" w:hAnsi="Arial" w:cs="Arial"/>
          <w:sz w:val="24"/>
          <w:szCs w:val="24"/>
        </w:rPr>
        <w:t>objective</w:t>
      </w:r>
      <w:r w:rsidRPr="00450E31">
        <w:rPr>
          <w:rFonts w:ascii="Arial" w:hAnsi="Arial" w:cs="Arial"/>
          <w:sz w:val="24"/>
          <w:szCs w:val="24"/>
        </w:rPr>
        <w:t xml:space="preserve"> is to </w:t>
      </w:r>
      <w:r w:rsidR="00C52049" w:rsidRPr="00450E31">
        <w:rPr>
          <w:rFonts w:ascii="Arial" w:hAnsi="Arial" w:cs="Arial"/>
          <w:iCs/>
          <w:sz w:val="24"/>
          <w:szCs w:val="24"/>
        </w:rPr>
        <w:t xml:space="preserve">recognise the negative impact for communities living near a landfill </w:t>
      </w:r>
      <w:proofErr w:type="gramStart"/>
      <w:r w:rsidR="00C52049" w:rsidRPr="00450E31">
        <w:rPr>
          <w:rFonts w:ascii="Arial" w:hAnsi="Arial" w:cs="Arial"/>
          <w:iCs/>
          <w:sz w:val="24"/>
          <w:szCs w:val="24"/>
        </w:rPr>
        <w:t>site</w:t>
      </w:r>
      <w:proofErr w:type="gramEnd"/>
      <w:r w:rsidR="00C52049" w:rsidRPr="00450E31">
        <w:rPr>
          <w:rFonts w:ascii="Arial" w:hAnsi="Arial" w:cs="Arial"/>
          <w:iCs/>
          <w:sz w:val="24"/>
          <w:szCs w:val="24"/>
        </w:rPr>
        <w:t xml:space="preserve"> and aim</w:t>
      </w:r>
      <w:r w:rsidR="001A7EAD">
        <w:rPr>
          <w:rFonts w:ascii="Arial" w:hAnsi="Arial" w:cs="Arial"/>
          <w:iCs/>
          <w:sz w:val="24"/>
          <w:szCs w:val="24"/>
        </w:rPr>
        <w:t>s</w:t>
      </w:r>
      <w:r w:rsidR="00C52049" w:rsidRPr="00450E31">
        <w:rPr>
          <w:rFonts w:ascii="Arial" w:hAnsi="Arial" w:cs="Arial"/>
          <w:iCs/>
          <w:sz w:val="24"/>
          <w:szCs w:val="24"/>
        </w:rPr>
        <w:t xml:space="preserve"> to offset some of those impacts through the means set out in the scheme</w:t>
      </w:r>
      <w:r w:rsidR="00C52049" w:rsidRPr="00450E31">
        <w:rPr>
          <w:rFonts w:ascii="Arial" w:hAnsi="Arial" w:cs="Arial"/>
          <w:color w:val="000000"/>
          <w:sz w:val="24"/>
          <w:szCs w:val="24"/>
        </w:rPr>
        <w:t>. To</w:t>
      </w:r>
      <w:r w:rsidR="00C52049">
        <w:rPr>
          <w:rFonts w:ascii="Arial" w:hAnsi="Arial" w:cs="Arial"/>
          <w:color w:val="000000"/>
          <w:sz w:val="24"/>
          <w:szCs w:val="24"/>
        </w:rPr>
        <w:t xml:space="preserve"> achieve this a</w:t>
      </w:r>
      <w:r w:rsidRPr="001938C6">
        <w:rPr>
          <w:rFonts w:ascii="Arial" w:hAnsi="Arial" w:cs="Arial"/>
          <w:color w:val="000000"/>
          <w:sz w:val="24"/>
          <w:szCs w:val="24"/>
        </w:rPr>
        <w:t xml:space="preserve"> proportion of the revenues raised from landfill disposals tax </w:t>
      </w:r>
      <w:proofErr w:type="gramStart"/>
      <w:r w:rsidR="00CA658D">
        <w:rPr>
          <w:rFonts w:ascii="Arial" w:hAnsi="Arial" w:cs="Arial"/>
          <w:color w:val="000000"/>
          <w:sz w:val="24"/>
          <w:szCs w:val="24"/>
        </w:rPr>
        <w:t>is</w:t>
      </w:r>
      <w:r w:rsidRPr="001938C6">
        <w:rPr>
          <w:rFonts w:ascii="Arial" w:hAnsi="Arial" w:cs="Arial"/>
          <w:color w:val="000000"/>
          <w:sz w:val="24"/>
          <w:szCs w:val="24"/>
        </w:rPr>
        <w:t xml:space="preserve"> allocated</w:t>
      </w:r>
      <w:proofErr w:type="gramEnd"/>
      <w:r w:rsidRPr="001938C6">
        <w:rPr>
          <w:rFonts w:ascii="Arial" w:hAnsi="Arial" w:cs="Arial"/>
          <w:color w:val="000000"/>
          <w:sz w:val="24"/>
          <w:szCs w:val="24"/>
        </w:rPr>
        <w:t xml:space="preserve"> to the scheme, to be awarded as grants to successful projects.</w:t>
      </w:r>
      <w:r w:rsidRPr="001938C6">
        <w:rPr>
          <w:rFonts w:ascii="Arial" w:eastAsiaTheme="minorHAnsi" w:hAnsi="Arial" w:cs="Arial"/>
          <w:noProof/>
          <w:sz w:val="24"/>
          <w:szCs w:val="24"/>
          <w:lang w:eastAsia="en-GB"/>
        </w:rPr>
        <w:t xml:space="preserve"> </w:t>
      </w:r>
      <w:r w:rsidR="00716275">
        <w:rPr>
          <w:rFonts w:ascii="Arial" w:eastAsiaTheme="minorHAnsi" w:hAnsi="Arial" w:cs="Arial"/>
          <w:noProof/>
          <w:sz w:val="24"/>
          <w:szCs w:val="24"/>
          <w:lang w:eastAsia="en-GB"/>
        </w:rPr>
        <w:t>Over the last four years, g</w:t>
      </w:r>
      <w:r w:rsidRPr="001938C6">
        <w:rPr>
          <w:rFonts w:ascii="Arial" w:eastAsiaTheme="minorHAnsi" w:hAnsi="Arial" w:cs="Arial"/>
          <w:noProof/>
          <w:sz w:val="24"/>
          <w:szCs w:val="24"/>
          <w:lang w:eastAsia="en-GB"/>
        </w:rPr>
        <w:t xml:space="preserve">rants of £5,000 to £50,000 </w:t>
      </w:r>
      <w:r w:rsidR="00716275">
        <w:rPr>
          <w:rFonts w:ascii="Arial" w:eastAsiaTheme="minorHAnsi" w:hAnsi="Arial" w:cs="Arial"/>
          <w:noProof/>
          <w:sz w:val="24"/>
          <w:szCs w:val="24"/>
          <w:lang w:eastAsia="en-GB"/>
        </w:rPr>
        <w:t xml:space="preserve">have </w:t>
      </w:r>
      <w:r w:rsidR="00716275">
        <w:rPr>
          <w:rFonts w:ascii="Arial" w:eastAsiaTheme="minorHAnsi" w:hAnsi="Arial" w:cs="Arial"/>
          <w:noProof/>
          <w:sz w:val="24"/>
          <w:szCs w:val="24"/>
          <w:lang w:eastAsia="en-GB"/>
        </w:rPr>
        <w:lastRenderedPageBreak/>
        <w:t xml:space="preserve">been made </w:t>
      </w:r>
      <w:r w:rsidRPr="001938C6">
        <w:rPr>
          <w:rFonts w:ascii="Arial" w:eastAsiaTheme="minorHAnsi" w:hAnsi="Arial" w:cs="Arial"/>
          <w:noProof/>
          <w:sz w:val="24"/>
          <w:szCs w:val="24"/>
          <w:lang w:eastAsia="en-GB"/>
        </w:rPr>
        <w:t>available in two annual bidding rounds</w:t>
      </w:r>
      <w:r>
        <w:rPr>
          <w:rFonts w:ascii="Arial" w:eastAsiaTheme="minorHAnsi" w:hAnsi="Arial" w:cs="Arial"/>
          <w:noProof/>
          <w:sz w:val="24"/>
          <w:szCs w:val="24"/>
          <w:lang w:eastAsia="en-GB"/>
        </w:rPr>
        <w:t>, with</w:t>
      </w:r>
      <w:r w:rsidRPr="001938C6">
        <w:rPr>
          <w:rFonts w:ascii="Arial" w:eastAsiaTheme="minorHAnsi" w:hAnsi="Arial" w:cs="Arial"/>
          <w:noProof/>
          <w:sz w:val="24"/>
          <w:szCs w:val="24"/>
          <w:lang w:eastAsia="en-GB"/>
        </w:rPr>
        <w:t xml:space="preserve"> one significant </w:t>
      </w:r>
      <w:r w:rsidRPr="00430C1E">
        <w:rPr>
          <w:rFonts w:ascii="Arial" w:eastAsiaTheme="minorHAnsi" w:hAnsi="Arial" w:cs="Arial"/>
          <w:noProof/>
          <w:color w:val="000000" w:themeColor="text1"/>
          <w:sz w:val="24"/>
          <w:szCs w:val="24"/>
          <w:lang w:eastAsia="en-GB"/>
        </w:rPr>
        <w:t xml:space="preserve">project per year </w:t>
      </w:r>
      <w:proofErr w:type="gramStart"/>
      <w:r w:rsidRPr="00526CB5">
        <w:rPr>
          <w:rFonts w:ascii="Arial" w:hAnsi="Arial" w:cs="Arial"/>
          <w:color w:val="000000"/>
          <w:sz w:val="24"/>
          <w:szCs w:val="24"/>
        </w:rPr>
        <w:t>being offered</w:t>
      </w:r>
      <w:proofErr w:type="gramEnd"/>
      <w:r w:rsidRPr="00526CB5">
        <w:rPr>
          <w:rFonts w:ascii="Arial" w:hAnsi="Arial" w:cs="Arial"/>
          <w:color w:val="000000"/>
          <w:sz w:val="24"/>
          <w:szCs w:val="24"/>
        </w:rPr>
        <w:t xml:space="preserve"> </w:t>
      </w:r>
      <w:r w:rsidRPr="00430C1E">
        <w:rPr>
          <w:rFonts w:ascii="Arial" w:eastAsiaTheme="minorHAnsi" w:hAnsi="Arial" w:cs="Arial"/>
          <w:noProof/>
          <w:color w:val="000000" w:themeColor="text1"/>
          <w:sz w:val="24"/>
          <w:szCs w:val="24"/>
          <w:lang w:eastAsia="en-GB"/>
        </w:rPr>
        <w:t>funding of up to £250,000.</w:t>
      </w:r>
    </w:p>
    <w:p w14:paraId="0FBD030D" w14:textId="77777777" w:rsidR="00890AB8" w:rsidRPr="001938C6" w:rsidRDefault="00890AB8" w:rsidP="00E668E6">
      <w:pPr>
        <w:contextualSpacing/>
        <w:jc w:val="both"/>
        <w:rPr>
          <w:rFonts w:ascii="Arial" w:hAnsi="Arial" w:cs="Arial"/>
          <w:color w:val="000000"/>
          <w:sz w:val="24"/>
          <w:szCs w:val="24"/>
        </w:rPr>
      </w:pPr>
    </w:p>
    <w:p w14:paraId="612AB2A2" w14:textId="5E77A7F4" w:rsidR="00890AB8" w:rsidRDefault="00890AB8" w:rsidP="00E668E6">
      <w:pPr>
        <w:contextualSpacing/>
        <w:jc w:val="both"/>
        <w:rPr>
          <w:rFonts w:ascii="Arial" w:hAnsi="Arial" w:cs="Arial"/>
          <w:sz w:val="24"/>
          <w:szCs w:val="24"/>
        </w:rPr>
      </w:pPr>
      <w:r w:rsidRPr="001938C6">
        <w:rPr>
          <w:rFonts w:ascii="Arial" w:hAnsi="Arial" w:cs="Arial"/>
          <w:sz w:val="24"/>
          <w:szCs w:val="24"/>
        </w:rPr>
        <w:t>Communities and projects which are within five miles of a landfill site or a waste transfer station which sends a minimum of 2,000 tonnes of waste to landfill each year</w:t>
      </w:r>
      <w:r w:rsidR="00CA658D">
        <w:rPr>
          <w:rFonts w:ascii="Arial" w:hAnsi="Arial" w:cs="Arial"/>
          <w:sz w:val="24"/>
          <w:szCs w:val="24"/>
        </w:rPr>
        <w:t>, are</w:t>
      </w:r>
      <w:r w:rsidRPr="001938C6">
        <w:rPr>
          <w:rFonts w:ascii="Arial" w:hAnsi="Arial" w:cs="Arial"/>
          <w:sz w:val="24"/>
          <w:szCs w:val="24"/>
        </w:rPr>
        <w:t xml:space="preserve"> eligible to apply to the Landfill Disposals Tax Communities Scheme.</w:t>
      </w:r>
    </w:p>
    <w:p w14:paraId="08A8532C" w14:textId="77777777" w:rsidR="00AE3BBF" w:rsidRDefault="00AE3BBF" w:rsidP="00E668E6">
      <w:pPr>
        <w:rPr>
          <w:rFonts w:ascii="Arial" w:hAnsi="Arial" w:cs="Arial"/>
          <w:i/>
          <w:iCs/>
          <w:sz w:val="24"/>
          <w:szCs w:val="24"/>
        </w:rPr>
      </w:pPr>
    </w:p>
    <w:p w14:paraId="557B41B2" w14:textId="496DBD87" w:rsidR="00C52049" w:rsidRPr="00450E31" w:rsidRDefault="00C52049" w:rsidP="00E668E6">
      <w:pPr>
        <w:rPr>
          <w:rFonts w:ascii="Arial" w:hAnsi="Arial" w:cs="Arial"/>
          <w:iCs/>
          <w:sz w:val="24"/>
          <w:szCs w:val="24"/>
        </w:rPr>
      </w:pPr>
      <w:r w:rsidRPr="00450E31">
        <w:rPr>
          <w:rFonts w:ascii="Arial" w:hAnsi="Arial" w:cs="Arial"/>
          <w:iCs/>
          <w:sz w:val="24"/>
          <w:szCs w:val="24"/>
        </w:rPr>
        <w:t xml:space="preserve">A review of the Landfill Disposals Tax </w:t>
      </w:r>
      <w:r w:rsidR="00B16671" w:rsidRPr="00450E31">
        <w:rPr>
          <w:rFonts w:ascii="Arial" w:hAnsi="Arial" w:cs="Arial"/>
          <w:iCs/>
          <w:sz w:val="24"/>
          <w:szCs w:val="24"/>
        </w:rPr>
        <w:t>Communit</w:t>
      </w:r>
      <w:r w:rsidR="00B16671">
        <w:rPr>
          <w:rFonts w:ascii="Arial" w:hAnsi="Arial" w:cs="Arial"/>
          <w:iCs/>
          <w:sz w:val="24"/>
          <w:szCs w:val="24"/>
        </w:rPr>
        <w:t>ies</w:t>
      </w:r>
      <w:r w:rsidR="00B16671" w:rsidRPr="00450E31">
        <w:rPr>
          <w:rFonts w:ascii="Arial" w:hAnsi="Arial" w:cs="Arial"/>
          <w:iCs/>
          <w:sz w:val="24"/>
          <w:szCs w:val="24"/>
        </w:rPr>
        <w:t xml:space="preserve"> </w:t>
      </w:r>
      <w:r w:rsidRPr="00450E31">
        <w:rPr>
          <w:rFonts w:ascii="Arial" w:hAnsi="Arial" w:cs="Arial"/>
          <w:iCs/>
          <w:sz w:val="24"/>
          <w:szCs w:val="24"/>
        </w:rPr>
        <w:t xml:space="preserve">Scheme </w:t>
      </w:r>
      <w:proofErr w:type="gramStart"/>
      <w:r w:rsidRPr="00450E31">
        <w:rPr>
          <w:rFonts w:ascii="Arial" w:hAnsi="Arial" w:cs="Arial"/>
          <w:iCs/>
          <w:sz w:val="24"/>
          <w:szCs w:val="24"/>
        </w:rPr>
        <w:t>has been undertaken</w:t>
      </w:r>
      <w:proofErr w:type="gramEnd"/>
      <w:r w:rsidRPr="00450E31">
        <w:rPr>
          <w:rFonts w:ascii="Arial" w:hAnsi="Arial" w:cs="Arial"/>
          <w:iCs/>
          <w:sz w:val="24"/>
          <w:szCs w:val="24"/>
        </w:rPr>
        <w:t xml:space="preserve"> </w:t>
      </w:r>
      <w:r w:rsidR="00716275">
        <w:rPr>
          <w:rFonts w:ascii="Arial" w:hAnsi="Arial" w:cs="Arial"/>
          <w:iCs/>
          <w:sz w:val="24"/>
          <w:szCs w:val="24"/>
        </w:rPr>
        <w:t>in line with the requirements of the LDT Act.</w:t>
      </w:r>
      <w:r w:rsidRPr="00450E31">
        <w:rPr>
          <w:rFonts w:ascii="Arial" w:hAnsi="Arial" w:cs="Arial"/>
          <w:iCs/>
          <w:sz w:val="24"/>
          <w:szCs w:val="24"/>
        </w:rPr>
        <w:t xml:space="preserve"> </w:t>
      </w:r>
      <w:r w:rsidR="00716275">
        <w:rPr>
          <w:rFonts w:ascii="Arial" w:hAnsi="Arial" w:cs="Arial"/>
          <w:iCs/>
          <w:sz w:val="24"/>
          <w:szCs w:val="24"/>
        </w:rPr>
        <w:t>T</w:t>
      </w:r>
      <w:r w:rsidRPr="00450E31">
        <w:rPr>
          <w:rFonts w:ascii="Arial" w:hAnsi="Arial" w:cs="Arial"/>
          <w:iCs/>
          <w:sz w:val="24"/>
          <w:szCs w:val="24"/>
        </w:rPr>
        <w:t xml:space="preserve">his </w:t>
      </w:r>
      <w:r w:rsidR="00716275">
        <w:rPr>
          <w:rFonts w:ascii="Arial" w:hAnsi="Arial" w:cs="Arial"/>
          <w:iCs/>
          <w:sz w:val="24"/>
          <w:szCs w:val="24"/>
        </w:rPr>
        <w:t xml:space="preserve">review </w:t>
      </w:r>
      <w:proofErr w:type="gramStart"/>
      <w:r w:rsidRPr="00450E31">
        <w:rPr>
          <w:rFonts w:ascii="Arial" w:hAnsi="Arial" w:cs="Arial"/>
          <w:iCs/>
          <w:sz w:val="24"/>
          <w:szCs w:val="24"/>
        </w:rPr>
        <w:t>was informed</w:t>
      </w:r>
      <w:proofErr w:type="gramEnd"/>
      <w:r w:rsidRPr="00450E31">
        <w:rPr>
          <w:rFonts w:ascii="Arial" w:hAnsi="Arial" w:cs="Arial"/>
          <w:iCs/>
          <w:sz w:val="24"/>
          <w:szCs w:val="24"/>
        </w:rPr>
        <w:t xml:space="preserve"> by work undertaken by Eunomia Research and Consulting on behalf of Welsh Government</w:t>
      </w:r>
      <w:r w:rsidR="00716275">
        <w:rPr>
          <w:rFonts w:ascii="Arial" w:hAnsi="Arial" w:cs="Arial"/>
          <w:iCs/>
          <w:sz w:val="24"/>
          <w:szCs w:val="24"/>
        </w:rPr>
        <w:t xml:space="preserve"> who have sought the views of stakeholders as part of the evidence they have collected</w:t>
      </w:r>
      <w:r w:rsidRPr="00450E31">
        <w:rPr>
          <w:rFonts w:ascii="Arial" w:hAnsi="Arial" w:cs="Arial"/>
          <w:iCs/>
          <w:sz w:val="24"/>
          <w:szCs w:val="24"/>
        </w:rPr>
        <w:t xml:space="preserve">.  </w:t>
      </w:r>
    </w:p>
    <w:p w14:paraId="74942D17" w14:textId="77777777" w:rsidR="00C52049" w:rsidRPr="00450E31" w:rsidRDefault="00C52049" w:rsidP="00E668E6">
      <w:pPr>
        <w:rPr>
          <w:rFonts w:ascii="Arial" w:hAnsi="Arial" w:cs="Arial"/>
          <w:iCs/>
          <w:sz w:val="24"/>
          <w:szCs w:val="24"/>
        </w:rPr>
      </w:pPr>
    </w:p>
    <w:p w14:paraId="7392CCFB" w14:textId="648468F9" w:rsidR="00C52049" w:rsidRPr="00450E31" w:rsidRDefault="00C52049" w:rsidP="00E668E6">
      <w:pPr>
        <w:rPr>
          <w:rFonts w:ascii="Arial" w:hAnsi="Arial" w:cs="Arial"/>
          <w:iCs/>
          <w:sz w:val="24"/>
          <w:szCs w:val="24"/>
        </w:rPr>
      </w:pPr>
      <w:r w:rsidRPr="00450E31">
        <w:rPr>
          <w:rFonts w:ascii="Arial" w:hAnsi="Arial" w:cs="Arial"/>
          <w:iCs/>
          <w:sz w:val="24"/>
          <w:szCs w:val="24"/>
        </w:rPr>
        <w:t>The evidence coll</w:t>
      </w:r>
      <w:r w:rsidR="00716275">
        <w:rPr>
          <w:rFonts w:ascii="Arial" w:hAnsi="Arial" w:cs="Arial"/>
          <w:iCs/>
          <w:sz w:val="24"/>
          <w:szCs w:val="24"/>
        </w:rPr>
        <w:t>a</w:t>
      </w:r>
      <w:r w:rsidRPr="00450E31">
        <w:rPr>
          <w:rFonts w:ascii="Arial" w:hAnsi="Arial" w:cs="Arial"/>
          <w:iCs/>
          <w:sz w:val="24"/>
          <w:szCs w:val="24"/>
        </w:rPr>
        <w:t xml:space="preserve">ted for the review is very positive about the </w:t>
      </w:r>
      <w:r w:rsidR="002B6190">
        <w:rPr>
          <w:rFonts w:ascii="Arial" w:hAnsi="Arial" w:cs="Arial"/>
          <w:iCs/>
          <w:sz w:val="24"/>
          <w:szCs w:val="24"/>
        </w:rPr>
        <w:t>s</w:t>
      </w:r>
      <w:r w:rsidRPr="00450E31">
        <w:rPr>
          <w:rFonts w:ascii="Arial" w:hAnsi="Arial" w:cs="Arial"/>
          <w:iCs/>
          <w:sz w:val="24"/>
          <w:szCs w:val="24"/>
        </w:rPr>
        <w:t xml:space="preserve">cheme, </w:t>
      </w:r>
      <w:r w:rsidR="00716275">
        <w:rPr>
          <w:rFonts w:ascii="Arial" w:hAnsi="Arial" w:cs="Arial"/>
          <w:iCs/>
          <w:sz w:val="24"/>
          <w:szCs w:val="24"/>
        </w:rPr>
        <w:t xml:space="preserve">how it </w:t>
      </w:r>
      <w:proofErr w:type="gramStart"/>
      <w:r w:rsidR="00716275">
        <w:rPr>
          <w:rFonts w:ascii="Arial" w:hAnsi="Arial" w:cs="Arial"/>
          <w:iCs/>
          <w:sz w:val="24"/>
          <w:szCs w:val="24"/>
        </w:rPr>
        <w:t>has been delivered</w:t>
      </w:r>
      <w:proofErr w:type="gramEnd"/>
      <w:r w:rsidR="00716275">
        <w:rPr>
          <w:rFonts w:ascii="Arial" w:hAnsi="Arial" w:cs="Arial"/>
          <w:iCs/>
          <w:sz w:val="24"/>
          <w:szCs w:val="24"/>
        </w:rPr>
        <w:t xml:space="preserve">, </w:t>
      </w:r>
      <w:r w:rsidRPr="00450E31">
        <w:rPr>
          <w:rFonts w:ascii="Arial" w:hAnsi="Arial" w:cs="Arial"/>
          <w:iCs/>
          <w:sz w:val="24"/>
          <w:szCs w:val="24"/>
        </w:rPr>
        <w:t>its impact and the value for money it has delivered since i</w:t>
      </w:r>
      <w:r w:rsidR="002B6190">
        <w:rPr>
          <w:rFonts w:ascii="Arial" w:hAnsi="Arial" w:cs="Arial"/>
          <w:iCs/>
          <w:sz w:val="24"/>
          <w:szCs w:val="24"/>
        </w:rPr>
        <w:t>t</w:t>
      </w:r>
      <w:r w:rsidRPr="00450E31">
        <w:rPr>
          <w:rFonts w:ascii="Arial" w:hAnsi="Arial" w:cs="Arial"/>
          <w:iCs/>
          <w:sz w:val="24"/>
          <w:szCs w:val="24"/>
        </w:rPr>
        <w:t xml:space="preserve"> commenced in 2018.  The evidence also demonstrates that a wide range of communities have benefitted through the support that the </w:t>
      </w:r>
      <w:r w:rsidR="002B6190">
        <w:rPr>
          <w:rFonts w:ascii="Arial" w:hAnsi="Arial" w:cs="Arial"/>
          <w:iCs/>
          <w:sz w:val="24"/>
          <w:szCs w:val="24"/>
        </w:rPr>
        <w:t>s</w:t>
      </w:r>
      <w:r w:rsidRPr="00450E31">
        <w:rPr>
          <w:rFonts w:ascii="Arial" w:hAnsi="Arial" w:cs="Arial"/>
          <w:iCs/>
          <w:sz w:val="24"/>
          <w:szCs w:val="24"/>
        </w:rPr>
        <w:t>cheme has provided</w:t>
      </w:r>
      <w:r w:rsidR="00346E5B">
        <w:rPr>
          <w:rFonts w:ascii="Arial" w:hAnsi="Arial" w:cs="Arial"/>
          <w:iCs/>
          <w:sz w:val="24"/>
          <w:szCs w:val="24"/>
        </w:rPr>
        <w:t>,</w:t>
      </w:r>
      <w:r w:rsidRPr="00450E31">
        <w:rPr>
          <w:rFonts w:ascii="Arial" w:hAnsi="Arial" w:cs="Arial"/>
          <w:iCs/>
          <w:sz w:val="24"/>
          <w:szCs w:val="24"/>
        </w:rPr>
        <w:t xml:space="preserve"> enabling the delivery of the previous and current Programme’s for Government and several important policy priorities directly in communities around Wales. The evidence </w:t>
      </w:r>
      <w:r w:rsidR="00346E5B">
        <w:rPr>
          <w:rFonts w:ascii="Arial" w:hAnsi="Arial" w:cs="Arial"/>
          <w:iCs/>
          <w:sz w:val="24"/>
          <w:szCs w:val="24"/>
        </w:rPr>
        <w:t xml:space="preserve">also </w:t>
      </w:r>
      <w:r w:rsidRPr="00450E31">
        <w:rPr>
          <w:rFonts w:ascii="Arial" w:hAnsi="Arial" w:cs="Arial"/>
          <w:iCs/>
          <w:sz w:val="24"/>
          <w:szCs w:val="24"/>
        </w:rPr>
        <w:t>clearly supports continuing with its delivery in the short to medium term.</w:t>
      </w:r>
      <w:r w:rsidR="000E54A5">
        <w:rPr>
          <w:rFonts w:ascii="Arial" w:hAnsi="Arial" w:cs="Arial"/>
          <w:iCs/>
          <w:sz w:val="24"/>
          <w:szCs w:val="24"/>
        </w:rPr>
        <w:t xml:space="preserve">  This report </w:t>
      </w:r>
      <w:proofErr w:type="gramStart"/>
      <w:r w:rsidR="000E54A5">
        <w:rPr>
          <w:rFonts w:ascii="Arial" w:hAnsi="Arial" w:cs="Arial"/>
          <w:iCs/>
          <w:sz w:val="24"/>
          <w:szCs w:val="24"/>
        </w:rPr>
        <w:t>will be published</w:t>
      </w:r>
      <w:proofErr w:type="gramEnd"/>
      <w:r w:rsidR="000E54A5">
        <w:rPr>
          <w:rFonts w:ascii="Arial" w:hAnsi="Arial" w:cs="Arial"/>
          <w:iCs/>
          <w:sz w:val="24"/>
          <w:szCs w:val="24"/>
        </w:rPr>
        <w:t xml:space="preserve"> in the coming weeks.</w:t>
      </w:r>
    </w:p>
    <w:p w14:paraId="61CE9C50" w14:textId="77777777" w:rsidR="00C52049" w:rsidRPr="00450E31" w:rsidRDefault="00C52049" w:rsidP="00E668E6">
      <w:pPr>
        <w:rPr>
          <w:rFonts w:ascii="Arial" w:hAnsi="Arial" w:cs="Arial"/>
          <w:iCs/>
          <w:sz w:val="24"/>
          <w:szCs w:val="24"/>
        </w:rPr>
      </w:pPr>
    </w:p>
    <w:p w14:paraId="46722960" w14:textId="7A41262E" w:rsidR="00346E5B" w:rsidRDefault="00C52049" w:rsidP="00E668E6">
      <w:pPr>
        <w:rPr>
          <w:rFonts w:ascii="Arial" w:hAnsi="Arial" w:cs="Arial"/>
          <w:iCs/>
          <w:sz w:val="24"/>
          <w:szCs w:val="24"/>
        </w:rPr>
      </w:pPr>
      <w:r w:rsidRPr="00450E31">
        <w:rPr>
          <w:rFonts w:ascii="Arial" w:hAnsi="Arial" w:cs="Arial"/>
          <w:iCs/>
          <w:sz w:val="24"/>
          <w:szCs w:val="24"/>
        </w:rPr>
        <w:t xml:space="preserve">Having undertaken the review and considered the evidence available </w:t>
      </w:r>
      <w:proofErr w:type="gramStart"/>
      <w:r w:rsidRPr="00450E31">
        <w:rPr>
          <w:rFonts w:ascii="Arial" w:hAnsi="Arial" w:cs="Arial"/>
          <w:iCs/>
          <w:sz w:val="24"/>
          <w:szCs w:val="24"/>
        </w:rPr>
        <w:t>at this point in time</w:t>
      </w:r>
      <w:proofErr w:type="gramEnd"/>
      <w:r w:rsidRPr="00450E31">
        <w:rPr>
          <w:rFonts w:ascii="Arial" w:hAnsi="Arial" w:cs="Arial"/>
          <w:iCs/>
          <w:sz w:val="24"/>
          <w:szCs w:val="24"/>
        </w:rPr>
        <w:t xml:space="preserve">, the </w:t>
      </w:r>
      <w:r w:rsidR="002B6190">
        <w:rPr>
          <w:rFonts w:ascii="Arial" w:hAnsi="Arial" w:cs="Arial"/>
          <w:iCs/>
          <w:sz w:val="24"/>
          <w:szCs w:val="24"/>
        </w:rPr>
        <w:t>s</w:t>
      </w:r>
      <w:r w:rsidRPr="00450E31">
        <w:rPr>
          <w:rFonts w:ascii="Arial" w:hAnsi="Arial" w:cs="Arial"/>
          <w:iCs/>
          <w:sz w:val="24"/>
          <w:szCs w:val="24"/>
        </w:rPr>
        <w:t xml:space="preserve">cheme will continue in its current form in the short term.  However, I will be reconsidering this evidence and that from wider sources, to inform the development of a revised scheme within the next 6 months.  </w:t>
      </w:r>
    </w:p>
    <w:p w14:paraId="4742DCF4" w14:textId="77777777" w:rsidR="00346E5B" w:rsidRDefault="00346E5B" w:rsidP="00E668E6">
      <w:pPr>
        <w:rPr>
          <w:rFonts w:ascii="Arial" w:hAnsi="Arial" w:cs="Arial"/>
          <w:iCs/>
          <w:sz w:val="24"/>
          <w:szCs w:val="24"/>
        </w:rPr>
      </w:pPr>
    </w:p>
    <w:p w14:paraId="3E13D16F" w14:textId="357D5845" w:rsidR="00890AB8" w:rsidRPr="001938C6" w:rsidRDefault="00C52049" w:rsidP="00E668E6">
      <w:pPr>
        <w:pStyle w:val="ListParagraph"/>
        <w:overflowPunct w:val="0"/>
        <w:autoSpaceDE w:val="0"/>
        <w:autoSpaceDN w:val="0"/>
        <w:adjustRightInd w:val="0"/>
        <w:ind w:left="0"/>
        <w:contextualSpacing/>
        <w:jc w:val="both"/>
        <w:textAlignment w:val="baseline"/>
        <w:rPr>
          <w:rFonts w:ascii="Arial" w:eastAsia="Calibri" w:hAnsi="Arial" w:cs="Arial"/>
          <w:color w:val="000000"/>
          <w:sz w:val="24"/>
          <w:szCs w:val="24"/>
        </w:rPr>
      </w:pPr>
      <w:r w:rsidRPr="00450E31">
        <w:rPr>
          <w:rFonts w:ascii="Arial" w:hAnsi="Arial" w:cs="Arial"/>
          <w:iCs/>
          <w:sz w:val="24"/>
          <w:szCs w:val="24"/>
        </w:rPr>
        <w:t xml:space="preserve">Once this additional evidence is available, it is my intention to revise the </w:t>
      </w:r>
      <w:r w:rsidR="002B6190">
        <w:rPr>
          <w:rFonts w:ascii="Arial" w:hAnsi="Arial" w:cs="Arial"/>
          <w:iCs/>
          <w:sz w:val="24"/>
          <w:szCs w:val="24"/>
        </w:rPr>
        <w:t>s</w:t>
      </w:r>
      <w:r w:rsidRPr="00450E31">
        <w:rPr>
          <w:rFonts w:ascii="Arial" w:hAnsi="Arial" w:cs="Arial"/>
          <w:iCs/>
          <w:sz w:val="24"/>
          <w:szCs w:val="24"/>
        </w:rPr>
        <w:t>cheme to ensure that it more effectively supports the delivery of the Programme for Government and is more flexible to respond to the needs of the communities that are eligible to receive support through it.</w:t>
      </w:r>
      <w:r w:rsidR="000E54A5">
        <w:rPr>
          <w:rFonts w:ascii="Arial" w:hAnsi="Arial" w:cs="Arial"/>
          <w:iCs/>
          <w:sz w:val="24"/>
          <w:szCs w:val="24"/>
        </w:rPr>
        <w:t xml:space="preserve"> After the additional evidence</w:t>
      </w:r>
      <w:r w:rsidR="00025995">
        <w:rPr>
          <w:rFonts w:ascii="Arial" w:hAnsi="Arial" w:cs="Arial"/>
          <w:iCs/>
          <w:sz w:val="24"/>
          <w:szCs w:val="24"/>
        </w:rPr>
        <w:t xml:space="preserve"> has</w:t>
      </w:r>
      <w:r w:rsidR="000E54A5">
        <w:rPr>
          <w:rFonts w:ascii="Arial" w:hAnsi="Arial" w:cs="Arial"/>
          <w:iCs/>
          <w:sz w:val="24"/>
          <w:szCs w:val="24"/>
        </w:rPr>
        <w:t xml:space="preserve"> become available</w:t>
      </w:r>
      <w:r w:rsidR="00025995">
        <w:rPr>
          <w:rFonts w:ascii="Arial" w:hAnsi="Arial" w:cs="Arial"/>
          <w:iCs/>
          <w:sz w:val="24"/>
          <w:szCs w:val="24"/>
        </w:rPr>
        <w:t>, a</w:t>
      </w:r>
      <w:r w:rsidR="00346E5B">
        <w:rPr>
          <w:rFonts w:ascii="Arial" w:hAnsi="Arial" w:cs="Arial"/>
          <w:iCs/>
          <w:sz w:val="24"/>
          <w:szCs w:val="24"/>
        </w:rPr>
        <w:t xml:space="preserve"> revised scheme </w:t>
      </w:r>
      <w:proofErr w:type="gramStart"/>
      <w:r w:rsidR="00346E5B">
        <w:rPr>
          <w:rFonts w:ascii="Arial" w:hAnsi="Arial" w:cs="Arial"/>
          <w:iCs/>
          <w:sz w:val="24"/>
          <w:szCs w:val="24"/>
        </w:rPr>
        <w:t>will be laid</w:t>
      </w:r>
      <w:proofErr w:type="gramEnd"/>
      <w:r w:rsidR="00346E5B">
        <w:rPr>
          <w:rFonts w:ascii="Arial" w:hAnsi="Arial" w:cs="Arial"/>
          <w:iCs/>
          <w:sz w:val="24"/>
          <w:szCs w:val="24"/>
        </w:rPr>
        <w:t xml:space="preserve"> before the Senedd and work will commence </w:t>
      </w:r>
      <w:r w:rsidR="001A7EAD">
        <w:rPr>
          <w:rFonts w:ascii="Arial" w:hAnsi="Arial" w:cs="Arial"/>
          <w:iCs/>
          <w:sz w:val="24"/>
          <w:szCs w:val="24"/>
        </w:rPr>
        <w:t>to</w:t>
      </w:r>
      <w:r w:rsidR="00346E5B">
        <w:rPr>
          <w:rFonts w:ascii="Arial" w:hAnsi="Arial" w:cs="Arial"/>
          <w:iCs/>
          <w:sz w:val="24"/>
          <w:szCs w:val="24"/>
        </w:rPr>
        <w:t xml:space="preserve"> ensure it</w:t>
      </w:r>
      <w:r w:rsidR="002B6190">
        <w:rPr>
          <w:rFonts w:ascii="Arial" w:hAnsi="Arial" w:cs="Arial"/>
          <w:iCs/>
          <w:sz w:val="24"/>
          <w:szCs w:val="24"/>
        </w:rPr>
        <w:t>s</w:t>
      </w:r>
      <w:r w:rsidR="00346E5B">
        <w:rPr>
          <w:rFonts w:ascii="Arial" w:hAnsi="Arial" w:cs="Arial"/>
          <w:iCs/>
          <w:sz w:val="24"/>
          <w:szCs w:val="24"/>
        </w:rPr>
        <w:t xml:space="preserve"> future delivery.</w:t>
      </w:r>
    </w:p>
    <w:p w14:paraId="6035B769" w14:textId="77777777" w:rsidR="00890AB8" w:rsidRPr="001938C6" w:rsidRDefault="00890AB8" w:rsidP="00E668E6">
      <w:pPr>
        <w:contextualSpacing/>
        <w:jc w:val="both"/>
        <w:rPr>
          <w:rFonts w:ascii="Arial" w:hAnsi="Arial" w:cs="Arial"/>
          <w:sz w:val="24"/>
          <w:szCs w:val="24"/>
        </w:rPr>
      </w:pPr>
    </w:p>
    <w:p w14:paraId="42A1B504" w14:textId="0580A52B" w:rsidR="00025995" w:rsidRDefault="00025995" w:rsidP="00E668E6">
      <w:pPr>
        <w:contextualSpacing/>
        <w:jc w:val="both"/>
        <w:rPr>
          <w:rFonts w:ascii="Arial" w:eastAsiaTheme="minorHAnsi" w:hAnsi="Arial" w:cs="Arial"/>
          <w:sz w:val="24"/>
          <w:szCs w:val="24"/>
        </w:rPr>
      </w:pPr>
      <w:r>
        <w:rPr>
          <w:rFonts w:ascii="Arial" w:eastAsiaTheme="minorHAnsi" w:hAnsi="Arial" w:cs="Arial"/>
          <w:sz w:val="24"/>
          <w:szCs w:val="24"/>
        </w:rPr>
        <w:t xml:space="preserve">The content of the current scheme published on 28 March 2018, </w:t>
      </w:r>
      <w:proofErr w:type="gramStart"/>
      <w:r>
        <w:rPr>
          <w:rFonts w:ascii="Arial" w:eastAsiaTheme="minorHAnsi" w:hAnsi="Arial" w:cs="Arial"/>
          <w:sz w:val="24"/>
          <w:szCs w:val="24"/>
        </w:rPr>
        <w:t>can be accessed</w:t>
      </w:r>
      <w:proofErr w:type="gramEnd"/>
      <w:r>
        <w:rPr>
          <w:rFonts w:ascii="Arial" w:eastAsiaTheme="minorHAnsi" w:hAnsi="Arial" w:cs="Arial"/>
          <w:sz w:val="24"/>
          <w:szCs w:val="24"/>
        </w:rPr>
        <w:t xml:space="preserve"> on the Senedd website: </w:t>
      </w:r>
    </w:p>
    <w:p w14:paraId="334D0803" w14:textId="4015AEDB" w:rsidR="006A1A59" w:rsidRDefault="006A1A59" w:rsidP="00E668E6">
      <w:pPr>
        <w:contextualSpacing/>
        <w:jc w:val="both"/>
        <w:rPr>
          <w:rFonts w:ascii="Arial" w:eastAsiaTheme="minorHAnsi" w:hAnsi="Arial" w:cs="Arial"/>
          <w:sz w:val="24"/>
          <w:szCs w:val="24"/>
        </w:rPr>
      </w:pPr>
    </w:p>
    <w:bookmarkStart w:id="0" w:name="_GoBack"/>
    <w:p w14:paraId="1AE1D509" w14:textId="4E5C09B7" w:rsidR="006A1A59" w:rsidRPr="006A1A59" w:rsidRDefault="006A1A59" w:rsidP="00E668E6">
      <w:pPr>
        <w:contextualSpacing/>
        <w:jc w:val="both"/>
        <w:rPr>
          <w:rFonts w:ascii="Arial" w:eastAsiaTheme="minorHAnsi" w:hAnsi="Arial" w:cs="Arial"/>
          <w:sz w:val="28"/>
          <w:szCs w:val="24"/>
        </w:rPr>
      </w:pPr>
      <w:r>
        <w:rPr>
          <w:rFonts w:ascii="Arial" w:hAnsi="Arial" w:cs="Arial"/>
          <w:sz w:val="24"/>
        </w:rPr>
        <w:fldChar w:fldCharType="begin"/>
      </w:r>
      <w:r>
        <w:rPr>
          <w:rFonts w:ascii="Arial" w:hAnsi="Arial" w:cs="Arial"/>
          <w:sz w:val="24"/>
        </w:rPr>
        <w:instrText xml:space="preserve"> HYPERLINK "https://business.senedd.wales/documents/s73910/Landfill%20Disposals%20Tax%20Communities%20Scheme%20-%20March%202018.pdf" </w:instrText>
      </w:r>
      <w:r>
        <w:rPr>
          <w:rFonts w:ascii="Arial" w:hAnsi="Arial" w:cs="Arial"/>
          <w:sz w:val="24"/>
        </w:rPr>
      </w:r>
      <w:r>
        <w:rPr>
          <w:rFonts w:ascii="Arial" w:hAnsi="Arial" w:cs="Arial"/>
          <w:sz w:val="24"/>
        </w:rPr>
        <w:fldChar w:fldCharType="separate"/>
      </w:r>
      <w:r w:rsidRPr="006A1A59">
        <w:rPr>
          <w:rStyle w:val="Hyperlink"/>
          <w:rFonts w:ascii="Arial" w:hAnsi="Arial" w:cs="Arial"/>
          <w:sz w:val="24"/>
        </w:rPr>
        <w:t>Landfill Disposals Tax Communities Scheme</w:t>
      </w:r>
      <w:r>
        <w:rPr>
          <w:rFonts w:ascii="Arial" w:hAnsi="Arial" w:cs="Arial"/>
          <w:sz w:val="24"/>
        </w:rPr>
        <w:fldChar w:fldCharType="end"/>
      </w:r>
      <w:bookmarkEnd w:id="0"/>
    </w:p>
    <w:p w14:paraId="5A6100BD" w14:textId="0EA6317A" w:rsidR="00025995" w:rsidRDefault="00025995" w:rsidP="00E668E6">
      <w:pPr>
        <w:contextualSpacing/>
        <w:jc w:val="both"/>
        <w:rPr>
          <w:rFonts w:ascii="Arial" w:eastAsiaTheme="minorHAnsi" w:hAnsi="Arial" w:cs="Arial"/>
          <w:sz w:val="24"/>
          <w:szCs w:val="24"/>
        </w:rPr>
      </w:pPr>
    </w:p>
    <w:p w14:paraId="3EEE53C7" w14:textId="3BC48C18" w:rsidR="00AE3BBF" w:rsidRDefault="00890AB8" w:rsidP="00E668E6">
      <w:pPr>
        <w:contextualSpacing/>
        <w:jc w:val="both"/>
        <w:rPr>
          <w:rFonts w:ascii="Arial" w:eastAsiaTheme="minorHAnsi" w:hAnsi="Arial" w:cs="Arial"/>
          <w:sz w:val="24"/>
          <w:szCs w:val="24"/>
        </w:rPr>
      </w:pPr>
      <w:r w:rsidRPr="001938C6">
        <w:rPr>
          <w:rFonts w:ascii="Arial" w:eastAsiaTheme="minorHAnsi" w:hAnsi="Arial" w:cs="Arial"/>
          <w:sz w:val="24"/>
          <w:szCs w:val="24"/>
        </w:rPr>
        <w:t xml:space="preserve">Further information about the </w:t>
      </w:r>
      <w:r w:rsidR="00346E5B">
        <w:rPr>
          <w:rFonts w:ascii="Arial" w:eastAsiaTheme="minorHAnsi" w:hAnsi="Arial" w:cs="Arial"/>
          <w:sz w:val="24"/>
          <w:szCs w:val="24"/>
        </w:rPr>
        <w:t xml:space="preserve">current programme delivering the </w:t>
      </w:r>
      <w:r w:rsidRPr="001938C6">
        <w:rPr>
          <w:rFonts w:ascii="Arial" w:eastAsiaTheme="minorHAnsi" w:hAnsi="Arial" w:cs="Arial"/>
          <w:sz w:val="24"/>
          <w:szCs w:val="24"/>
        </w:rPr>
        <w:t>scheme is available on the WCVA website:</w:t>
      </w:r>
    </w:p>
    <w:p w14:paraId="7E3F3681" w14:textId="77777777" w:rsidR="006A1A59" w:rsidRPr="001938C6" w:rsidRDefault="006A1A59" w:rsidP="00E668E6">
      <w:pPr>
        <w:contextualSpacing/>
        <w:jc w:val="both"/>
        <w:rPr>
          <w:rFonts w:ascii="Arial" w:eastAsiaTheme="minorHAnsi" w:hAnsi="Arial" w:cs="Arial"/>
          <w:sz w:val="24"/>
          <w:szCs w:val="24"/>
        </w:rPr>
      </w:pPr>
    </w:p>
    <w:p w14:paraId="6FB2316E" w14:textId="478621F1" w:rsidR="00890AB8" w:rsidRDefault="008E4309" w:rsidP="00E668E6">
      <w:pPr>
        <w:contextualSpacing/>
        <w:jc w:val="both"/>
        <w:rPr>
          <w:rStyle w:val="Hyperlink"/>
          <w:rFonts w:ascii="Arial" w:hAnsi="Arial" w:cs="Arial"/>
          <w:sz w:val="24"/>
          <w:szCs w:val="24"/>
          <w:u w:val="none"/>
        </w:rPr>
      </w:pPr>
      <w:hyperlink r:id="rId11" w:history="1">
        <w:r w:rsidR="00890AB8" w:rsidRPr="001938C6">
          <w:rPr>
            <w:rStyle w:val="Hyperlink"/>
            <w:rFonts w:ascii="Arial" w:hAnsi="Arial" w:cs="Arial"/>
            <w:sz w:val="24"/>
            <w:szCs w:val="24"/>
            <w:u w:val="none"/>
          </w:rPr>
          <w:t>https://www.wcva.org.uk/funding/landfill-disposals-tax-communities-scheme</w:t>
        </w:r>
      </w:hyperlink>
    </w:p>
    <w:p w14:paraId="221F3802" w14:textId="77777777" w:rsidR="00890AB8" w:rsidRPr="00430C1E" w:rsidRDefault="00890AB8" w:rsidP="00E417CC">
      <w:pPr>
        <w:jc w:val="both"/>
        <w:rPr>
          <w:rStyle w:val="Hyperlink"/>
          <w:rFonts w:ascii="Arial" w:hAnsi="Arial" w:cs="Arial"/>
          <w:color w:val="000000" w:themeColor="text1"/>
          <w:sz w:val="24"/>
          <w:szCs w:val="24"/>
          <w:u w:val="none"/>
        </w:rPr>
      </w:pPr>
    </w:p>
    <w:p w14:paraId="3F66A9FF" w14:textId="126C1F82" w:rsidR="00EA5290" w:rsidRDefault="00025995">
      <w:pPr>
        <w:rPr>
          <w:rFonts w:ascii="Arial" w:hAnsi="Arial"/>
          <w:b/>
          <w:color w:val="FF0000"/>
          <w:sz w:val="24"/>
        </w:rPr>
      </w:pPr>
      <w:r>
        <w:rPr>
          <w:rFonts w:ascii="Arial" w:hAnsi="Arial" w:cs="Arial"/>
          <w:color w:val="000000" w:themeColor="text1"/>
          <w:sz w:val="24"/>
          <w:szCs w:val="24"/>
        </w:rPr>
        <w:t xml:space="preserve">This statement </w:t>
      </w:r>
      <w:proofErr w:type="gramStart"/>
      <w:r>
        <w:rPr>
          <w:rFonts w:ascii="Arial" w:hAnsi="Arial" w:cs="Arial"/>
          <w:color w:val="000000" w:themeColor="text1"/>
          <w:sz w:val="24"/>
          <w:szCs w:val="24"/>
        </w:rPr>
        <w:t>is being issued</w:t>
      </w:r>
      <w:proofErr w:type="gramEnd"/>
      <w:r>
        <w:rPr>
          <w:rFonts w:ascii="Arial" w:hAnsi="Arial" w:cs="Arial"/>
          <w:color w:val="000000" w:themeColor="text1"/>
          <w:sz w:val="24"/>
          <w:szCs w:val="24"/>
        </w:rPr>
        <w:t xml:space="preserve"> to keep members informed that the review has completed</w:t>
      </w:r>
      <w:r w:rsidR="001A7EAD">
        <w:rPr>
          <w:rFonts w:ascii="Arial" w:hAnsi="Arial" w:cs="Arial"/>
          <w:color w:val="000000" w:themeColor="text1"/>
          <w:sz w:val="24"/>
          <w:szCs w:val="24"/>
        </w:rPr>
        <w:t>, as per the requirements of the LDT Act</w:t>
      </w:r>
      <w:r w:rsidR="00E668E6">
        <w:rPr>
          <w:rFonts w:ascii="Arial" w:hAnsi="Arial" w:cs="Arial"/>
          <w:color w:val="000000" w:themeColor="text1"/>
          <w:sz w:val="24"/>
          <w:szCs w:val="24"/>
        </w:rPr>
        <w:t xml:space="preserve"> </w:t>
      </w:r>
      <w:r>
        <w:rPr>
          <w:rFonts w:ascii="Arial" w:hAnsi="Arial" w:cs="Arial"/>
          <w:color w:val="000000" w:themeColor="text1"/>
          <w:sz w:val="24"/>
          <w:szCs w:val="24"/>
        </w:rPr>
        <w:t>and to indicate the future direction of the scheme.</w:t>
      </w:r>
    </w:p>
    <w:p w14:paraId="3F66AA07"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991A" w14:textId="77777777" w:rsidR="0007078C" w:rsidRDefault="0007078C">
      <w:r>
        <w:separator/>
      </w:r>
    </w:p>
  </w:endnote>
  <w:endnote w:type="continuationSeparator" w:id="0">
    <w:p w14:paraId="2F78C275" w14:textId="77777777" w:rsidR="0007078C" w:rsidRDefault="0007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AA1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6AA1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AA12" w14:textId="3DFE67F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A59">
      <w:rPr>
        <w:rStyle w:val="PageNumber"/>
        <w:noProof/>
      </w:rPr>
      <w:t>2</w:t>
    </w:r>
    <w:r>
      <w:rPr>
        <w:rStyle w:val="PageNumber"/>
      </w:rPr>
      <w:fldChar w:fldCharType="end"/>
    </w:r>
  </w:p>
  <w:p w14:paraId="3F66AA1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AA17" w14:textId="68C808C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A1A59">
      <w:rPr>
        <w:rStyle w:val="PageNumber"/>
        <w:rFonts w:ascii="Arial" w:hAnsi="Arial" w:cs="Arial"/>
        <w:noProof/>
        <w:sz w:val="24"/>
        <w:szCs w:val="24"/>
      </w:rPr>
      <w:t>1</w:t>
    </w:r>
    <w:r w:rsidRPr="005D2A41">
      <w:rPr>
        <w:rStyle w:val="PageNumber"/>
        <w:rFonts w:ascii="Arial" w:hAnsi="Arial" w:cs="Arial"/>
        <w:sz w:val="24"/>
        <w:szCs w:val="24"/>
      </w:rPr>
      <w:fldChar w:fldCharType="end"/>
    </w:r>
  </w:p>
  <w:p w14:paraId="3F66AA1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B00FF" w14:textId="77777777" w:rsidR="0007078C" w:rsidRDefault="0007078C">
      <w:r>
        <w:separator/>
      </w:r>
    </w:p>
  </w:footnote>
  <w:footnote w:type="continuationSeparator" w:id="0">
    <w:p w14:paraId="0866D751" w14:textId="77777777" w:rsidR="0007078C" w:rsidRDefault="0007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AA14" w14:textId="77777777" w:rsidR="00AE064D" w:rsidRDefault="000C5E9B">
    <w:r>
      <w:rPr>
        <w:noProof/>
        <w:lang w:eastAsia="en-GB"/>
      </w:rPr>
      <w:drawing>
        <wp:anchor distT="0" distB="0" distL="114300" distR="114300" simplePos="0" relativeHeight="251657728" behindDoc="1" locked="0" layoutInCell="1" allowOverlap="1" wp14:anchorId="3F66AA19" wp14:editId="3F66AA1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F66AA15" w14:textId="77777777" w:rsidR="00DD4B82" w:rsidRDefault="00DD4B82">
    <w:pPr>
      <w:pStyle w:val="Header"/>
    </w:pPr>
  </w:p>
  <w:p w14:paraId="3F66AA1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995"/>
    <w:rsid w:val="00032E79"/>
    <w:rsid w:val="000516D9"/>
    <w:rsid w:val="0006774B"/>
    <w:rsid w:val="0007078C"/>
    <w:rsid w:val="000751C6"/>
    <w:rsid w:val="00082B81"/>
    <w:rsid w:val="00090C3D"/>
    <w:rsid w:val="00097118"/>
    <w:rsid w:val="000C3A52"/>
    <w:rsid w:val="000C53DB"/>
    <w:rsid w:val="000C5E9B"/>
    <w:rsid w:val="000D4613"/>
    <w:rsid w:val="000E54A5"/>
    <w:rsid w:val="00134918"/>
    <w:rsid w:val="001460B1"/>
    <w:rsid w:val="00154F65"/>
    <w:rsid w:val="0017102C"/>
    <w:rsid w:val="001A39E2"/>
    <w:rsid w:val="001A6AF1"/>
    <w:rsid w:val="001A7EAD"/>
    <w:rsid w:val="001B027C"/>
    <w:rsid w:val="001B288D"/>
    <w:rsid w:val="001C532F"/>
    <w:rsid w:val="001E53BF"/>
    <w:rsid w:val="00214B25"/>
    <w:rsid w:val="00223E62"/>
    <w:rsid w:val="00235A61"/>
    <w:rsid w:val="00240422"/>
    <w:rsid w:val="00274F08"/>
    <w:rsid w:val="0029581A"/>
    <w:rsid w:val="002A5310"/>
    <w:rsid w:val="002B6190"/>
    <w:rsid w:val="002C57B6"/>
    <w:rsid w:val="002F0EB9"/>
    <w:rsid w:val="002F53A9"/>
    <w:rsid w:val="00314E36"/>
    <w:rsid w:val="003220C1"/>
    <w:rsid w:val="00336AAA"/>
    <w:rsid w:val="00346E5B"/>
    <w:rsid w:val="00356D7B"/>
    <w:rsid w:val="00357893"/>
    <w:rsid w:val="003670C1"/>
    <w:rsid w:val="00370471"/>
    <w:rsid w:val="003B1503"/>
    <w:rsid w:val="003B3D64"/>
    <w:rsid w:val="003C5133"/>
    <w:rsid w:val="00412673"/>
    <w:rsid w:val="0043031D"/>
    <w:rsid w:val="00450E31"/>
    <w:rsid w:val="0046757C"/>
    <w:rsid w:val="00475144"/>
    <w:rsid w:val="005108A7"/>
    <w:rsid w:val="00560F1F"/>
    <w:rsid w:val="00574BB3"/>
    <w:rsid w:val="005873F8"/>
    <w:rsid w:val="005A22E2"/>
    <w:rsid w:val="005A6EFE"/>
    <w:rsid w:val="005B030B"/>
    <w:rsid w:val="005D2A41"/>
    <w:rsid w:val="005D7663"/>
    <w:rsid w:val="005F1659"/>
    <w:rsid w:val="00603548"/>
    <w:rsid w:val="00654C0A"/>
    <w:rsid w:val="006633C7"/>
    <w:rsid w:val="00663F04"/>
    <w:rsid w:val="00670227"/>
    <w:rsid w:val="006814BD"/>
    <w:rsid w:val="0069133F"/>
    <w:rsid w:val="006979FC"/>
    <w:rsid w:val="006A1A59"/>
    <w:rsid w:val="006B12AD"/>
    <w:rsid w:val="006B340E"/>
    <w:rsid w:val="006B461D"/>
    <w:rsid w:val="006E0A2C"/>
    <w:rsid w:val="00703993"/>
    <w:rsid w:val="00716275"/>
    <w:rsid w:val="00720AB4"/>
    <w:rsid w:val="0073380E"/>
    <w:rsid w:val="00743B79"/>
    <w:rsid w:val="007523BC"/>
    <w:rsid w:val="00752C48"/>
    <w:rsid w:val="00756927"/>
    <w:rsid w:val="007A05FB"/>
    <w:rsid w:val="007B5260"/>
    <w:rsid w:val="007C24E7"/>
    <w:rsid w:val="007D1402"/>
    <w:rsid w:val="007F5E64"/>
    <w:rsid w:val="00800FA0"/>
    <w:rsid w:val="00812370"/>
    <w:rsid w:val="0082411A"/>
    <w:rsid w:val="00841628"/>
    <w:rsid w:val="00846160"/>
    <w:rsid w:val="00877BD2"/>
    <w:rsid w:val="00890AB8"/>
    <w:rsid w:val="008B3E43"/>
    <w:rsid w:val="008B7927"/>
    <w:rsid w:val="008D1E0B"/>
    <w:rsid w:val="008E4309"/>
    <w:rsid w:val="008F0CC6"/>
    <w:rsid w:val="008F789E"/>
    <w:rsid w:val="00905771"/>
    <w:rsid w:val="00926DAA"/>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3BBF"/>
    <w:rsid w:val="00AF056B"/>
    <w:rsid w:val="00B049B1"/>
    <w:rsid w:val="00B16671"/>
    <w:rsid w:val="00B239BA"/>
    <w:rsid w:val="00B468BB"/>
    <w:rsid w:val="00B76FFB"/>
    <w:rsid w:val="00B81F17"/>
    <w:rsid w:val="00BE3F6D"/>
    <w:rsid w:val="00C43B4A"/>
    <w:rsid w:val="00C52049"/>
    <w:rsid w:val="00C64FA5"/>
    <w:rsid w:val="00C84A12"/>
    <w:rsid w:val="00CA6181"/>
    <w:rsid w:val="00CA658D"/>
    <w:rsid w:val="00CF3DC5"/>
    <w:rsid w:val="00D017E2"/>
    <w:rsid w:val="00D16D97"/>
    <w:rsid w:val="00D27F42"/>
    <w:rsid w:val="00D84713"/>
    <w:rsid w:val="00DD4B82"/>
    <w:rsid w:val="00E1556F"/>
    <w:rsid w:val="00E3419E"/>
    <w:rsid w:val="00E417CC"/>
    <w:rsid w:val="00E47B1A"/>
    <w:rsid w:val="00E631B1"/>
    <w:rsid w:val="00E668E6"/>
    <w:rsid w:val="00EA5290"/>
    <w:rsid w:val="00EB248F"/>
    <w:rsid w:val="00EB5F93"/>
    <w:rsid w:val="00EC0568"/>
    <w:rsid w:val="00EE721A"/>
    <w:rsid w:val="00F0272E"/>
    <w:rsid w:val="00F2438B"/>
    <w:rsid w:val="00F500A5"/>
    <w:rsid w:val="00F811F7"/>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6A9E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
    <w:basedOn w:val="Normal"/>
    <w:link w:val="ListParagraphChar"/>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locked/>
    <w:rsid w:val="00890AB8"/>
    <w:rPr>
      <w:rFonts w:ascii="TradeGothic" w:hAnsi="TradeGothic"/>
      <w:sz w:val="22"/>
      <w:lang w:eastAsia="en-US"/>
    </w:rPr>
  </w:style>
  <w:style w:type="paragraph" w:styleId="BalloonText">
    <w:name w:val="Balloon Text"/>
    <w:basedOn w:val="Normal"/>
    <w:link w:val="BalloonTextChar"/>
    <w:semiHidden/>
    <w:unhideWhenUsed/>
    <w:rsid w:val="00890AB8"/>
    <w:rPr>
      <w:rFonts w:ascii="Segoe UI" w:hAnsi="Segoe UI" w:cs="Segoe UI"/>
      <w:sz w:val="18"/>
      <w:szCs w:val="18"/>
    </w:rPr>
  </w:style>
  <w:style w:type="character" w:customStyle="1" w:styleId="BalloonTextChar">
    <w:name w:val="Balloon Text Char"/>
    <w:basedOn w:val="DefaultParagraphFont"/>
    <w:link w:val="BalloonText"/>
    <w:semiHidden/>
    <w:rsid w:val="00890AB8"/>
    <w:rPr>
      <w:rFonts w:ascii="Segoe UI" w:hAnsi="Segoe UI" w:cs="Segoe UI"/>
      <w:sz w:val="18"/>
      <w:szCs w:val="18"/>
      <w:lang w:eastAsia="en-US"/>
    </w:rPr>
  </w:style>
  <w:style w:type="character" w:customStyle="1" w:styleId="ends2">
    <w:name w:val="ends2"/>
    <w:basedOn w:val="DefaultParagraphFont"/>
    <w:rsid w:val="00CA658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cva.org.uk/funding/landfill-disposals-tax-communities-schem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A38601558</value>
    </field>
    <field name="Objective-Title">
      <value order="0">Doc 1a - Written Statement (English) - MA-JJ-0444-22</value>
    </field>
    <field name="Objective-Description">
      <value order="0"/>
    </field>
    <field name="Objective-CreationStamp">
      <value order="0">2022-02-16T09:18:05Z</value>
    </field>
    <field name="Objective-IsApproved">
      <value order="0">false</value>
    </field>
    <field name="Objective-IsPublished">
      <value order="0">true</value>
    </field>
    <field name="Objective-DatePublished">
      <value order="0">2022-03-18T08:39:37Z</value>
    </field>
    <field name="Objective-ModificationStamp">
      <value order="0">2022-03-18T08:39:37Z</value>
    </field>
    <field name="Objective-Owner">
      <value order="0">Evans, Adrian (E&amp;M - Landscapes, Nature &amp; Forestry)</value>
    </field>
    <field name="Objective-Path">
      <value order="0">Objective Global Folder:Business File Plan:Economy, Skills &amp; Natural Resources (ESNR):Economy, Skills &amp; Natural Resources (ESNR) - ERA - Land, Nature &amp; Forestry:1 - Save:01. Ministerial Work:2022 LNFD Ministerial Files:Julie James - Minister for Climate Change :Julie James - Minister for Climate Change - LNFD - Ministerial Advice - 2022:MA-JJ-0444-22 - Landfill Disposals Tax Communities Scheme Review</value>
    </field>
    <field name="Objective-Parent">
      <value order="0">MA-JJ-0444-22 - Landfill Disposals Tax Communities Scheme Review</value>
    </field>
    <field name="Objective-State">
      <value order="0">Published</value>
    </field>
    <field name="Objective-VersionId">
      <value order="0">vA76581173</value>
    </field>
    <field name="Objective-Version">
      <value order="0">20.0</value>
    </field>
    <field name="Objective-VersionNumber">
      <value order="0">21</value>
    </field>
    <field name="Objective-VersionComment">
      <value order="0"/>
    </field>
    <field name="Objective-FileNumber">
      <value order="0">qA1506438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AFB5757-BC17-48D7-BBD2-18A569A5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3FF16-6269-4F7B-BDC7-15D31022CC20}">
  <ds:schemaRefs>
    <ds:schemaRef ds:uri="http://schemas.microsoft.com/sharepoint/v3/contenttype/forms"/>
  </ds:schemaRefs>
</ds:datastoreItem>
</file>

<file path=customXml/itemProps4.xml><?xml version="1.0" encoding="utf-8"?>
<ds:datastoreItem xmlns:ds="http://schemas.openxmlformats.org/officeDocument/2006/customXml" ds:itemID="{16DA9E51-E509-4BE7-A37E-C2A3BF4F55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6</cp:revision>
  <cp:lastPrinted>2011-05-27T10:19:00Z</cp:lastPrinted>
  <dcterms:created xsi:type="dcterms:W3CDTF">2022-03-28T07:52:00Z</dcterms:created>
  <dcterms:modified xsi:type="dcterms:W3CDTF">2022-03-28T08:37:00Z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A38601558</vt:lpwstr>
  </property>
  <property fmtid="{D5CDD505-2E9C-101B-9397-08002B2CF9AE}" pid="4" name="Objective-Title">
    <vt:lpwstr>Doc 1a - Written Statement (English) - MA-JJ-0444-22</vt:lpwstr>
  </property>
  <property fmtid="{D5CDD505-2E9C-101B-9397-08002B2CF9AE}" pid="5" name="Objective-Comment">
    <vt:lpwstr/>
  </property>
  <property fmtid="{D5CDD505-2E9C-101B-9397-08002B2CF9AE}" pid="6" name="Objective-CreationStamp">
    <vt:filetime>2022-02-16T09:18:11Z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2022-03-18T08:39:37Z</vt:filetime>
  </property>
  <property fmtid="{D5CDD505-2E9C-101B-9397-08002B2CF9AE}" pid="10" name="Objective-ModificationStamp">
    <vt:filetime>2022-03-18T08:39:37Z</vt:filetime>
  </property>
  <property fmtid="{D5CDD505-2E9C-101B-9397-08002B2CF9AE}" pid="11" name="Objective-Owner">
    <vt:lpwstr>Evans, Adrian (E&amp;M - Landscapes, Nature &amp; Forestry)</vt:lpwstr>
  </property>
  <property fmtid="{D5CDD505-2E9C-101B-9397-08002B2CF9AE}" pid="12" name="Objective-Path">
    <vt:lpwstr>Objective Global Folder:Business File Plan:Economy, Skills &amp; Natural Resources (ESNR):Economy, Skills &amp; Natural Resources (ESNR) - ERA - Land, Nature &amp; Forestry:1 - Save:01. Ministerial Work:2022 LNFD Ministerial Files:Julie James - Minister for Climate C</vt:lpwstr>
  </property>
  <property fmtid="{D5CDD505-2E9C-101B-9397-08002B2CF9AE}" pid="13" name="Objective-Parent">
    <vt:lpwstr>MA-JJ-0444-22 - Landfill Disposals Tax Communities Scheme Review</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vA76581173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