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6ACCCFC6" w:rsidR="005A6092" w:rsidRPr="0075504E" w:rsidRDefault="005A6092" w:rsidP="0020448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C5291"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C5291" w14:paraId="45917001" w14:textId="77777777" w:rsidTr="004210EE">
        <w:tc>
          <w:tcPr>
            <w:tcW w:w="2190" w:type="dxa"/>
            <w:shd w:val="clear" w:color="auto" w:fill="00637C"/>
          </w:tcPr>
          <w:p w14:paraId="683C307E"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Job title:</w:t>
            </w:r>
          </w:p>
        </w:tc>
        <w:tc>
          <w:tcPr>
            <w:tcW w:w="6825" w:type="dxa"/>
          </w:tcPr>
          <w:p w14:paraId="681D429D" w14:textId="121AF061" w:rsidR="009C5541" w:rsidRPr="00CC5291" w:rsidRDefault="00C51135"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CC5291">
              <w:rPr>
                <w:rFonts w:ascii="Segoe UI" w:hAnsi="Segoe UI" w:cs="Segoe UI"/>
                <w:b/>
                <w:sz w:val="22"/>
                <w:szCs w:val="22"/>
              </w:rPr>
              <w:t>Senior Group Secretary</w:t>
            </w:r>
          </w:p>
        </w:tc>
      </w:tr>
      <w:tr w:rsidR="009C5541" w:rsidRPr="00CC5291" w14:paraId="49B35B3B" w14:textId="77777777" w:rsidTr="004210EE">
        <w:tc>
          <w:tcPr>
            <w:tcW w:w="2190" w:type="dxa"/>
            <w:shd w:val="clear" w:color="auto" w:fill="00637C"/>
          </w:tcPr>
          <w:p w14:paraId="7782B093"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Reference:</w:t>
            </w:r>
          </w:p>
        </w:tc>
        <w:tc>
          <w:tcPr>
            <w:tcW w:w="6825" w:type="dxa"/>
          </w:tcPr>
          <w:p w14:paraId="6BBCEBEA" w14:textId="499FF8CF" w:rsidR="009C5541" w:rsidRPr="00750B5F" w:rsidRDefault="00750B5F" w:rsidP="004F68A5">
            <w:pPr>
              <w:spacing w:before="120" w:after="120"/>
              <w:rPr>
                <w:rFonts w:ascii="Segoe UI" w:hAnsi="Segoe UI" w:cs="Segoe UI"/>
                <w:b/>
                <w:bCs/>
                <w:sz w:val="22"/>
                <w:szCs w:val="22"/>
              </w:rPr>
            </w:pPr>
            <w:r w:rsidRPr="00750B5F">
              <w:rPr>
                <w:rFonts w:ascii="Segoe UI" w:hAnsi="Segoe UI" w:cs="Segoe UI"/>
                <w:b/>
                <w:bCs/>
                <w:sz w:val="22"/>
                <w:szCs w:val="22"/>
              </w:rPr>
              <w:t>MBS-054-26</w:t>
            </w:r>
          </w:p>
        </w:tc>
      </w:tr>
      <w:tr w:rsidR="009C5541" w:rsidRPr="00CC5291" w14:paraId="4DA94DC6" w14:textId="77777777" w:rsidTr="004210EE">
        <w:tc>
          <w:tcPr>
            <w:tcW w:w="2190" w:type="dxa"/>
            <w:shd w:val="clear" w:color="auto" w:fill="00637C"/>
          </w:tcPr>
          <w:p w14:paraId="00BFBD94"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Office of:</w:t>
            </w:r>
          </w:p>
        </w:tc>
        <w:tc>
          <w:tcPr>
            <w:tcW w:w="6825" w:type="dxa"/>
          </w:tcPr>
          <w:p w14:paraId="56D893C2" w14:textId="77B9B906" w:rsidR="009C5541" w:rsidRPr="00750B5F" w:rsidRDefault="00C51135" w:rsidP="004F68A5">
            <w:pPr>
              <w:spacing w:before="120" w:after="120"/>
              <w:rPr>
                <w:rFonts w:ascii="Segoe UI" w:hAnsi="Segoe UI" w:cs="Segoe UI"/>
                <w:b/>
                <w:bCs/>
                <w:sz w:val="22"/>
                <w:szCs w:val="22"/>
              </w:rPr>
            </w:pPr>
            <w:r w:rsidRPr="00750B5F">
              <w:rPr>
                <w:rFonts w:ascii="Segoe UI" w:hAnsi="Segoe UI" w:cs="Segoe UI"/>
                <w:b/>
                <w:bCs/>
                <w:sz w:val="22"/>
                <w:szCs w:val="22"/>
              </w:rPr>
              <w:t>Reform UK Group Office</w:t>
            </w:r>
          </w:p>
        </w:tc>
      </w:tr>
      <w:tr w:rsidR="009C5541" w:rsidRPr="00CC5291" w14:paraId="0F5C3E74" w14:textId="77777777" w:rsidTr="004210EE">
        <w:tc>
          <w:tcPr>
            <w:tcW w:w="2190" w:type="dxa"/>
            <w:shd w:val="clear" w:color="auto" w:fill="00637C"/>
          </w:tcPr>
          <w:p w14:paraId="73197121"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Pay band:</w:t>
            </w:r>
          </w:p>
        </w:tc>
        <w:tc>
          <w:tcPr>
            <w:tcW w:w="6825" w:type="dxa"/>
          </w:tcPr>
          <w:p w14:paraId="3215F4C7" w14:textId="77777777" w:rsidR="009C5541" w:rsidRPr="00CC5291" w:rsidRDefault="009C5541" w:rsidP="004F68A5">
            <w:pPr>
              <w:spacing w:before="120" w:after="120"/>
              <w:rPr>
                <w:rFonts w:ascii="Segoe UI" w:hAnsi="Segoe UI" w:cs="Segoe UI"/>
                <w:b/>
                <w:bCs/>
                <w:sz w:val="22"/>
                <w:szCs w:val="22"/>
              </w:rPr>
            </w:pPr>
            <w:r w:rsidRPr="00CC5291">
              <w:rPr>
                <w:rFonts w:ascii="Segoe UI" w:hAnsi="Segoe UI" w:cs="Segoe UI"/>
                <w:b/>
                <w:bCs/>
                <w:sz w:val="22"/>
                <w:szCs w:val="22"/>
              </w:rPr>
              <w:t>1</w:t>
            </w:r>
          </w:p>
        </w:tc>
      </w:tr>
      <w:tr w:rsidR="009C5541" w:rsidRPr="00CC5291" w14:paraId="3B816E90" w14:textId="77777777" w:rsidTr="004210EE">
        <w:tc>
          <w:tcPr>
            <w:tcW w:w="2190" w:type="dxa"/>
            <w:shd w:val="clear" w:color="auto" w:fill="00637C"/>
          </w:tcPr>
          <w:p w14:paraId="60D4988B"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Salary range:</w:t>
            </w:r>
          </w:p>
          <w:p w14:paraId="56ECF35F"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(pro-rata)</w:t>
            </w:r>
          </w:p>
        </w:tc>
        <w:tc>
          <w:tcPr>
            <w:tcW w:w="6825" w:type="dxa"/>
          </w:tcPr>
          <w:p w14:paraId="1EAAFF89" w14:textId="77777777" w:rsidR="00D9262D" w:rsidRPr="00CC5291"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6F63ECCA" w:rsidR="009C5541" w:rsidRPr="00CC5291"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CC5291">
              <w:rPr>
                <w:rFonts w:ascii="Segoe UI" w:hAnsi="Segoe UI" w:cs="Segoe UI"/>
                <w:b/>
                <w:sz w:val="22"/>
                <w:szCs w:val="22"/>
              </w:rPr>
              <w:t>£39,274 - £50,496</w:t>
            </w:r>
          </w:p>
          <w:p w14:paraId="77E8DD5F" w14:textId="7D54EC7D" w:rsidR="009C5541" w:rsidRPr="00CC5291" w:rsidRDefault="00DB6964" w:rsidP="004F68A5">
            <w:pPr>
              <w:spacing w:before="120" w:after="120"/>
              <w:rPr>
                <w:rFonts w:ascii="Segoe UI" w:hAnsi="Segoe UI" w:cs="Segoe UI"/>
                <w:sz w:val="22"/>
                <w:szCs w:val="22"/>
              </w:rPr>
            </w:pPr>
            <w:r w:rsidRPr="00DB6964">
              <w:rPr>
                <w:rFonts w:ascii="Segoe UI" w:hAnsi="Segoe UI" w:cs="Segoe UI"/>
                <w:sz w:val="22"/>
                <w:szCs w:val="22"/>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9C5541" w:rsidRPr="00CC5291" w14:paraId="5B70D573" w14:textId="77777777" w:rsidTr="004210EE">
        <w:tc>
          <w:tcPr>
            <w:tcW w:w="2190" w:type="dxa"/>
            <w:shd w:val="clear" w:color="auto" w:fill="00637C"/>
          </w:tcPr>
          <w:p w14:paraId="6F7B5743"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Working hours:</w:t>
            </w:r>
          </w:p>
        </w:tc>
        <w:tc>
          <w:tcPr>
            <w:tcW w:w="6825" w:type="dxa"/>
          </w:tcPr>
          <w:p w14:paraId="19A54377" w14:textId="77777777" w:rsidR="00C51135" w:rsidRPr="00CC5291" w:rsidRDefault="00C51135" w:rsidP="00C51135">
            <w:pPr>
              <w:spacing w:before="120" w:after="120"/>
              <w:rPr>
                <w:rFonts w:ascii="Segoe UI" w:eastAsia="Segoe UI" w:hAnsi="Segoe UI" w:cs="Segoe UI"/>
                <w:sz w:val="22"/>
                <w:szCs w:val="22"/>
              </w:rPr>
            </w:pPr>
            <w:r w:rsidRPr="00CC5291">
              <w:rPr>
                <w:rFonts w:ascii="Segoe UI" w:hAnsi="Segoe UI" w:cs="Segoe UI"/>
                <w:b/>
                <w:bCs/>
                <w:sz w:val="22"/>
                <w:szCs w:val="22"/>
              </w:rPr>
              <w:t>37 hours per week</w:t>
            </w:r>
            <w:r w:rsidRPr="00CC5291">
              <w:rPr>
                <w:rFonts w:ascii="Segoe UI" w:hAnsi="Segoe UI" w:cs="Segoe UI"/>
                <w:i/>
                <w:iCs/>
                <w:sz w:val="22"/>
                <w:szCs w:val="22"/>
              </w:rPr>
              <w:t xml:space="preserve"> </w:t>
            </w:r>
          </w:p>
          <w:p w14:paraId="69CF9415" w14:textId="7419F881" w:rsidR="009C5541" w:rsidRPr="00CC5291" w:rsidRDefault="00C51135" w:rsidP="00C51135">
            <w:pPr>
              <w:spacing w:before="120" w:after="120"/>
              <w:rPr>
                <w:rFonts w:ascii="Segoe UI" w:eastAsia="Segoe UI" w:hAnsi="Segoe UI" w:cs="Segoe UI"/>
                <w:sz w:val="22"/>
                <w:szCs w:val="22"/>
              </w:rPr>
            </w:pPr>
            <w:r w:rsidRPr="00CC5291">
              <w:rPr>
                <w:rFonts w:ascii="Segoe UI" w:eastAsia="Segoe UI" w:hAnsi="Segoe UI" w:cs="Segoe UI"/>
                <w:color w:val="000000" w:themeColor="text1"/>
                <w:sz w:val="22"/>
                <w:szCs w:val="22"/>
              </w:rPr>
              <w:t>[Some evening and weekend work will be required.] [There may be a requirement for the role holder to work outside of the normal working hours.]</w:t>
            </w:r>
          </w:p>
        </w:tc>
      </w:tr>
      <w:tr w:rsidR="009C5541" w:rsidRPr="00CC5291" w14:paraId="0B89FD9D" w14:textId="77777777" w:rsidTr="004210EE">
        <w:tc>
          <w:tcPr>
            <w:tcW w:w="2190" w:type="dxa"/>
            <w:shd w:val="clear" w:color="auto" w:fill="00637C"/>
          </w:tcPr>
          <w:p w14:paraId="12B9853B"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Appointment type*:</w:t>
            </w:r>
          </w:p>
        </w:tc>
        <w:tc>
          <w:tcPr>
            <w:tcW w:w="6825" w:type="dxa"/>
          </w:tcPr>
          <w:p w14:paraId="7238E3D9" w14:textId="3AE969EF" w:rsidR="009C5541" w:rsidRPr="00CC5291" w:rsidRDefault="00C51135" w:rsidP="004F68A5">
            <w:pPr>
              <w:spacing w:before="120" w:after="120"/>
              <w:rPr>
                <w:rFonts w:ascii="Segoe UI" w:hAnsi="Segoe UI" w:cs="Segoe UI"/>
                <w:i/>
                <w:iCs/>
                <w:sz w:val="22"/>
                <w:szCs w:val="22"/>
              </w:rPr>
            </w:pPr>
            <w:r w:rsidRPr="00CC5291">
              <w:rPr>
                <w:rFonts w:ascii="Segoe UI" w:hAnsi="Segoe UI" w:cs="Segoe UI"/>
                <w:b/>
                <w:bCs/>
                <w:sz w:val="22"/>
                <w:szCs w:val="22"/>
              </w:rPr>
              <w:t xml:space="preserve">Fixed Term for 6 months </w:t>
            </w:r>
            <w:r w:rsidRPr="00CC5291">
              <w:rPr>
                <w:rFonts w:ascii="Segoe UI" w:hAnsi="Segoe UI" w:cs="Segoe UI"/>
                <w:i/>
                <w:iCs/>
                <w:sz w:val="22"/>
                <w:szCs w:val="22"/>
              </w:rPr>
              <w:t>with the potential for extension upon satisfactory performance</w:t>
            </w:r>
          </w:p>
        </w:tc>
      </w:tr>
      <w:tr w:rsidR="009C5541" w:rsidRPr="00CC5291" w14:paraId="4973C409" w14:textId="77777777" w:rsidTr="004210EE">
        <w:tc>
          <w:tcPr>
            <w:tcW w:w="2190" w:type="dxa"/>
            <w:shd w:val="clear" w:color="auto" w:fill="00637C"/>
          </w:tcPr>
          <w:p w14:paraId="47D3143A" w14:textId="77777777" w:rsidR="009C5541" w:rsidRPr="00CC5291" w:rsidRDefault="009C5541" w:rsidP="004F68A5">
            <w:pPr>
              <w:spacing w:before="120" w:after="120"/>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Location:</w:t>
            </w:r>
          </w:p>
        </w:tc>
        <w:tc>
          <w:tcPr>
            <w:tcW w:w="6825" w:type="dxa"/>
          </w:tcPr>
          <w:p w14:paraId="0E78194D" w14:textId="77777777" w:rsidR="00A27CE2" w:rsidRPr="00CC5291" w:rsidRDefault="00A27CE2" w:rsidP="00A27CE2">
            <w:pPr>
              <w:spacing w:before="120" w:after="120"/>
              <w:rPr>
                <w:rFonts w:ascii="Segoe UI" w:eastAsia="Segoe UI" w:hAnsi="Segoe UI" w:cs="Segoe UI"/>
                <w:i/>
                <w:iCs/>
                <w:color w:val="000000" w:themeColor="text1"/>
                <w:sz w:val="22"/>
                <w:szCs w:val="22"/>
              </w:rPr>
            </w:pPr>
            <w:r w:rsidRPr="00CC5291">
              <w:rPr>
                <w:rFonts w:ascii="Segoe UI" w:eastAsia="Segoe UI" w:hAnsi="Segoe UI" w:cs="Segoe UI"/>
                <w:i/>
                <w:iCs/>
                <w:color w:val="000000" w:themeColor="text1"/>
                <w:sz w:val="22"/>
                <w:szCs w:val="22"/>
              </w:rPr>
              <w:t>Senedd</w:t>
            </w:r>
          </w:p>
          <w:p w14:paraId="07BBC4A6" w14:textId="306F6242" w:rsidR="009C5541" w:rsidRPr="00CC5291" w:rsidRDefault="00A27CE2" w:rsidP="00A27CE2">
            <w:pPr>
              <w:spacing w:before="120" w:after="120"/>
              <w:rPr>
                <w:rFonts w:ascii="Segoe UI" w:eastAsia="Segoe UI" w:hAnsi="Segoe UI" w:cs="Segoe UI"/>
                <w:color w:val="000000" w:themeColor="text1"/>
                <w:sz w:val="22"/>
                <w:szCs w:val="22"/>
              </w:rPr>
            </w:pPr>
            <w:r w:rsidRPr="00CC5291">
              <w:rPr>
                <w:rFonts w:ascii="Segoe UI" w:eastAsia="Segoe UI" w:hAnsi="Segoe UI" w:cs="Segoe UI"/>
                <w:i/>
                <w:iCs/>
                <w:color w:val="000000" w:themeColor="text1"/>
                <w:sz w:val="22"/>
                <w:szCs w:val="22"/>
              </w:rPr>
              <w:t xml:space="preserve"> </w:t>
            </w:r>
            <w:r w:rsidRPr="00CC5291">
              <w:rPr>
                <w:rFonts w:ascii="Segoe UI" w:eastAsia="Segoe UI" w:hAnsi="Segoe UI" w:cs="Segoe UI"/>
                <w:color w:val="000000" w:themeColor="text1"/>
                <w:sz w:val="22"/>
                <w:szCs w:val="22"/>
              </w:rPr>
              <w:t>[There may be a requirement for the role holder to travel for work occasionally]</w:t>
            </w:r>
          </w:p>
        </w:tc>
      </w:tr>
    </w:tbl>
    <w:p w14:paraId="2334D5C1" w14:textId="77777777" w:rsidR="0019385C" w:rsidRPr="00CC5291" w:rsidRDefault="0019385C"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923358" w:rsidRPr="00CC5291" w14:paraId="4A54F481" w14:textId="77777777" w:rsidTr="004210EE">
        <w:tc>
          <w:tcPr>
            <w:tcW w:w="9016" w:type="dxa"/>
            <w:shd w:val="clear" w:color="auto" w:fill="00637C"/>
          </w:tcPr>
          <w:p w14:paraId="2F82DC94" w14:textId="77777777" w:rsidR="00923358" w:rsidRPr="00CC5291" w:rsidRDefault="00923358" w:rsidP="004F68A5">
            <w:pPr>
              <w:spacing w:before="120" w:after="120"/>
              <w:rPr>
                <w:rFonts w:ascii="Segoe UI" w:hAnsi="Segoe UI" w:cs="Segoe UI"/>
                <w:b/>
                <w:bCs/>
                <w:sz w:val="22"/>
                <w:szCs w:val="22"/>
              </w:rPr>
            </w:pPr>
            <w:r w:rsidRPr="00CC5291">
              <w:rPr>
                <w:rFonts w:ascii="Segoe UI" w:hAnsi="Segoe UI" w:cs="Segoe UI"/>
                <w:b/>
                <w:bCs/>
                <w:color w:val="FFFFFF" w:themeColor="background1"/>
                <w:sz w:val="22"/>
                <w:szCs w:val="22"/>
              </w:rPr>
              <w:t>Purpose of the job</w:t>
            </w:r>
          </w:p>
        </w:tc>
      </w:tr>
      <w:tr w:rsidR="00923358" w:rsidRPr="00CC5291" w14:paraId="161CA5AC" w14:textId="77777777" w:rsidTr="725B7323">
        <w:tc>
          <w:tcPr>
            <w:tcW w:w="9016" w:type="dxa"/>
          </w:tcPr>
          <w:p w14:paraId="5C7BD80F" w14:textId="74C0702A" w:rsidR="00923358" w:rsidRPr="00CC5291" w:rsidRDefault="0B923B5F" w:rsidP="00A13A83">
            <w:pPr>
              <w:widowControl w:val="0"/>
              <w:spacing w:before="120" w:after="120" w:line="259" w:lineRule="auto"/>
              <w:jc w:val="both"/>
              <w:rPr>
                <w:rFonts w:ascii="Segoe UI" w:hAnsi="Segoe UI" w:cs="Segoe UI"/>
                <w:sz w:val="22"/>
                <w:szCs w:val="22"/>
              </w:rPr>
            </w:pPr>
            <w:r w:rsidRPr="00CC5291">
              <w:rPr>
                <w:rFonts w:ascii="Segoe UI" w:hAnsi="Segoe UI" w:cs="Segoe UI"/>
                <w:sz w:val="22"/>
                <w:szCs w:val="22"/>
              </w:rPr>
              <w:t xml:space="preserve">A </w:t>
            </w:r>
            <w:r w:rsidRPr="00CC5291">
              <w:rPr>
                <w:rStyle w:val="Strong"/>
                <w:rFonts w:ascii="Segoe UI" w:hAnsi="Segoe UI" w:cs="Segoe UI"/>
                <w:sz w:val="22"/>
                <w:szCs w:val="22"/>
              </w:rPr>
              <w:t xml:space="preserve">Band 1 </w:t>
            </w:r>
            <w:r w:rsidR="00260182" w:rsidRPr="00CC5291">
              <w:rPr>
                <w:rStyle w:val="Strong"/>
                <w:rFonts w:ascii="Segoe UI" w:hAnsi="Segoe UI" w:cs="Segoe UI"/>
                <w:sz w:val="22"/>
                <w:szCs w:val="22"/>
              </w:rPr>
              <w:t>Senior Group Secretary</w:t>
            </w:r>
            <w:r w:rsidRPr="00CC5291">
              <w:rPr>
                <w:rFonts w:ascii="Segoe UI" w:hAnsi="Segoe UI" w:cs="Segoe UI"/>
                <w:sz w:val="22"/>
                <w:szCs w:val="22"/>
              </w:rPr>
              <w:t xml:space="preserve"> working for </w:t>
            </w:r>
            <w:r w:rsidR="00945342" w:rsidRPr="00CC5291">
              <w:rPr>
                <w:rFonts w:ascii="Segoe UI" w:hAnsi="Segoe UI" w:cs="Segoe UI"/>
                <w:sz w:val="22"/>
                <w:szCs w:val="22"/>
              </w:rPr>
              <w:t xml:space="preserve">the Reform Group Office </w:t>
            </w:r>
            <w:r w:rsidRPr="00CC5291">
              <w:rPr>
                <w:rFonts w:ascii="Segoe UI" w:hAnsi="Segoe UI" w:cs="Segoe UI"/>
                <w:sz w:val="22"/>
                <w:szCs w:val="22"/>
              </w:rPr>
              <w:t>will undertake a wide range of management and administrative activity relevant to the smooth running of the</w:t>
            </w:r>
            <w:r w:rsidR="006950F9" w:rsidRPr="00CC5291">
              <w:rPr>
                <w:rFonts w:ascii="Segoe UI" w:hAnsi="Segoe UI" w:cs="Segoe UI"/>
                <w:sz w:val="22"/>
                <w:szCs w:val="22"/>
              </w:rPr>
              <w:t xml:space="preserve"> Group Office </w:t>
            </w:r>
            <w:r w:rsidRPr="00CC5291">
              <w:rPr>
                <w:rFonts w:ascii="Segoe UI" w:hAnsi="Segoe UI" w:cs="Segoe UI"/>
                <w:sz w:val="22"/>
                <w:szCs w:val="22"/>
              </w:rPr>
              <w:t xml:space="preserve">and all their activity. They may have direct accountability for planning and monitoring </w:t>
            </w:r>
            <w:r w:rsidR="0015532A" w:rsidRPr="00CC5291">
              <w:rPr>
                <w:rFonts w:ascii="Segoe UI" w:hAnsi="Segoe UI" w:cs="Segoe UI"/>
                <w:sz w:val="22"/>
                <w:szCs w:val="22"/>
              </w:rPr>
              <w:t>Senedd activity</w:t>
            </w:r>
            <w:r w:rsidRPr="00CC5291">
              <w:rPr>
                <w:rFonts w:ascii="Segoe UI" w:hAnsi="Segoe UI" w:cs="Segoe UI"/>
                <w:sz w:val="22"/>
                <w:szCs w:val="22"/>
              </w:rPr>
              <w:t xml:space="preserve"> and prioritising allocation for specific areas of activity for example</w:t>
            </w:r>
            <w:r w:rsidR="006950F9" w:rsidRPr="00CC5291">
              <w:rPr>
                <w:rFonts w:ascii="Segoe UI" w:hAnsi="Segoe UI" w:cs="Segoe UI"/>
                <w:sz w:val="22"/>
                <w:szCs w:val="22"/>
              </w:rPr>
              <w:t xml:space="preserve"> plenary business, Members’ visits and engagement activity</w:t>
            </w:r>
            <w:r w:rsidRPr="00CC5291">
              <w:rPr>
                <w:rFonts w:ascii="Segoe UI" w:hAnsi="Segoe UI" w:cs="Segoe UI"/>
                <w:sz w:val="22"/>
                <w:szCs w:val="22"/>
              </w:rPr>
              <w:t>.</w:t>
            </w:r>
          </w:p>
        </w:tc>
      </w:tr>
    </w:tbl>
    <w:p w14:paraId="78EB7B38" w14:textId="77777777" w:rsidR="00923358" w:rsidRPr="00CC5291"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C5291" w14:paraId="38DA640B" w14:textId="77777777" w:rsidTr="004210EE">
        <w:tc>
          <w:tcPr>
            <w:tcW w:w="9015" w:type="dxa"/>
            <w:shd w:val="clear" w:color="auto" w:fill="00637C"/>
          </w:tcPr>
          <w:p w14:paraId="3CF908FB" w14:textId="77777777" w:rsidR="0019385C" w:rsidRPr="00CC5291" w:rsidRDefault="0019385C" w:rsidP="004F68A5">
            <w:pPr>
              <w:spacing w:before="120" w:after="120"/>
              <w:rPr>
                <w:rFonts w:ascii="Segoe UI" w:hAnsi="Segoe UI" w:cs="Segoe UI"/>
                <w:b/>
                <w:bCs/>
                <w:sz w:val="22"/>
                <w:szCs w:val="22"/>
              </w:rPr>
            </w:pPr>
            <w:r w:rsidRPr="00CC5291">
              <w:rPr>
                <w:rFonts w:ascii="Segoe UI" w:hAnsi="Segoe UI" w:cs="Segoe UI"/>
                <w:b/>
                <w:bCs/>
                <w:color w:val="FFFFFF" w:themeColor="background1"/>
                <w:sz w:val="22"/>
                <w:szCs w:val="22"/>
              </w:rPr>
              <w:t>Additional information:</w:t>
            </w:r>
          </w:p>
        </w:tc>
      </w:tr>
      <w:tr w:rsidR="0019385C" w:rsidRPr="00CC5291" w14:paraId="11584D43" w14:textId="77777777" w:rsidTr="725B7323">
        <w:trPr>
          <w:trHeight w:val="529"/>
        </w:trPr>
        <w:tc>
          <w:tcPr>
            <w:tcW w:w="9015" w:type="dxa"/>
          </w:tcPr>
          <w:p w14:paraId="61E2456A" w14:textId="77777777" w:rsidR="00CA7C8C" w:rsidRPr="00CC5291" w:rsidRDefault="00CA7C8C" w:rsidP="00CA7C8C">
            <w:pPr>
              <w:spacing w:before="120" w:after="120"/>
              <w:rPr>
                <w:rFonts w:ascii="Segoe UI" w:eastAsia="Segoe UI" w:hAnsi="Segoe UI" w:cs="Segoe UI"/>
                <w:color w:val="000000" w:themeColor="text1"/>
                <w:sz w:val="22"/>
                <w:szCs w:val="22"/>
              </w:rPr>
            </w:pPr>
            <w:r w:rsidRPr="00CC5291">
              <w:rPr>
                <w:rFonts w:ascii="Segoe UI" w:eastAsia="Segoe UI" w:hAnsi="Segoe UI" w:cs="Segoe UI"/>
                <w:color w:val="000000" w:themeColor="text1"/>
                <w:sz w:val="22"/>
                <w:szCs w:val="22"/>
              </w:rPr>
              <w:t>*Appointment type:</w:t>
            </w:r>
          </w:p>
          <w:p w14:paraId="408DCC39" w14:textId="77777777" w:rsidR="00CA7C8C" w:rsidRPr="00CC5291" w:rsidRDefault="00CA7C8C" w:rsidP="00CA7C8C">
            <w:pPr>
              <w:spacing w:before="120" w:after="120"/>
              <w:rPr>
                <w:rFonts w:ascii="Segoe UI" w:eastAsia="Segoe UI" w:hAnsi="Segoe UI" w:cs="Segoe UI"/>
                <w:color w:val="000000" w:themeColor="text1"/>
                <w:sz w:val="22"/>
                <w:szCs w:val="22"/>
              </w:rPr>
            </w:pPr>
            <w:r w:rsidRPr="00CC5291">
              <w:rPr>
                <w:rFonts w:ascii="Segoe UI" w:eastAsia="Segoe UI" w:hAnsi="Segoe UI" w:cs="Segoe UI"/>
                <w:color w:val="000000" w:themeColor="text1"/>
                <w:sz w:val="22"/>
                <w:szCs w:val="22"/>
              </w:rPr>
              <w:t>Group: When there is a change in the Leader of the Group, or in the number of Members that make up the Group, this position may become redundant.</w:t>
            </w:r>
          </w:p>
          <w:p w14:paraId="2D3CD230" w14:textId="4BBE2AA3" w:rsidR="0019385C" w:rsidRPr="00CC5291" w:rsidRDefault="0019385C" w:rsidP="004F68A5">
            <w:pPr>
              <w:spacing w:before="120" w:after="120"/>
              <w:rPr>
                <w:rFonts w:ascii="Segoe UI" w:hAnsi="Segoe UI" w:cs="Segoe UI"/>
                <w:sz w:val="22"/>
                <w:szCs w:val="22"/>
              </w:rPr>
            </w:pPr>
          </w:p>
        </w:tc>
      </w:tr>
      <w:tr w:rsidR="0019385C" w:rsidRPr="00CC5291" w14:paraId="02E77A2F" w14:textId="77777777" w:rsidTr="725B7323">
        <w:trPr>
          <w:trHeight w:val="529"/>
        </w:trPr>
        <w:tc>
          <w:tcPr>
            <w:tcW w:w="9015" w:type="dxa"/>
          </w:tcPr>
          <w:p w14:paraId="6C25D84A" w14:textId="4CF06E70" w:rsidR="0019385C" w:rsidRPr="00CC5291" w:rsidRDefault="00CC5291"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C5291" w14:paraId="12F3BBA8" w14:textId="77777777" w:rsidTr="725B7323">
        <w:trPr>
          <w:trHeight w:val="529"/>
        </w:trPr>
        <w:tc>
          <w:tcPr>
            <w:tcW w:w="9015" w:type="dxa"/>
          </w:tcPr>
          <w:p w14:paraId="054714C0" w14:textId="77777777" w:rsidR="0019385C" w:rsidRPr="00CC5291" w:rsidRDefault="0019385C" w:rsidP="004F68A5">
            <w:pPr>
              <w:spacing w:before="120" w:after="120"/>
              <w:rPr>
                <w:rFonts w:ascii="Segoe UI" w:hAnsi="Segoe UI" w:cs="Segoe UI"/>
                <w:sz w:val="22"/>
                <w:szCs w:val="22"/>
              </w:rPr>
            </w:pPr>
            <w:r w:rsidRPr="00CC5291">
              <w:rPr>
                <w:rFonts w:ascii="Segoe UI" w:hAnsi="Segoe UI" w:cs="Segoe UI"/>
                <w:sz w:val="22"/>
                <w:szCs w:val="22"/>
              </w:rPr>
              <w:t>Please note that appointment will be subject to references and a security check.</w:t>
            </w:r>
          </w:p>
        </w:tc>
      </w:tr>
    </w:tbl>
    <w:p w14:paraId="6B59EBD3" w14:textId="4AEF20DB" w:rsidR="00C260D8" w:rsidRPr="00CC5291" w:rsidRDefault="00C260D8" w:rsidP="007B18DF">
      <w:pPr>
        <w:jc w:val="center"/>
        <w:rPr>
          <w:rFonts w:ascii="Segoe UI" w:hAnsi="Segoe UI" w:cs="Segoe UI"/>
          <w:b/>
          <w:bCs/>
          <w:sz w:val="22"/>
          <w:szCs w:val="22"/>
        </w:rPr>
        <w:sectPr w:rsidR="00C260D8" w:rsidRPr="00CC5291"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CC5291" w:rsidRDefault="004210EE" w:rsidP="0057341C">
      <w:pPr>
        <w:shd w:val="clear" w:color="auto" w:fill="FFF2CC" w:themeFill="accent4" w:themeFillTint="33"/>
        <w:tabs>
          <w:tab w:val="left" w:pos="5162"/>
        </w:tabs>
        <w:spacing w:before="120" w:after="120" w:line="259" w:lineRule="auto"/>
        <w:jc w:val="center"/>
        <w:rPr>
          <w:rFonts w:ascii="Segoe UI" w:hAnsi="Segoe UI" w:cs="Segoe UI"/>
          <w:b/>
          <w:bCs/>
          <w:sz w:val="22"/>
          <w:szCs w:val="22"/>
        </w:rPr>
      </w:pPr>
      <w:r w:rsidRPr="00CC5291">
        <w:rPr>
          <w:rFonts w:ascii="Segoe UI" w:hAnsi="Segoe UI" w:cs="Segoe UI"/>
          <w:b/>
          <w:bCs/>
          <w:sz w:val="22"/>
          <w:szCs w:val="22"/>
        </w:rPr>
        <w:t>Introduction: Business Management and Administration</w:t>
      </w:r>
    </w:p>
    <w:p w14:paraId="0A1DFD2E" w14:textId="15EACC92" w:rsidR="008C627F" w:rsidRPr="00CC5291" w:rsidRDefault="008C627F" w:rsidP="00EF5D6E">
      <w:pPr>
        <w:tabs>
          <w:tab w:val="left" w:pos="5162"/>
        </w:tabs>
        <w:spacing w:before="120" w:after="120" w:line="259" w:lineRule="auto"/>
        <w:rPr>
          <w:rFonts w:ascii="Segoe UI" w:hAnsi="Segoe UI" w:cs="Segoe UI"/>
          <w:sz w:val="22"/>
          <w:szCs w:val="22"/>
        </w:rPr>
      </w:pPr>
      <w:r w:rsidRPr="00CC5291">
        <w:rPr>
          <w:rFonts w:ascii="Segoe UI" w:hAnsi="Segoe UI" w:cs="Segoe UI"/>
          <w:sz w:val="22"/>
          <w:szCs w:val="22"/>
        </w:rPr>
        <w:t xml:space="preserve">Jobs in </w:t>
      </w:r>
      <w:r w:rsidR="5A269332" w:rsidRPr="00CC5291">
        <w:rPr>
          <w:rFonts w:ascii="Segoe UI" w:hAnsi="Segoe UI" w:cs="Segoe UI"/>
          <w:sz w:val="22"/>
          <w:szCs w:val="22"/>
        </w:rPr>
        <w:t>Business Management and Administr</w:t>
      </w:r>
      <w:r w:rsidR="7B231909" w:rsidRPr="00CC5291">
        <w:rPr>
          <w:rFonts w:ascii="Segoe UI" w:hAnsi="Segoe UI" w:cs="Segoe UI"/>
          <w:sz w:val="22"/>
          <w:szCs w:val="22"/>
        </w:rPr>
        <w:t>a</w:t>
      </w:r>
      <w:r w:rsidR="5A269332" w:rsidRPr="00CC5291">
        <w:rPr>
          <w:rFonts w:ascii="Segoe UI" w:hAnsi="Segoe UI" w:cs="Segoe UI"/>
          <w:sz w:val="22"/>
          <w:szCs w:val="22"/>
        </w:rPr>
        <w:t xml:space="preserve">tion </w:t>
      </w:r>
      <w:r w:rsidRPr="00CC5291">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CC5291" w:rsidRDefault="008C627F" w:rsidP="00EF5D6E">
      <w:pPr>
        <w:tabs>
          <w:tab w:val="left" w:pos="5162"/>
        </w:tabs>
        <w:spacing w:before="120" w:after="120" w:line="259" w:lineRule="auto"/>
        <w:rPr>
          <w:rFonts w:ascii="Segoe UI" w:hAnsi="Segoe UI" w:cs="Segoe UI"/>
          <w:b/>
          <w:bCs/>
          <w:sz w:val="22"/>
          <w:szCs w:val="22"/>
        </w:rPr>
      </w:pPr>
      <w:r w:rsidRPr="00CC5291">
        <w:rPr>
          <w:rFonts w:ascii="Segoe UI" w:hAnsi="Segoe UI" w:cs="Segoe UI"/>
          <w:b/>
          <w:bCs/>
          <w:sz w:val="22"/>
          <w:szCs w:val="22"/>
        </w:rPr>
        <w:t>The key characteristics are:</w:t>
      </w:r>
    </w:p>
    <w:p w14:paraId="34FF5E9D"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Develop and maintain relationships that support internal and external networks</w:t>
      </w:r>
    </w:p>
    <w:p w14:paraId="43DD8D3E"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Represent the work area at meetings</w:t>
      </w:r>
    </w:p>
    <w:p w14:paraId="2580660E"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Coordinate the workflow and outcomes of a small team performing related tasks.</w:t>
      </w:r>
    </w:p>
    <w:p w14:paraId="49D7FB74"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Undertake research and analysis in relation to Member or office activity</w:t>
      </w:r>
    </w:p>
    <w:p w14:paraId="7DD67F35"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 xml:space="preserve">Assist in the management of corporate functions including human resources, property, health and safety and data protection  </w:t>
      </w:r>
    </w:p>
    <w:p w14:paraId="76B2896D"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Prepare correspondence and reports including emails and letters on routine and more complex matters</w:t>
      </w:r>
    </w:p>
    <w:p w14:paraId="3A4F0140"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Undertake or oversee buildings management services</w:t>
      </w:r>
    </w:p>
    <w:p w14:paraId="03EFC866" w14:textId="77777777" w:rsidR="008C627F" w:rsidRPr="00CC5291"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CC5291">
        <w:rPr>
          <w:rFonts w:ascii="Segoe UI" w:hAnsi="Segoe UI" w:cs="Segoe UI"/>
        </w:rPr>
        <w:t>Assist in contract management and administration</w:t>
      </w:r>
    </w:p>
    <w:p w14:paraId="675AE4B3" w14:textId="47E3F88B" w:rsidR="00C260D8" w:rsidRPr="00CC5291" w:rsidRDefault="008C627F" w:rsidP="00741B43">
      <w:pPr>
        <w:pStyle w:val="ListParagraph"/>
        <w:widowControl/>
        <w:numPr>
          <w:ilvl w:val="0"/>
          <w:numId w:val="39"/>
        </w:numPr>
        <w:tabs>
          <w:tab w:val="left" w:pos="5162"/>
        </w:tabs>
        <w:autoSpaceDE/>
        <w:autoSpaceDN/>
        <w:spacing w:before="120" w:after="120" w:line="259" w:lineRule="auto"/>
        <w:rPr>
          <w:rFonts w:ascii="Segoe UI" w:hAnsi="Segoe UI" w:cs="Segoe UI"/>
        </w:rPr>
        <w:sectPr w:rsidR="00C260D8" w:rsidRPr="00CC5291" w:rsidSect="00EA100A">
          <w:headerReference w:type="default" r:id="rId13"/>
          <w:pgSz w:w="11905" w:h="16837"/>
          <w:pgMar w:top="1440" w:right="1440" w:bottom="720" w:left="1440" w:header="1440" w:footer="720" w:gutter="0"/>
          <w:cols w:space="720"/>
          <w:noEndnote/>
        </w:sectPr>
      </w:pPr>
      <w:r w:rsidRPr="00CC5291">
        <w:rPr>
          <w:rFonts w:ascii="Segoe UI" w:hAnsi="Segoe UI" w:cs="Segoe UI"/>
        </w:rPr>
        <w:t>Assist in and support staffing processes.</w:t>
      </w:r>
    </w:p>
    <w:p w14:paraId="174321F4" w14:textId="7534336D" w:rsidR="006D4095" w:rsidRPr="00CC5291" w:rsidRDefault="006D4095" w:rsidP="00D75DC8">
      <w:pPr>
        <w:shd w:val="clear" w:color="auto" w:fill="FFF2CC" w:themeFill="accent4" w:themeFillTint="33"/>
        <w:spacing w:before="120" w:after="120" w:line="259" w:lineRule="auto"/>
        <w:jc w:val="center"/>
        <w:rPr>
          <w:rFonts w:ascii="Segoe UI" w:eastAsia="Segoe UI" w:hAnsi="Segoe UI" w:cs="Segoe UI"/>
          <w:b/>
          <w:bCs/>
          <w:color w:val="000000" w:themeColor="text1"/>
          <w:sz w:val="22"/>
          <w:szCs w:val="22"/>
          <w:highlight w:val="yellow"/>
        </w:rPr>
      </w:pPr>
      <w:r w:rsidRPr="00CC5291">
        <w:rPr>
          <w:rFonts w:ascii="Segoe UI" w:eastAsia="Segoe UI" w:hAnsi="Segoe UI" w:cs="Segoe UI"/>
          <w:b/>
          <w:bCs/>
          <w:color w:val="000000" w:themeColor="text1"/>
          <w:sz w:val="22"/>
          <w:szCs w:val="22"/>
        </w:rPr>
        <w:t>Person Specification</w:t>
      </w:r>
    </w:p>
    <w:p w14:paraId="7C4A7357" w14:textId="38E1A8BA" w:rsidR="008C627F" w:rsidRPr="00CC5291"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rsidRPr="00CC5291" w14:paraId="7F2035D9" w14:textId="77777777" w:rsidTr="0010080A">
        <w:tc>
          <w:tcPr>
            <w:tcW w:w="9015" w:type="dxa"/>
            <w:shd w:val="clear" w:color="auto" w:fill="00637C"/>
          </w:tcPr>
          <w:p w14:paraId="40CC77E4" w14:textId="422323BF" w:rsidR="00D7592C" w:rsidRPr="00CC5291" w:rsidRDefault="00D7592C" w:rsidP="725B7323">
            <w:pPr>
              <w:spacing w:before="120" w:after="120" w:line="259" w:lineRule="auto"/>
              <w:rPr>
                <w:rFonts w:ascii="Segoe UI" w:hAnsi="Segoe UI" w:cs="Segoe UI"/>
                <w:sz w:val="22"/>
                <w:szCs w:val="22"/>
              </w:rPr>
            </w:pPr>
            <w:r w:rsidRPr="00CC5291">
              <w:rPr>
                <w:rStyle w:val="eop"/>
                <w:rFonts w:ascii="Segoe UI" w:hAnsi="Segoe UI" w:cs="Segoe UI"/>
                <w:b/>
                <w:bCs/>
                <w:color w:val="FFFFFF" w:themeColor="background1"/>
                <w:sz w:val="22"/>
                <w:szCs w:val="22"/>
              </w:rPr>
              <w:t>Skills and behaviours</w:t>
            </w:r>
            <w:r w:rsidRPr="00CC5291">
              <w:rPr>
                <w:rStyle w:val="eop"/>
                <w:rFonts w:ascii="Segoe UI" w:hAnsi="Segoe UI" w:cs="Segoe UI"/>
                <w:color w:val="FFFFFF" w:themeColor="background1"/>
                <w:sz w:val="22"/>
                <w:szCs w:val="22"/>
              </w:rPr>
              <w:t xml:space="preserve"> </w:t>
            </w:r>
          </w:p>
        </w:tc>
      </w:tr>
      <w:tr w:rsidR="00D7592C" w:rsidRPr="00CC5291" w14:paraId="5EB49988" w14:textId="77777777" w:rsidTr="00D7592C">
        <w:tc>
          <w:tcPr>
            <w:tcW w:w="9015" w:type="dxa"/>
          </w:tcPr>
          <w:p w14:paraId="79B8022E" w14:textId="61180043" w:rsidR="00D7592C" w:rsidRPr="00CC5291" w:rsidRDefault="00D7592C" w:rsidP="00D7592C">
            <w:pPr>
              <w:pStyle w:val="ListParagraph"/>
              <w:numPr>
                <w:ilvl w:val="0"/>
                <w:numId w:val="62"/>
              </w:numPr>
              <w:spacing w:before="120" w:after="120" w:line="259" w:lineRule="auto"/>
              <w:rPr>
                <w:rStyle w:val="eop"/>
                <w:rFonts w:ascii="Segoe UI" w:hAnsi="Segoe UI" w:cs="Segoe UI"/>
              </w:rPr>
            </w:pPr>
            <w:r w:rsidRPr="00CC5291">
              <w:rPr>
                <w:rStyle w:val="eop"/>
                <w:rFonts w:ascii="Segoe UI" w:hAnsi="Segoe UI" w:cs="Segoe UI"/>
              </w:rPr>
              <w:t>Experience of leading and motivating people to ensure that policies, programmes and strategies are implemented effectively.</w:t>
            </w:r>
          </w:p>
          <w:p w14:paraId="2338A4C2" w14:textId="77777777" w:rsidR="00D7592C" w:rsidRPr="00CC5291" w:rsidRDefault="00D7592C" w:rsidP="00D7592C">
            <w:pPr>
              <w:pStyle w:val="ListParagraph"/>
              <w:numPr>
                <w:ilvl w:val="0"/>
                <w:numId w:val="62"/>
              </w:numPr>
              <w:spacing w:before="120" w:after="120" w:line="259" w:lineRule="auto"/>
              <w:rPr>
                <w:rStyle w:val="normaltextrun"/>
                <w:rFonts w:ascii="Segoe UI" w:hAnsi="Segoe UI" w:cs="Segoe UI"/>
              </w:rPr>
            </w:pPr>
            <w:r w:rsidRPr="00CC5291">
              <w:rPr>
                <w:rStyle w:val="eop"/>
                <w:rFonts w:ascii="Segoe UI" w:hAnsi="Segoe UI" w:cs="Segoe UI"/>
              </w:rPr>
              <w:t xml:space="preserve">Ability to investigate, analyse and recommend solutions to complex problems and issues.  </w:t>
            </w:r>
          </w:p>
          <w:p w14:paraId="4F157EAB" w14:textId="77777777" w:rsidR="00D7592C" w:rsidRPr="00CC5291" w:rsidRDefault="00D7592C" w:rsidP="00D7592C">
            <w:pPr>
              <w:pStyle w:val="ListParagraph"/>
              <w:numPr>
                <w:ilvl w:val="0"/>
                <w:numId w:val="62"/>
              </w:numPr>
              <w:spacing w:before="120" w:after="120" w:line="259" w:lineRule="auto"/>
              <w:rPr>
                <w:rStyle w:val="normaltextrun"/>
                <w:rFonts w:ascii="Segoe UI" w:hAnsi="Segoe UI" w:cs="Segoe UI"/>
              </w:rPr>
            </w:pPr>
            <w:r w:rsidRPr="00CC5291">
              <w:rPr>
                <w:rStyle w:val="normaltextrun"/>
                <w:rFonts w:ascii="Segoe UI" w:hAnsi="Segoe UI" w:cs="Segoe UI"/>
              </w:rPr>
              <w:t>Manage a demanding workload with conflicting priorities. Ability to handle sensitive political issues and media scrutiny.</w:t>
            </w:r>
          </w:p>
          <w:p w14:paraId="06A937F2" w14:textId="77777777" w:rsidR="00D7592C" w:rsidRPr="00CC5291" w:rsidRDefault="00D7592C" w:rsidP="00D7592C">
            <w:pPr>
              <w:pStyle w:val="ListParagraph"/>
              <w:numPr>
                <w:ilvl w:val="0"/>
                <w:numId w:val="62"/>
              </w:numPr>
              <w:spacing w:before="120" w:after="120" w:line="259" w:lineRule="auto"/>
              <w:rPr>
                <w:rStyle w:val="normaltextrun"/>
                <w:rFonts w:ascii="Segoe UI" w:hAnsi="Segoe UI" w:cs="Segoe UI"/>
              </w:rPr>
            </w:pPr>
            <w:r w:rsidRPr="00CC5291">
              <w:rPr>
                <w:rStyle w:val="normaltextrun"/>
                <w:rFonts w:ascii="Segoe UI" w:hAnsi="Segoe UI" w:cs="Segoe UI"/>
              </w:rPr>
              <w:t>Good decision-making skills in a fast-paced political environment.</w:t>
            </w:r>
          </w:p>
          <w:p w14:paraId="11BEC5BD" w14:textId="04EB108D" w:rsidR="00D7592C" w:rsidRPr="00CC5291" w:rsidRDefault="00D7592C" w:rsidP="00F31F3E">
            <w:pPr>
              <w:pStyle w:val="ListParagraph"/>
              <w:numPr>
                <w:ilvl w:val="0"/>
                <w:numId w:val="62"/>
              </w:numPr>
              <w:spacing w:before="120" w:after="120" w:line="259" w:lineRule="auto"/>
              <w:rPr>
                <w:rFonts w:ascii="Segoe UI" w:hAnsi="Segoe UI" w:cs="Segoe UI"/>
              </w:rPr>
            </w:pPr>
            <w:r w:rsidRPr="00CC5291">
              <w:rPr>
                <w:rFonts w:ascii="Segoe UI" w:hAnsi="Segoe UI" w:cs="Segoe UI"/>
              </w:rPr>
              <w:t>Highly developed oral and written communication skills.</w:t>
            </w:r>
          </w:p>
        </w:tc>
      </w:tr>
      <w:tr w:rsidR="00D7592C" w:rsidRPr="00CC5291" w14:paraId="401E4ADB" w14:textId="77777777" w:rsidTr="0010080A">
        <w:tc>
          <w:tcPr>
            <w:tcW w:w="9015" w:type="dxa"/>
            <w:shd w:val="clear" w:color="auto" w:fill="00637C"/>
          </w:tcPr>
          <w:p w14:paraId="5172E73F" w14:textId="27DCA9B0" w:rsidR="00D7592C" w:rsidRPr="00CC5291" w:rsidRDefault="00D7592C" w:rsidP="725B7323">
            <w:pPr>
              <w:spacing w:before="120" w:after="120" w:line="259" w:lineRule="auto"/>
              <w:rPr>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 xml:space="preserve">Knowledge and experience </w:t>
            </w:r>
          </w:p>
        </w:tc>
      </w:tr>
      <w:tr w:rsidR="00D7592C" w:rsidRPr="00CC5291" w14:paraId="4AC93902" w14:textId="77777777" w:rsidTr="00D7592C">
        <w:tc>
          <w:tcPr>
            <w:tcW w:w="9015" w:type="dxa"/>
          </w:tcPr>
          <w:p w14:paraId="5F941CD2" w14:textId="53C742CB" w:rsidR="00D7592C" w:rsidRPr="00CC5291" w:rsidRDefault="00D7592C" w:rsidP="00D7592C">
            <w:pPr>
              <w:pStyle w:val="ListParagraph"/>
              <w:numPr>
                <w:ilvl w:val="0"/>
                <w:numId w:val="62"/>
              </w:numPr>
              <w:spacing w:before="120" w:after="120" w:line="259" w:lineRule="auto"/>
              <w:rPr>
                <w:rFonts w:ascii="Segoe UI" w:hAnsi="Segoe UI" w:cs="Segoe UI"/>
              </w:rPr>
            </w:pPr>
            <w:r w:rsidRPr="00CC5291">
              <w:rPr>
                <w:rFonts w:ascii="Segoe UI" w:hAnsi="Segoe UI"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5022865F" w14:textId="77777777" w:rsidR="00D7592C" w:rsidRPr="00CC5291" w:rsidRDefault="00D7592C" w:rsidP="00D7592C">
            <w:pPr>
              <w:pStyle w:val="ListParagraph"/>
              <w:numPr>
                <w:ilvl w:val="0"/>
                <w:numId w:val="62"/>
              </w:numPr>
              <w:spacing w:before="120" w:after="120" w:line="259" w:lineRule="auto"/>
              <w:rPr>
                <w:rStyle w:val="eop"/>
                <w:rFonts w:ascii="Segoe UI" w:hAnsi="Segoe UI" w:cs="Segoe UI"/>
              </w:rPr>
            </w:pPr>
            <w:r w:rsidRPr="00CC5291">
              <w:rPr>
                <w:rStyle w:val="normaltextrun"/>
                <w:rFonts w:ascii="Segoe UI" w:hAnsi="Segoe UI" w:cs="Segoe UI"/>
              </w:rPr>
              <w:t>Experience of working effectively within an office environment, including resolving complex issues with tact and diplomacy, ideally in a political environment.</w:t>
            </w:r>
            <w:r w:rsidRPr="00CC5291">
              <w:rPr>
                <w:rStyle w:val="eop"/>
                <w:rFonts w:ascii="Segoe UI" w:hAnsi="Segoe UI" w:cs="Segoe UI"/>
              </w:rPr>
              <w:t> </w:t>
            </w:r>
          </w:p>
          <w:p w14:paraId="5789BB6F" w14:textId="14CF1F95" w:rsidR="00D7592C" w:rsidRPr="00CC5291" w:rsidRDefault="00F31F3E" w:rsidP="00D7592C">
            <w:pPr>
              <w:pStyle w:val="ListParagraph"/>
              <w:numPr>
                <w:ilvl w:val="0"/>
                <w:numId w:val="62"/>
              </w:numPr>
              <w:spacing w:before="120" w:after="120" w:line="259" w:lineRule="auto"/>
              <w:rPr>
                <w:rFonts w:ascii="Segoe UI" w:hAnsi="Segoe UI" w:cs="Segoe UI"/>
              </w:rPr>
            </w:pPr>
            <w:r w:rsidRPr="00CC5291">
              <w:rPr>
                <w:rFonts w:ascii="Segoe UI" w:hAnsi="Segoe UI" w:cs="Segoe UI"/>
              </w:rPr>
              <w:t xml:space="preserve">OR </w:t>
            </w:r>
            <w:r w:rsidR="00D7592C" w:rsidRPr="00CC5291">
              <w:rPr>
                <w:rFonts w:ascii="Segoe UI" w:hAnsi="Segoe UI" w:cs="Segoe UI"/>
              </w:rPr>
              <w:t>Experience of a comparable role dealing with complex correspondence, diaries and events and running a busy office.</w:t>
            </w:r>
          </w:p>
          <w:p w14:paraId="6F760E96" w14:textId="77777777" w:rsidR="00D75DC8" w:rsidRPr="00CC5291" w:rsidRDefault="00D75DC8" w:rsidP="00D7592C">
            <w:pPr>
              <w:rPr>
                <w:rFonts w:ascii="Segoe UI" w:eastAsia="Segoe UI" w:hAnsi="Segoe UI" w:cs="Segoe UI"/>
                <w:i/>
                <w:iCs/>
                <w:color w:val="000000" w:themeColor="text1"/>
                <w:sz w:val="22"/>
                <w:szCs w:val="22"/>
              </w:rPr>
            </w:pPr>
          </w:p>
          <w:p w14:paraId="574AE423" w14:textId="77777777" w:rsidR="00D75DC8" w:rsidRPr="00CC5291" w:rsidRDefault="00D75DC8" w:rsidP="00D7592C">
            <w:pPr>
              <w:rPr>
                <w:rFonts w:ascii="Segoe UI" w:eastAsia="Segoe UI" w:hAnsi="Segoe UI" w:cs="Segoe UI"/>
                <w:color w:val="000000" w:themeColor="text1"/>
                <w:sz w:val="22"/>
                <w:szCs w:val="22"/>
              </w:rPr>
            </w:pPr>
          </w:p>
          <w:p w14:paraId="190F4708" w14:textId="77777777" w:rsidR="00D75DC8" w:rsidRPr="00CC5291"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CC5291">
              <w:rPr>
                <w:rFonts w:ascii="Segoe UI" w:eastAsia="Segoe UI" w:hAnsi="Segoe UI" w:cs="Segoe UI"/>
                <w:b/>
                <w:bCs/>
                <w:color w:val="000000" w:themeColor="text1"/>
              </w:rPr>
              <w:t xml:space="preserve">Data protection / information security </w:t>
            </w:r>
          </w:p>
          <w:p w14:paraId="5FAE90B4" w14:textId="57C41966" w:rsidR="00D7592C" w:rsidRPr="00CC5291"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Knowledge of law and good practice related to data protection and information security.</w:t>
            </w:r>
          </w:p>
          <w:p w14:paraId="62627C91" w14:textId="77519F9D" w:rsidR="00D75DC8" w:rsidRPr="00CC5291"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CC5291">
              <w:rPr>
                <w:rFonts w:ascii="Segoe UI" w:eastAsia="Segoe UI" w:hAnsi="Segoe UI" w:cs="Segoe UI"/>
                <w:b/>
                <w:bCs/>
                <w:color w:val="000000" w:themeColor="text1"/>
              </w:rPr>
              <w:t>Health, safety and wellbeing</w:t>
            </w:r>
            <w:r w:rsidR="00D75DC8" w:rsidRPr="00CC5291">
              <w:rPr>
                <w:rFonts w:ascii="Segoe UI" w:eastAsia="Segoe UI" w:hAnsi="Segoe UI" w:cs="Segoe UI"/>
                <w:b/>
                <w:bCs/>
                <w:color w:val="000000" w:themeColor="text1"/>
              </w:rPr>
              <w:t xml:space="preserve"> </w:t>
            </w:r>
          </w:p>
          <w:p w14:paraId="46F2228E" w14:textId="58CD988F" w:rsidR="00D7592C" w:rsidRPr="00CC5291"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p w14:paraId="068C2442" w14:textId="77777777" w:rsidR="006738BB" w:rsidRPr="00CC5291" w:rsidRDefault="00D7592C" w:rsidP="725B7323">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CC5291">
              <w:rPr>
                <w:rFonts w:ascii="Segoe UI" w:eastAsia="Segoe UI" w:hAnsi="Segoe UI" w:cs="Segoe UI"/>
                <w:b/>
                <w:bCs/>
                <w:color w:val="000000" w:themeColor="text1"/>
              </w:rPr>
              <w:t>Safeguarding</w:t>
            </w:r>
          </w:p>
          <w:p w14:paraId="254E6018" w14:textId="1A09D70F" w:rsidR="00D7592C" w:rsidRPr="00CC5291" w:rsidRDefault="00D7592C" w:rsidP="006738BB">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 xml:space="preserve"> Experience implementing proportionate safeguarding measures related to children and vulnerable adults.</w:t>
            </w:r>
          </w:p>
        </w:tc>
      </w:tr>
      <w:tr w:rsidR="00D7592C" w:rsidRPr="00CC5291" w14:paraId="6727952A" w14:textId="77777777" w:rsidTr="0010080A">
        <w:tc>
          <w:tcPr>
            <w:tcW w:w="9015" w:type="dxa"/>
            <w:shd w:val="clear" w:color="auto" w:fill="00637C"/>
          </w:tcPr>
          <w:p w14:paraId="24298031" w14:textId="668EF4DE" w:rsidR="00D7592C" w:rsidRPr="00CC5291" w:rsidRDefault="00D7592C" w:rsidP="00D7592C">
            <w:pPr>
              <w:spacing w:before="120" w:after="120" w:line="259" w:lineRule="auto"/>
              <w:rPr>
                <w:rFonts w:ascii="Segoe UI" w:hAnsi="Segoe UI" w:cs="Segoe UI"/>
                <w:b/>
                <w:bCs/>
                <w:sz w:val="22"/>
                <w:szCs w:val="22"/>
              </w:rPr>
            </w:pPr>
            <w:r w:rsidRPr="00CC5291">
              <w:rPr>
                <w:rStyle w:val="eop"/>
                <w:rFonts w:ascii="Segoe UI" w:hAnsi="Segoe UI" w:cs="Segoe UI"/>
                <w:b/>
                <w:bCs/>
                <w:color w:val="FFFFFF" w:themeColor="background1"/>
                <w:sz w:val="22"/>
                <w:szCs w:val="22"/>
              </w:rPr>
              <w:t>Desirable criteria</w:t>
            </w:r>
            <w:r w:rsidRPr="00CC5291">
              <w:rPr>
                <w:rStyle w:val="eop"/>
                <w:rFonts w:ascii="Segoe UI" w:hAnsi="Segoe UI" w:cs="Segoe UI"/>
                <w:color w:val="FFFFFF" w:themeColor="background1"/>
                <w:sz w:val="22"/>
                <w:szCs w:val="22"/>
              </w:rPr>
              <w:t xml:space="preserve"> </w:t>
            </w:r>
          </w:p>
        </w:tc>
      </w:tr>
      <w:tr w:rsidR="00D7592C" w:rsidRPr="00CC5291" w14:paraId="66BC2988" w14:textId="77777777" w:rsidTr="00D7592C">
        <w:tc>
          <w:tcPr>
            <w:tcW w:w="9015" w:type="dxa"/>
          </w:tcPr>
          <w:p w14:paraId="79499ECF" w14:textId="1554DC7E" w:rsidR="00D7592C" w:rsidRPr="00CC5291" w:rsidRDefault="00D7592C" w:rsidP="00D7592C">
            <w:pPr>
              <w:pStyle w:val="ListParagraph"/>
              <w:numPr>
                <w:ilvl w:val="0"/>
                <w:numId w:val="65"/>
              </w:numPr>
              <w:spacing w:before="120" w:after="120" w:line="259" w:lineRule="auto"/>
              <w:rPr>
                <w:rStyle w:val="normaltextrun"/>
                <w:rFonts w:ascii="Segoe UI" w:hAnsi="Segoe UI" w:cs="Segoe UI"/>
              </w:rPr>
            </w:pPr>
            <w:r w:rsidRPr="00CC5291">
              <w:rPr>
                <w:rStyle w:val="normaltextrun"/>
                <w:rFonts w:ascii="Segoe UI" w:hAnsi="Segoe UI" w:cs="Segoe UI"/>
              </w:rPr>
              <w:t>An understanding of current affairs and issues of relevance to Wales and the local area, an interest in the Welsh political system.</w:t>
            </w:r>
          </w:p>
          <w:p w14:paraId="587A4BD6" w14:textId="6E69F75A" w:rsidR="00D7592C" w:rsidRPr="00CC5291" w:rsidRDefault="00D7592C" w:rsidP="00D7592C">
            <w:pPr>
              <w:pStyle w:val="ListParagraph"/>
              <w:numPr>
                <w:ilvl w:val="0"/>
                <w:numId w:val="62"/>
              </w:numPr>
              <w:spacing w:before="120" w:after="120" w:line="259" w:lineRule="auto"/>
              <w:rPr>
                <w:rStyle w:val="eop"/>
                <w:rFonts w:ascii="Segoe UI" w:hAnsi="Segoe UI" w:cs="Segoe UI"/>
              </w:rPr>
            </w:pPr>
            <w:r w:rsidRPr="00CC5291">
              <w:rPr>
                <w:rStyle w:val="normaltextrun"/>
                <w:rFonts w:ascii="Segoe UI" w:hAnsi="Segoe UI" w:cs="Segoe UI"/>
              </w:rPr>
              <w:t>Sympathetic to the aims and values of the Party.</w:t>
            </w:r>
          </w:p>
        </w:tc>
      </w:tr>
      <w:tr w:rsidR="00D7592C" w:rsidRPr="00CC5291" w14:paraId="11396FEE" w14:textId="77777777" w:rsidTr="0010080A">
        <w:tc>
          <w:tcPr>
            <w:tcW w:w="9015" w:type="dxa"/>
            <w:shd w:val="clear" w:color="auto" w:fill="00637C"/>
          </w:tcPr>
          <w:p w14:paraId="14BC2739" w14:textId="78881876" w:rsidR="00D7592C" w:rsidRPr="00CC5291" w:rsidRDefault="00D7592C" w:rsidP="00D7592C">
            <w:pPr>
              <w:spacing w:before="120" w:after="120" w:line="259" w:lineRule="auto"/>
              <w:rPr>
                <w:rStyle w:val="normaltextrun"/>
                <w:rFonts w:ascii="Segoe UI" w:hAnsi="Segoe UI" w:cs="Segoe UI"/>
                <w:b/>
                <w:bCs/>
                <w:color w:val="FFFFFF" w:themeColor="background1"/>
                <w:sz w:val="22"/>
                <w:szCs w:val="22"/>
              </w:rPr>
            </w:pPr>
            <w:r w:rsidRPr="00CC5291">
              <w:rPr>
                <w:rFonts w:ascii="Segoe UI" w:hAnsi="Segoe UI" w:cs="Segoe UI"/>
                <w:b/>
                <w:bCs/>
                <w:color w:val="FFFFFF" w:themeColor="background1"/>
                <w:sz w:val="22"/>
                <w:szCs w:val="22"/>
              </w:rPr>
              <w:t>Qualifications</w:t>
            </w:r>
            <w:r w:rsidRPr="00CC5291">
              <w:rPr>
                <w:rFonts w:ascii="Segoe UI" w:hAnsi="Segoe UI" w:cs="Segoe UI"/>
                <w:color w:val="FFFFFF" w:themeColor="background1"/>
                <w:sz w:val="22"/>
                <w:szCs w:val="22"/>
              </w:rPr>
              <w:t xml:space="preserve"> </w:t>
            </w:r>
          </w:p>
        </w:tc>
      </w:tr>
      <w:tr w:rsidR="00D7592C" w:rsidRPr="00CC5291" w14:paraId="6D275C64" w14:textId="77777777" w:rsidTr="00D7592C">
        <w:tc>
          <w:tcPr>
            <w:tcW w:w="9015" w:type="dxa"/>
          </w:tcPr>
          <w:p w14:paraId="67BD886B" w14:textId="181F66C6" w:rsidR="00D7592C" w:rsidRPr="00CC5291" w:rsidRDefault="00D7592C" w:rsidP="00D7592C">
            <w:pPr>
              <w:pStyle w:val="ListParagraph"/>
              <w:numPr>
                <w:ilvl w:val="0"/>
                <w:numId w:val="62"/>
              </w:numPr>
              <w:spacing w:before="120" w:after="120" w:line="259" w:lineRule="auto"/>
              <w:rPr>
                <w:rFonts w:ascii="Segoe UI" w:hAnsi="Segoe UI" w:cs="Segoe UI"/>
              </w:rPr>
            </w:pPr>
            <w:r w:rsidRPr="00CC5291">
              <w:rPr>
                <w:rStyle w:val="normaltextrun"/>
                <w:rFonts w:ascii="Segoe UI" w:hAnsi="Segoe UI" w:cs="Segoe UI"/>
              </w:rPr>
              <w:t>Degree, NVQ (or equivalent) in a relevant subject</w:t>
            </w:r>
            <w:r w:rsidRPr="00CC5291">
              <w:rPr>
                <w:rStyle w:val="eop"/>
                <w:rFonts w:ascii="Segoe UI" w:hAnsi="Segoe UI" w:cs="Segoe UI"/>
              </w:rPr>
              <w:t xml:space="preserve"> e.g. Politics, Business or Public Administration or considerable relevant experience.</w:t>
            </w:r>
          </w:p>
        </w:tc>
      </w:tr>
      <w:tr w:rsidR="009C1C83" w:rsidRPr="00CC5291" w14:paraId="36905802" w14:textId="77777777" w:rsidTr="00B80A3C">
        <w:tc>
          <w:tcPr>
            <w:tcW w:w="9015" w:type="dxa"/>
            <w:shd w:val="clear" w:color="auto" w:fill="00637C"/>
          </w:tcPr>
          <w:p w14:paraId="0BBEECD5" w14:textId="1A579FDA" w:rsidR="009C1C83" w:rsidRPr="00CC5291" w:rsidRDefault="009C1C83" w:rsidP="009C1C83">
            <w:pPr>
              <w:spacing w:before="120" w:after="120" w:line="259" w:lineRule="auto"/>
              <w:rPr>
                <w:rStyle w:val="normaltextrun"/>
                <w:rFonts w:ascii="Segoe UI" w:eastAsia="Segoe UI" w:hAnsi="Segoe UI" w:cs="Segoe UI"/>
                <w:color w:val="000000" w:themeColor="text1"/>
                <w:sz w:val="22"/>
                <w:szCs w:val="22"/>
              </w:rPr>
            </w:pPr>
            <w:r w:rsidRPr="00CC5291">
              <w:rPr>
                <w:rFonts w:ascii="Segoe UI" w:eastAsia="Segoe UI" w:hAnsi="Segoe UI" w:cs="Segoe UI"/>
                <w:b/>
                <w:bCs/>
                <w:color w:val="FFFFFF" w:themeColor="background1"/>
                <w:sz w:val="22"/>
                <w:szCs w:val="22"/>
              </w:rPr>
              <w:t>Language skills</w:t>
            </w:r>
          </w:p>
        </w:tc>
      </w:tr>
      <w:tr w:rsidR="009C1C83" w:rsidRPr="00CC5291" w14:paraId="2E3DA19A" w14:textId="77777777" w:rsidTr="00D7592C">
        <w:tc>
          <w:tcPr>
            <w:tcW w:w="9015" w:type="dxa"/>
          </w:tcPr>
          <w:p w14:paraId="4A31EB68" w14:textId="66414961" w:rsidR="009C1C83" w:rsidRPr="00CC5291" w:rsidRDefault="003F43B6" w:rsidP="009C1C83">
            <w:pPr>
              <w:tabs>
                <w:tab w:val="left" w:pos="5162"/>
              </w:tabs>
              <w:spacing w:before="120" w:after="120" w:line="259" w:lineRule="auto"/>
              <w:rPr>
                <w:rFonts w:ascii="Segoe UI" w:eastAsia="Segoe UI" w:hAnsi="Segoe UI" w:cs="Segoe UI"/>
                <w:color w:val="000000" w:themeColor="text1"/>
                <w:sz w:val="22"/>
                <w:szCs w:val="22"/>
              </w:rPr>
            </w:pPr>
            <w:r w:rsidRPr="00CC5291">
              <w:rPr>
                <w:rFonts w:ascii="Segoe UI" w:eastAsia="Segoe UI" w:hAnsi="Segoe UI" w:cs="Segoe UI"/>
                <w:i/>
                <w:iCs/>
                <w:color w:val="000000" w:themeColor="text1"/>
                <w:sz w:val="22"/>
                <w:szCs w:val="22"/>
              </w:rPr>
              <w:t>Desirable</w:t>
            </w:r>
          </w:p>
          <w:p w14:paraId="7820CD1E" w14:textId="77777777" w:rsidR="009C1C83" w:rsidRPr="00CC5291" w:rsidRDefault="009C1C83" w:rsidP="009C1C83">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Welsh language skills are not essential for this post, they are however desirable.</w:t>
            </w:r>
          </w:p>
          <w:p w14:paraId="1D69FE06" w14:textId="77777777" w:rsidR="009C1C83" w:rsidRPr="00CC5291" w:rsidRDefault="009C1C83" w:rsidP="009C1C83">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71A8F124" w:rsidR="009C1C83" w:rsidRPr="00CC5291" w:rsidRDefault="009C1C83" w:rsidP="009C1C83">
            <w:pPr>
              <w:rPr>
                <w:rFonts w:ascii="Segoe UI" w:eastAsia="Segoe UI" w:hAnsi="Segoe UI" w:cs="Segoe UI"/>
                <w:color w:val="000000" w:themeColor="text1"/>
                <w:sz w:val="22"/>
                <w:szCs w:val="22"/>
              </w:rPr>
            </w:pPr>
          </w:p>
        </w:tc>
      </w:tr>
    </w:tbl>
    <w:p w14:paraId="27EC7EAD" w14:textId="6A5491B4" w:rsidR="00AF06E9" w:rsidRPr="00CC5291" w:rsidRDefault="00AF06E9" w:rsidP="43ADCCD1">
      <w:pPr>
        <w:widowControl w:val="0"/>
        <w:spacing w:before="120" w:after="120" w:line="259" w:lineRule="auto"/>
        <w:rPr>
          <w:rFonts w:ascii="Segoe UI" w:hAnsi="Segoe UI" w:cs="Segoe UI"/>
          <w:b/>
          <w:bCs/>
          <w:sz w:val="22"/>
          <w:szCs w:val="22"/>
        </w:rPr>
      </w:pPr>
    </w:p>
    <w:p w14:paraId="2850FCCD" w14:textId="7D9F314C" w:rsidR="00224C87" w:rsidRPr="00CC5291" w:rsidRDefault="005C1678" w:rsidP="00AF06E9">
      <w:pPr>
        <w:widowControl w:val="0"/>
        <w:shd w:val="clear" w:color="auto" w:fill="FFF2CC" w:themeFill="accent4" w:themeFillTint="33"/>
        <w:spacing w:before="120" w:after="120" w:line="259" w:lineRule="auto"/>
        <w:jc w:val="center"/>
        <w:rPr>
          <w:rFonts w:ascii="Segoe UI" w:hAnsi="Segoe UI" w:cs="Segoe UI"/>
          <w:b/>
          <w:sz w:val="22"/>
          <w:szCs w:val="22"/>
        </w:rPr>
      </w:pPr>
      <w:r w:rsidRPr="00CC5291">
        <w:rPr>
          <w:rFonts w:ascii="Segoe UI" w:hAnsi="Segoe UI" w:cs="Segoe UI"/>
          <w:b/>
          <w:bCs/>
          <w:sz w:val="22"/>
          <w:szCs w:val="22"/>
        </w:rPr>
        <w:t>Main d</w:t>
      </w:r>
      <w:r w:rsidR="008C627F" w:rsidRPr="00CC5291">
        <w:rPr>
          <w:rFonts w:ascii="Segoe UI" w:hAnsi="Segoe UI" w:cs="Segoe UI"/>
          <w:b/>
          <w:bCs/>
          <w:sz w:val="22"/>
          <w:szCs w:val="22"/>
        </w:rPr>
        <w:t>uties</w:t>
      </w:r>
    </w:p>
    <w:p w14:paraId="1FAD6C2D" w14:textId="6EDCC318" w:rsidR="6E34CBFA" w:rsidRPr="00CC5291" w:rsidRDefault="6E34CBFA" w:rsidP="725B7323">
      <w:pPr>
        <w:widowControl w:val="0"/>
        <w:spacing w:before="120" w:after="120" w:line="259" w:lineRule="auto"/>
        <w:rPr>
          <w:rFonts w:ascii="Segoe UI" w:eastAsia="Segoe UI" w:hAnsi="Segoe UI" w:cs="Segoe UI"/>
          <w:color w:val="000000" w:themeColor="text1"/>
          <w:sz w:val="22"/>
          <w:szCs w:val="22"/>
        </w:rPr>
      </w:pPr>
      <w:r w:rsidRPr="00CC5291">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p w14:paraId="48E16A10" w14:textId="20C5E15F" w:rsidR="6E34CBFA" w:rsidRPr="00CC5291" w:rsidRDefault="6E34CBFA" w:rsidP="725B7323">
      <w:pPr>
        <w:spacing w:before="120" w:after="120" w:line="259" w:lineRule="auto"/>
        <w:rPr>
          <w:rFonts w:ascii="Segoe UI" w:eastAsia="Segoe UI" w:hAnsi="Segoe UI" w:cs="Segoe UI"/>
          <w:i/>
          <w:iCs/>
          <w:color w:val="000000" w:themeColor="text1"/>
          <w:sz w:val="22"/>
          <w:szCs w:val="22"/>
        </w:rPr>
      </w:pPr>
    </w:p>
    <w:tbl>
      <w:tblPr>
        <w:tblStyle w:val="TableGrid"/>
        <w:tblW w:w="0" w:type="auto"/>
        <w:tblLook w:val="04A0" w:firstRow="1" w:lastRow="0" w:firstColumn="1" w:lastColumn="0" w:noHBand="0" w:noVBand="1"/>
      </w:tblPr>
      <w:tblGrid>
        <w:gridCol w:w="9015"/>
      </w:tblGrid>
      <w:tr w:rsidR="00106CA7" w:rsidRPr="00CC5291" w14:paraId="5292FB51" w14:textId="77777777" w:rsidTr="0010080A">
        <w:tc>
          <w:tcPr>
            <w:tcW w:w="9015" w:type="dxa"/>
            <w:shd w:val="clear" w:color="auto" w:fill="00637C"/>
          </w:tcPr>
          <w:p w14:paraId="549AD2BA" w14:textId="7C5B613E" w:rsidR="00106CA7" w:rsidRPr="00CC5291" w:rsidRDefault="00106CA7" w:rsidP="725B7323">
            <w:pPr>
              <w:spacing w:before="120" w:after="120" w:line="259" w:lineRule="auto"/>
              <w:rPr>
                <w:rFonts w:ascii="Segoe UI" w:eastAsia="Segoe UI" w:hAnsi="Segoe UI" w:cs="Segoe UI"/>
                <w:color w:val="000000" w:themeColor="text1"/>
                <w:sz w:val="22"/>
                <w:szCs w:val="22"/>
              </w:rPr>
            </w:pPr>
            <w:r w:rsidRPr="00CC5291">
              <w:rPr>
                <w:rFonts w:ascii="Segoe UI" w:hAnsi="Segoe UI" w:cs="Segoe UI"/>
                <w:b/>
                <w:bCs/>
                <w:color w:val="FFFFFF" w:themeColor="background1"/>
                <w:sz w:val="22"/>
                <w:szCs w:val="22"/>
              </w:rPr>
              <w:t>Office Management and Staff Management</w:t>
            </w:r>
          </w:p>
        </w:tc>
      </w:tr>
      <w:tr w:rsidR="00106CA7" w:rsidRPr="00CC5291" w14:paraId="47691320" w14:textId="77777777" w:rsidTr="00106CA7">
        <w:tc>
          <w:tcPr>
            <w:tcW w:w="9015" w:type="dxa"/>
          </w:tcPr>
          <w:p w14:paraId="2940CFEF" w14:textId="7D5F20E2"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 xml:space="preserve">Overseeing staff, ensuring smooth office operations and delegating responsibilities effectively.  </w:t>
            </w:r>
            <w:r w:rsidR="001C27D4" w:rsidRPr="00CC5291">
              <w:rPr>
                <w:rFonts w:ascii="Segoe UI" w:hAnsi="Segoe UI" w:cs="Segoe UI"/>
                <w:sz w:val="22"/>
                <w:szCs w:val="22"/>
              </w:rPr>
              <w:t>Have some responsibility for managing some</w:t>
            </w:r>
            <w:r w:rsidRPr="00CC5291">
              <w:rPr>
                <w:rFonts w:ascii="Segoe UI" w:hAnsi="Segoe UI" w:cs="Segoe UI"/>
                <w:sz w:val="22"/>
                <w:szCs w:val="22"/>
              </w:rPr>
              <w:t xml:space="preserve"> work colleagues, providing line management on behalf of the Member. This may include identification of training or developmental needs.</w:t>
            </w:r>
          </w:p>
          <w:p w14:paraId="3675B9B3" w14:textId="77777777"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Responsible for advising or training others on a range of matters that are standard for the work area e.g., Health and safety, records management.</w:t>
            </w:r>
          </w:p>
          <w:p w14:paraId="5D61D281" w14:textId="77777777"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Ensuring good governance, compliance with parliamentary rules, codes of conduct, and ethical guidelines.</w:t>
            </w:r>
          </w:p>
          <w:p w14:paraId="0CD58DD6" w14:textId="0617A380"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 xml:space="preserve">Acting as </w:t>
            </w:r>
            <w:r w:rsidR="00575067" w:rsidRPr="00CC5291">
              <w:rPr>
                <w:rFonts w:ascii="Segoe UI" w:hAnsi="Segoe UI" w:cs="Segoe UI"/>
                <w:sz w:val="22"/>
                <w:szCs w:val="22"/>
              </w:rPr>
              <w:t>a</w:t>
            </w:r>
            <w:r w:rsidRPr="00CC5291">
              <w:rPr>
                <w:rFonts w:ascii="Segoe UI" w:hAnsi="Segoe UI" w:cs="Segoe UI"/>
                <w:sz w:val="22"/>
                <w:szCs w:val="22"/>
              </w:rPr>
              <w:t xml:space="preserve"> point of contact between the Member and the Senedd Commission.</w:t>
            </w:r>
          </w:p>
          <w:p w14:paraId="77AEFE97" w14:textId="77777777"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Oversight of record management, ensuring clear audit trails and that data is processed and stored in accordance with legislation / regulation.</w:t>
            </w:r>
          </w:p>
          <w:p w14:paraId="0F69DB5F" w14:textId="2EB99BB7"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Direct accountability for planning and monitoring workload and prioritising allocation for specific areas of activity e.g. engagement events</w:t>
            </w:r>
            <w:r w:rsidR="00170C9E" w:rsidRPr="00CC5291">
              <w:rPr>
                <w:rFonts w:ascii="Segoe UI" w:hAnsi="Segoe UI" w:cs="Segoe UI"/>
                <w:sz w:val="22"/>
                <w:szCs w:val="22"/>
              </w:rPr>
              <w:t>,</w:t>
            </w:r>
            <w:r w:rsidRPr="00CC5291">
              <w:rPr>
                <w:rFonts w:ascii="Segoe UI" w:hAnsi="Segoe UI" w:cs="Segoe UI"/>
                <w:sz w:val="22"/>
                <w:szCs w:val="22"/>
              </w:rPr>
              <w:t xml:space="preserve"> for co-ordinating and prioritising the work of the team.</w:t>
            </w:r>
          </w:p>
          <w:p w14:paraId="70E5014D" w14:textId="77777777" w:rsidR="00106CA7" w:rsidRPr="00CC5291" w:rsidRDefault="00106CA7" w:rsidP="00106CA7">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Draft letters on behalf of the Member of the Senedd, on a range of issues.</w:t>
            </w:r>
          </w:p>
          <w:p w14:paraId="6BC032C8" w14:textId="561B5706" w:rsidR="00106CA7" w:rsidRPr="00CC5291" w:rsidRDefault="00106CA7" w:rsidP="00EC3641">
            <w:pPr>
              <w:widowControl w:val="0"/>
              <w:numPr>
                <w:ilvl w:val="0"/>
                <w:numId w:val="52"/>
              </w:numPr>
              <w:spacing w:before="120" w:after="120" w:line="259" w:lineRule="auto"/>
              <w:rPr>
                <w:rFonts w:ascii="Segoe UI" w:hAnsi="Segoe UI" w:cs="Segoe UI"/>
                <w:sz w:val="22"/>
                <w:szCs w:val="22"/>
              </w:rPr>
            </w:pPr>
            <w:r w:rsidRPr="00CC5291">
              <w:rPr>
                <w:rFonts w:ascii="Segoe UI" w:hAnsi="Segoe UI" w:cs="Segoe UI"/>
                <w:sz w:val="22"/>
                <w:szCs w:val="22"/>
              </w:rPr>
              <w:t>Respond to e-mails, letters and similar enquiries in a professional, customer focused manner.</w:t>
            </w:r>
          </w:p>
        </w:tc>
      </w:tr>
      <w:tr w:rsidR="00106CA7" w:rsidRPr="00CC5291" w14:paraId="5E815A70" w14:textId="77777777" w:rsidTr="00B80A3C">
        <w:tc>
          <w:tcPr>
            <w:tcW w:w="9015" w:type="dxa"/>
            <w:shd w:val="clear" w:color="auto" w:fill="00637C"/>
          </w:tcPr>
          <w:p w14:paraId="250F7ED4" w14:textId="673B929B" w:rsidR="00106CA7" w:rsidRPr="00CC5291" w:rsidRDefault="00106CA7" w:rsidP="725B7323">
            <w:pPr>
              <w:spacing w:before="120" w:after="120" w:line="259" w:lineRule="auto"/>
              <w:rPr>
                <w:rFonts w:ascii="Segoe UI" w:eastAsia="Segoe UI" w:hAnsi="Segoe UI" w:cs="Segoe UI"/>
                <w:b/>
                <w:bCs/>
                <w:color w:val="000000" w:themeColor="text1"/>
                <w:sz w:val="22"/>
                <w:szCs w:val="22"/>
              </w:rPr>
            </w:pPr>
            <w:r w:rsidRPr="00CC5291">
              <w:rPr>
                <w:rFonts w:ascii="Segoe UI" w:eastAsia="Segoe UI" w:hAnsi="Segoe UI" w:cs="Segoe UI"/>
                <w:b/>
                <w:bCs/>
                <w:color w:val="FFFFFF" w:themeColor="background1"/>
                <w:sz w:val="22"/>
                <w:szCs w:val="22"/>
              </w:rPr>
              <w:t>Workplace obligations</w:t>
            </w:r>
          </w:p>
        </w:tc>
      </w:tr>
      <w:tr w:rsidR="00106CA7" w:rsidRPr="00CC5291" w14:paraId="3E78B434" w14:textId="77777777" w:rsidTr="00106CA7">
        <w:tc>
          <w:tcPr>
            <w:tcW w:w="9015" w:type="dxa"/>
          </w:tcPr>
          <w:p w14:paraId="408F2DA7" w14:textId="77777777" w:rsidR="00030D98" w:rsidRPr="00CC5291" w:rsidRDefault="00030D98" w:rsidP="00030D98">
            <w:pPr>
              <w:pStyle w:val="ListParagraph"/>
              <w:numPr>
                <w:ilvl w:val="0"/>
                <w:numId w:val="66"/>
              </w:numPr>
              <w:spacing w:before="120" w:after="120" w:line="259" w:lineRule="auto"/>
              <w:rPr>
                <w:rFonts w:ascii="Segoe UI" w:eastAsia="Segoe UI" w:hAnsi="Segoe UI" w:cs="Segoe UI"/>
                <w:b/>
                <w:bCs/>
                <w:color w:val="000000" w:themeColor="text1"/>
              </w:rPr>
            </w:pPr>
            <w:r w:rsidRPr="00CC5291">
              <w:rPr>
                <w:rFonts w:ascii="Segoe UI" w:eastAsia="Segoe UI" w:hAnsi="Segoe UI" w:cs="Segoe UI"/>
                <w:b/>
                <w:bCs/>
                <w:color w:val="000000" w:themeColor="text1"/>
              </w:rPr>
              <w:t>Data protection / information security</w:t>
            </w:r>
          </w:p>
          <w:p w14:paraId="4FD73456" w14:textId="77777777" w:rsidR="00030D98" w:rsidRPr="00CC5291" w:rsidRDefault="00030D98" w:rsidP="00030D98">
            <w:pPr>
              <w:pStyle w:val="ListParagraph"/>
              <w:numPr>
                <w:ilvl w:val="0"/>
                <w:numId w:val="67"/>
              </w:numPr>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Support the Member to comply with their obligations related to data protection and information security in accordance with relevant legislation and codes of practice.</w:t>
            </w:r>
          </w:p>
          <w:p w14:paraId="0DFFB64A" w14:textId="77777777" w:rsidR="00030D98" w:rsidRPr="00CC5291" w:rsidRDefault="00030D98" w:rsidP="00030D98">
            <w:pPr>
              <w:pStyle w:val="ListParagraph"/>
              <w:numPr>
                <w:ilvl w:val="0"/>
                <w:numId w:val="66"/>
              </w:numPr>
              <w:spacing w:before="120" w:after="120" w:line="259" w:lineRule="auto"/>
              <w:rPr>
                <w:rFonts w:ascii="Segoe UI" w:eastAsia="Segoe UI" w:hAnsi="Segoe UI" w:cs="Segoe UI"/>
                <w:b/>
                <w:bCs/>
                <w:color w:val="000000" w:themeColor="text1"/>
              </w:rPr>
            </w:pPr>
            <w:r w:rsidRPr="00CC5291">
              <w:rPr>
                <w:rFonts w:ascii="Segoe UI" w:eastAsia="Segoe UI" w:hAnsi="Segoe UI" w:cs="Segoe UI"/>
                <w:b/>
                <w:bCs/>
                <w:color w:val="000000" w:themeColor="text1"/>
              </w:rPr>
              <w:t>Health, safety and wellbeing</w:t>
            </w:r>
          </w:p>
          <w:p w14:paraId="2600EFB4" w14:textId="77777777" w:rsidR="00030D98" w:rsidRPr="00CC5291" w:rsidRDefault="00030D98" w:rsidP="00030D98">
            <w:pPr>
              <w:pStyle w:val="ListParagraph"/>
              <w:numPr>
                <w:ilvl w:val="0"/>
                <w:numId w:val="68"/>
              </w:numPr>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Support the Member to comply with their obligations related to health, safety and wellbeing in accordance with relevant legislation and codes of practice.].</w:t>
            </w:r>
          </w:p>
          <w:p w14:paraId="0CF8966C" w14:textId="77777777" w:rsidR="00030D98" w:rsidRPr="00CC5291" w:rsidRDefault="00030D98" w:rsidP="00030D98">
            <w:pPr>
              <w:pStyle w:val="ListParagraph"/>
              <w:numPr>
                <w:ilvl w:val="0"/>
                <w:numId w:val="66"/>
              </w:numPr>
              <w:spacing w:before="120" w:after="120" w:line="259" w:lineRule="auto"/>
              <w:rPr>
                <w:rFonts w:ascii="Segoe UI" w:eastAsia="Segoe UI" w:hAnsi="Segoe UI" w:cs="Segoe UI"/>
                <w:b/>
                <w:bCs/>
                <w:color w:val="000000" w:themeColor="text1"/>
              </w:rPr>
            </w:pPr>
            <w:r w:rsidRPr="00CC5291">
              <w:rPr>
                <w:rFonts w:ascii="Segoe UI" w:eastAsia="Segoe UI" w:hAnsi="Segoe UI" w:cs="Segoe UI"/>
                <w:b/>
                <w:bCs/>
                <w:color w:val="000000" w:themeColor="text1"/>
              </w:rPr>
              <w:t>Safeguarding</w:t>
            </w:r>
          </w:p>
          <w:p w14:paraId="53780585" w14:textId="37AF7265" w:rsidR="00106CA7" w:rsidRPr="00CC5291" w:rsidRDefault="00030D98" w:rsidP="00030D98">
            <w:pPr>
              <w:pStyle w:val="ListParagraph"/>
              <w:numPr>
                <w:ilvl w:val="0"/>
                <w:numId w:val="62"/>
              </w:numPr>
              <w:spacing w:before="120" w:after="120" w:line="259" w:lineRule="auto"/>
              <w:rPr>
                <w:rFonts w:ascii="Segoe UI" w:eastAsia="Segoe UI" w:hAnsi="Segoe UI" w:cs="Segoe UI"/>
                <w:color w:val="000000" w:themeColor="text1"/>
                <w:highlight w:val="yellow"/>
              </w:rPr>
            </w:pPr>
            <w:r w:rsidRPr="00CC5291">
              <w:rPr>
                <w:rFonts w:ascii="Segoe UI" w:eastAsia="Segoe UI" w:hAnsi="Segoe UI" w:cs="Segoe UI"/>
                <w:color w:val="000000" w:themeColor="text1"/>
              </w:rPr>
              <w:t>Support the Member to comply with their obligations related to safeguarding of children and vulnerable adults in accordance with relevant legislation and codes of practice.</w:t>
            </w:r>
          </w:p>
        </w:tc>
      </w:tr>
      <w:tr w:rsidR="001E6E9E" w:rsidRPr="00CC5291" w14:paraId="40CFCE88" w14:textId="77777777" w:rsidTr="00B80A3C">
        <w:tc>
          <w:tcPr>
            <w:tcW w:w="9015" w:type="dxa"/>
            <w:shd w:val="clear" w:color="auto" w:fill="00637C"/>
          </w:tcPr>
          <w:p w14:paraId="22D7832B" w14:textId="7B3754E8" w:rsidR="001E6E9E" w:rsidRPr="00CC5291" w:rsidRDefault="001E6E9E" w:rsidP="00106CA7">
            <w:pPr>
              <w:spacing w:before="120" w:after="120" w:line="259" w:lineRule="auto"/>
              <w:rPr>
                <w:rFonts w:ascii="Segoe UI" w:eastAsia="Segoe UI" w:hAnsi="Segoe UI" w:cs="Segoe UI"/>
                <w:color w:val="000000" w:themeColor="text1"/>
                <w:sz w:val="22"/>
                <w:szCs w:val="22"/>
              </w:rPr>
            </w:pPr>
            <w:r w:rsidRPr="00CC5291">
              <w:rPr>
                <w:rFonts w:ascii="Segoe UI" w:eastAsia="Segoe UI" w:hAnsi="Segoe UI" w:cs="Segoe UI"/>
                <w:b/>
                <w:bCs/>
                <w:color w:val="FFFFFF" w:themeColor="background1"/>
                <w:sz w:val="22"/>
                <w:szCs w:val="22"/>
              </w:rPr>
              <w:t>Other</w:t>
            </w:r>
          </w:p>
        </w:tc>
      </w:tr>
      <w:tr w:rsidR="001E6E9E" w:rsidRPr="00CC5291" w14:paraId="25A82045" w14:textId="77777777" w:rsidTr="00106CA7">
        <w:tc>
          <w:tcPr>
            <w:tcW w:w="9015" w:type="dxa"/>
          </w:tcPr>
          <w:p w14:paraId="64BFCBD0" w14:textId="77777777" w:rsidR="001E6E9E" w:rsidRPr="00CC5291"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Operate within the legal and regulatory frameworks within which Members and Groups operate, including Senedd frameworks (standards of conduct, expenditure etc) and broader and general frameworks (legal duties).</w:t>
            </w:r>
          </w:p>
          <w:p w14:paraId="50A924DB" w14:textId="77777777" w:rsidR="001E6E9E" w:rsidRPr="00CC5291"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Perform other duties as required to support the Member that are commensurate with this band.</w:t>
            </w:r>
          </w:p>
          <w:p w14:paraId="545A4223" w14:textId="6A47698D" w:rsidR="001E6E9E" w:rsidRPr="00CC5291"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CC5291">
              <w:rPr>
                <w:rFonts w:ascii="Segoe UI" w:eastAsia="Segoe UI" w:hAnsi="Segoe UI" w:cs="Segoe UI"/>
                <w:color w:val="000000" w:themeColor="text1"/>
              </w:rPr>
              <w:t>Take decisions where limited or no advice, guidance or precedents is available in line with Member wishes.</w:t>
            </w:r>
          </w:p>
        </w:tc>
      </w:tr>
    </w:tbl>
    <w:p w14:paraId="5E17287D" w14:textId="77777777" w:rsidR="00106CA7" w:rsidRPr="00CC5291"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CC5291" w:rsidRDefault="005C1678" w:rsidP="00EF5D6E">
      <w:pPr>
        <w:widowControl w:val="0"/>
        <w:spacing w:before="120" w:after="120" w:line="259" w:lineRule="auto"/>
        <w:jc w:val="both"/>
        <w:rPr>
          <w:rFonts w:ascii="Segoe UI" w:hAnsi="Segoe UI" w:cs="Segoe UI"/>
          <w:sz w:val="22"/>
          <w:szCs w:val="22"/>
        </w:rPr>
      </w:pPr>
    </w:p>
    <w:sectPr w:rsidR="005C1678" w:rsidRPr="00CC5291"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B44D" w14:textId="77777777" w:rsidR="00BC3900" w:rsidRPr="00476F44" w:rsidRDefault="00BC3900">
      <w:r w:rsidRPr="00476F44">
        <w:separator/>
      </w:r>
    </w:p>
  </w:endnote>
  <w:endnote w:type="continuationSeparator" w:id="0">
    <w:p w14:paraId="06F2B307" w14:textId="77777777" w:rsidR="00BC3900" w:rsidRPr="00476F44" w:rsidRDefault="00BC3900">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4A88" w14:textId="77777777" w:rsidR="00BC3900" w:rsidRPr="00476F44" w:rsidRDefault="00BC3900">
      <w:r w:rsidRPr="00476F44">
        <w:separator/>
      </w:r>
    </w:p>
  </w:footnote>
  <w:footnote w:type="continuationSeparator" w:id="0">
    <w:p w14:paraId="324664DA" w14:textId="77777777" w:rsidR="00BC3900" w:rsidRPr="00476F44" w:rsidRDefault="00BC3900">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5114C979"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8F3D9CF"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9EA8C54" w:rsidR="725B7323" w:rsidRPr="00D75DC8" w:rsidRDefault="00D75DC8" w:rsidP="00D75DC8">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4"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25"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6"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33"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38"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5"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4F720F"/>
    <w:multiLevelType w:val="hybridMultilevel"/>
    <w:tmpl w:val="DC64A760"/>
    <w:lvl w:ilvl="0" w:tplc="40FC5D40">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3500392"/>
    <w:multiLevelType w:val="hybridMultilevel"/>
    <w:tmpl w:val="6D6C31CE"/>
    <w:lvl w:ilvl="0" w:tplc="08090003">
      <w:start w:val="1"/>
      <w:numFmt w:val="bullet"/>
      <w:lvlText w:val="o"/>
      <w:lvlJc w:val="left"/>
      <w:pPr>
        <w:ind w:left="1150" w:hanging="360"/>
      </w:pPr>
      <w:rPr>
        <w:rFonts w:ascii="Courier New" w:hAnsi="Courier New" w:cs="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61"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65"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64"/>
  </w:num>
  <w:num w:numId="2" w16cid:durableId="1437284056">
    <w:abstractNumId w:val="27"/>
  </w:num>
  <w:num w:numId="3" w16cid:durableId="1183743196">
    <w:abstractNumId w:val="24"/>
  </w:num>
  <w:num w:numId="4" w16cid:durableId="494996273">
    <w:abstractNumId w:val="32"/>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25"/>
  </w:num>
  <w:num w:numId="7" w16cid:durableId="1699162908">
    <w:abstractNumId w:val="4"/>
  </w:num>
  <w:num w:numId="8" w16cid:durableId="222765329">
    <w:abstractNumId w:val="18"/>
  </w:num>
  <w:num w:numId="9" w16cid:durableId="1097335408">
    <w:abstractNumId w:val="33"/>
  </w:num>
  <w:num w:numId="10" w16cid:durableId="618681859">
    <w:abstractNumId w:val="16"/>
  </w:num>
  <w:num w:numId="11" w16cid:durableId="2000159700">
    <w:abstractNumId w:val="3"/>
  </w:num>
  <w:num w:numId="12" w16cid:durableId="32006971">
    <w:abstractNumId w:val="10"/>
  </w:num>
  <w:num w:numId="13" w16cid:durableId="411048682">
    <w:abstractNumId w:val="35"/>
  </w:num>
  <w:num w:numId="14" w16cid:durableId="653601924">
    <w:abstractNumId w:val="45"/>
  </w:num>
  <w:num w:numId="15" w16cid:durableId="2147165744">
    <w:abstractNumId w:val="22"/>
  </w:num>
  <w:num w:numId="16" w16cid:durableId="457840638">
    <w:abstractNumId w:val="37"/>
  </w:num>
  <w:num w:numId="17" w16cid:durableId="621376535">
    <w:abstractNumId w:val="54"/>
  </w:num>
  <w:num w:numId="18" w16cid:durableId="1591620303">
    <w:abstractNumId w:val="13"/>
  </w:num>
  <w:num w:numId="19" w16cid:durableId="739474935">
    <w:abstractNumId w:val="8"/>
  </w:num>
  <w:num w:numId="20" w16cid:durableId="1239748939">
    <w:abstractNumId w:val="5"/>
  </w:num>
  <w:num w:numId="21" w16cid:durableId="1733582966">
    <w:abstractNumId w:val="43"/>
  </w:num>
  <w:num w:numId="22" w16cid:durableId="1504474098">
    <w:abstractNumId w:val="51"/>
  </w:num>
  <w:num w:numId="23" w16cid:durableId="2004353154">
    <w:abstractNumId w:val="47"/>
  </w:num>
  <w:num w:numId="24" w16cid:durableId="311376940">
    <w:abstractNumId w:val="17"/>
  </w:num>
  <w:num w:numId="25" w16cid:durableId="931622241">
    <w:abstractNumId w:val="50"/>
  </w:num>
  <w:num w:numId="26" w16cid:durableId="2113743903">
    <w:abstractNumId w:val="49"/>
  </w:num>
  <w:num w:numId="27" w16cid:durableId="841429990">
    <w:abstractNumId w:val="26"/>
  </w:num>
  <w:num w:numId="28" w16cid:durableId="1875270994">
    <w:abstractNumId w:val="39"/>
  </w:num>
  <w:num w:numId="29" w16cid:durableId="1349528764">
    <w:abstractNumId w:val="55"/>
  </w:num>
  <w:num w:numId="30" w16cid:durableId="408816519">
    <w:abstractNumId w:val="63"/>
  </w:num>
  <w:num w:numId="31" w16cid:durableId="1812211085">
    <w:abstractNumId w:val="56"/>
  </w:num>
  <w:num w:numId="32" w16cid:durableId="1046679817">
    <w:abstractNumId w:val="34"/>
  </w:num>
  <w:num w:numId="33" w16cid:durableId="830561000">
    <w:abstractNumId w:val="36"/>
  </w:num>
  <w:num w:numId="34" w16cid:durableId="1171481882">
    <w:abstractNumId w:val="20"/>
  </w:num>
  <w:num w:numId="35" w16cid:durableId="1881940499">
    <w:abstractNumId w:val="46"/>
  </w:num>
  <w:num w:numId="36" w16cid:durableId="762920390">
    <w:abstractNumId w:val="62"/>
  </w:num>
  <w:num w:numId="37" w16cid:durableId="2114664794">
    <w:abstractNumId w:val="11"/>
  </w:num>
  <w:num w:numId="38" w16cid:durableId="1371299868">
    <w:abstractNumId w:val="2"/>
  </w:num>
  <w:num w:numId="39" w16cid:durableId="302125360">
    <w:abstractNumId w:val="12"/>
  </w:num>
  <w:num w:numId="40" w16cid:durableId="115411484">
    <w:abstractNumId w:val="1"/>
  </w:num>
  <w:num w:numId="41" w16cid:durableId="890653261">
    <w:abstractNumId w:val="6"/>
  </w:num>
  <w:num w:numId="42" w16cid:durableId="1263611467">
    <w:abstractNumId w:val="29"/>
  </w:num>
  <w:num w:numId="43" w16cid:durableId="1298029692">
    <w:abstractNumId w:val="28"/>
  </w:num>
  <w:num w:numId="44" w16cid:durableId="2025357179">
    <w:abstractNumId w:val="30"/>
  </w:num>
  <w:num w:numId="45" w16cid:durableId="880243854">
    <w:abstractNumId w:val="57"/>
  </w:num>
  <w:num w:numId="46" w16cid:durableId="1731490810">
    <w:abstractNumId w:val="19"/>
  </w:num>
  <w:num w:numId="47" w16cid:durableId="1508404449">
    <w:abstractNumId w:val="42"/>
  </w:num>
  <w:num w:numId="48" w16cid:durableId="317655855">
    <w:abstractNumId w:val="21"/>
  </w:num>
  <w:num w:numId="49" w16cid:durableId="1357538954">
    <w:abstractNumId w:val="31"/>
  </w:num>
  <w:num w:numId="50" w16cid:durableId="2092310673">
    <w:abstractNumId w:val="66"/>
  </w:num>
  <w:num w:numId="51" w16cid:durableId="1527282456">
    <w:abstractNumId w:val="9"/>
  </w:num>
  <w:num w:numId="52" w16cid:durableId="595795245">
    <w:abstractNumId w:val="15"/>
  </w:num>
  <w:num w:numId="53" w16cid:durableId="1397238823">
    <w:abstractNumId w:val="53"/>
  </w:num>
  <w:num w:numId="54" w16cid:durableId="777409526">
    <w:abstractNumId w:val="7"/>
  </w:num>
  <w:num w:numId="55" w16cid:durableId="500317507">
    <w:abstractNumId w:val="40"/>
  </w:num>
  <w:num w:numId="56" w16cid:durableId="669062881">
    <w:abstractNumId w:val="67"/>
  </w:num>
  <w:num w:numId="57" w16cid:durableId="956714175">
    <w:abstractNumId w:val="52"/>
  </w:num>
  <w:num w:numId="58" w16cid:durableId="1749109727">
    <w:abstractNumId w:val="65"/>
  </w:num>
  <w:num w:numId="59" w16cid:durableId="548996580">
    <w:abstractNumId w:val="58"/>
  </w:num>
  <w:num w:numId="60" w16cid:durableId="47001831">
    <w:abstractNumId w:val="23"/>
  </w:num>
  <w:num w:numId="61" w16cid:durableId="521162745">
    <w:abstractNumId w:val="41"/>
  </w:num>
  <w:num w:numId="62" w16cid:durableId="1234461860">
    <w:abstractNumId w:val="14"/>
  </w:num>
  <w:num w:numId="63" w16cid:durableId="961888244">
    <w:abstractNumId w:val="48"/>
  </w:num>
  <w:num w:numId="64" w16cid:durableId="679771068">
    <w:abstractNumId w:val="38"/>
  </w:num>
  <w:num w:numId="65" w16cid:durableId="1903175321">
    <w:abstractNumId w:val="61"/>
  </w:num>
  <w:num w:numId="66" w16cid:durableId="637104399">
    <w:abstractNumId w:val="44"/>
  </w:num>
  <w:num w:numId="67" w16cid:durableId="1559897366">
    <w:abstractNumId w:val="59"/>
  </w:num>
  <w:num w:numId="68" w16cid:durableId="1957365766">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0D98"/>
    <w:rsid w:val="00045A8B"/>
    <w:rsid w:val="000575A9"/>
    <w:rsid w:val="000612F6"/>
    <w:rsid w:val="000650BF"/>
    <w:rsid w:val="00081475"/>
    <w:rsid w:val="00081D12"/>
    <w:rsid w:val="000868FD"/>
    <w:rsid w:val="000874E7"/>
    <w:rsid w:val="00090AC9"/>
    <w:rsid w:val="000A3B3B"/>
    <w:rsid w:val="000A499A"/>
    <w:rsid w:val="000A5B03"/>
    <w:rsid w:val="000A696A"/>
    <w:rsid w:val="000C32C8"/>
    <w:rsid w:val="000F1E65"/>
    <w:rsid w:val="0010080A"/>
    <w:rsid w:val="00106CA7"/>
    <w:rsid w:val="0010761F"/>
    <w:rsid w:val="001111ED"/>
    <w:rsid w:val="00131D40"/>
    <w:rsid w:val="0013525D"/>
    <w:rsid w:val="0015532A"/>
    <w:rsid w:val="00165C7D"/>
    <w:rsid w:val="00165E19"/>
    <w:rsid w:val="00166BCA"/>
    <w:rsid w:val="00170C9E"/>
    <w:rsid w:val="00173F24"/>
    <w:rsid w:val="00174007"/>
    <w:rsid w:val="0017524A"/>
    <w:rsid w:val="001870AC"/>
    <w:rsid w:val="0019385C"/>
    <w:rsid w:val="001938DE"/>
    <w:rsid w:val="00194257"/>
    <w:rsid w:val="00197A2C"/>
    <w:rsid w:val="001A0666"/>
    <w:rsid w:val="001C27D4"/>
    <w:rsid w:val="001C32E0"/>
    <w:rsid w:val="001C6EA2"/>
    <w:rsid w:val="001D14C4"/>
    <w:rsid w:val="001D263C"/>
    <w:rsid w:val="001E6E9E"/>
    <w:rsid w:val="001F01AE"/>
    <w:rsid w:val="001F5ABF"/>
    <w:rsid w:val="001F6C90"/>
    <w:rsid w:val="001F7CC3"/>
    <w:rsid w:val="0020448A"/>
    <w:rsid w:val="00205AF2"/>
    <w:rsid w:val="00207903"/>
    <w:rsid w:val="00224C87"/>
    <w:rsid w:val="00231040"/>
    <w:rsid w:val="00232262"/>
    <w:rsid w:val="00243DDE"/>
    <w:rsid w:val="00244A91"/>
    <w:rsid w:val="00247124"/>
    <w:rsid w:val="00257207"/>
    <w:rsid w:val="00260182"/>
    <w:rsid w:val="00260A2C"/>
    <w:rsid w:val="00263555"/>
    <w:rsid w:val="00270948"/>
    <w:rsid w:val="002736B3"/>
    <w:rsid w:val="00297C41"/>
    <w:rsid w:val="002B05E5"/>
    <w:rsid w:val="002B1276"/>
    <w:rsid w:val="002B149F"/>
    <w:rsid w:val="002B5712"/>
    <w:rsid w:val="002B72B6"/>
    <w:rsid w:val="002C0126"/>
    <w:rsid w:val="002D0813"/>
    <w:rsid w:val="002D1EC1"/>
    <w:rsid w:val="00303066"/>
    <w:rsid w:val="00303637"/>
    <w:rsid w:val="00303C19"/>
    <w:rsid w:val="00306341"/>
    <w:rsid w:val="003159ED"/>
    <w:rsid w:val="00315FBB"/>
    <w:rsid w:val="00334BC9"/>
    <w:rsid w:val="0035773A"/>
    <w:rsid w:val="00380544"/>
    <w:rsid w:val="00381473"/>
    <w:rsid w:val="00385D77"/>
    <w:rsid w:val="0039313B"/>
    <w:rsid w:val="003C4531"/>
    <w:rsid w:val="003C4754"/>
    <w:rsid w:val="003C61F2"/>
    <w:rsid w:val="003C620D"/>
    <w:rsid w:val="003D1925"/>
    <w:rsid w:val="003D446F"/>
    <w:rsid w:val="003D6885"/>
    <w:rsid w:val="003D774D"/>
    <w:rsid w:val="003E17AF"/>
    <w:rsid w:val="003E4318"/>
    <w:rsid w:val="003E5547"/>
    <w:rsid w:val="003E7456"/>
    <w:rsid w:val="003F2519"/>
    <w:rsid w:val="003F43B6"/>
    <w:rsid w:val="003F7302"/>
    <w:rsid w:val="00400C62"/>
    <w:rsid w:val="0040126E"/>
    <w:rsid w:val="00410807"/>
    <w:rsid w:val="00413ED1"/>
    <w:rsid w:val="004210EE"/>
    <w:rsid w:val="00432845"/>
    <w:rsid w:val="00432B8D"/>
    <w:rsid w:val="00442DD2"/>
    <w:rsid w:val="00444B01"/>
    <w:rsid w:val="00452B35"/>
    <w:rsid w:val="004641C3"/>
    <w:rsid w:val="004709D5"/>
    <w:rsid w:val="00476F44"/>
    <w:rsid w:val="00481481"/>
    <w:rsid w:val="00484A1E"/>
    <w:rsid w:val="004A279F"/>
    <w:rsid w:val="004A4F9A"/>
    <w:rsid w:val="004B0AE9"/>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7341C"/>
    <w:rsid w:val="00575067"/>
    <w:rsid w:val="005A6092"/>
    <w:rsid w:val="005B71DC"/>
    <w:rsid w:val="005B75AF"/>
    <w:rsid w:val="005C1678"/>
    <w:rsid w:val="005C3A86"/>
    <w:rsid w:val="005D02DC"/>
    <w:rsid w:val="005D7112"/>
    <w:rsid w:val="005E4973"/>
    <w:rsid w:val="005E7C5E"/>
    <w:rsid w:val="005F2236"/>
    <w:rsid w:val="00603AF9"/>
    <w:rsid w:val="006071E0"/>
    <w:rsid w:val="00611167"/>
    <w:rsid w:val="00611515"/>
    <w:rsid w:val="006352A4"/>
    <w:rsid w:val="00643537"/>
    <w:rsid w:val="006476E2"/>
    <w:rsid w:val="00661C84"/>
    <w:rsid w:val="006738BB"/>
    <w:rsid w:val="006760BF"/>
    <w:rsid w:val="0069173A"/>
    <w:rsid w:val="006950F9"/>
    <w:rsid w:val="00696D40"/>
    <w:rsid w:val="00696FEE"/>
    <w:rsid w:val="006A2343"/>
    <w:rsid w:val="006A6AA6"/>
    <w:rsid w:val="006B64E0"/>
    <w:rsid w:val="006B771F"/>
    <w:rsid w:val="006C4B82"/>
    <w:rsid w:val="006D2D21"/>
    <w:rsid w:val="006D4095"/>
    <w:rsid w:val="006E3790"/>
    <w:rsid w:val="006E4F9E"/>
    <w:rsid w:val="006E5AF5"/>
    <w:rsid w:val="006E6167"/>
    <w:rsid w:val="00706A5A"/>
    <w:rsid w:val="007121DD"/>
    <w:rsid w:val="00715E9C"/>
    <w:rsid w:val="007241A5"/>
    <w:rsid w:val="00741B43"/>
    <w:rsid w:val="00750B5F"/>
    <w:rsid w:val="007545B8"/>
    <w:rsid w:val="0075504E"/>
    <w:rsid w:val="007554EF"/>
    <w:rsid w:val="0075783C"/>
    <w:rsid w:val="007664F4"/>
    <w:rsid w:val="00783705"/>
    <w:rsid w:val="00793A08"/>
    <w:rsid w:val="007A004F"/>
    <w:rsid w:val="007A108A"/>
    <w:rsid w:val="007A2817"/>
    <w:rsid w:val="007A60B5"/>
    <w:rsid w:val="007B18DF"/>
    <w:rsid w:val="007B4FD1"/>
    <w:rsid w:val="007C6812"/>
    <w:rsid w:val="007D3FA8"/>
    <w:rsid w:val="007F175E"/>
    <w:rsid w:val="007F77B7"/>
    <w:rsid w:val="00805FCD"/>
    <w:rsid w:val="008238C4"/>
    <w:rsid w:val="00836F1B"/>
    <w:rsid w:val="0084582F"/>
    <w:rsid w:val="0087547E"/>
    <w:rsid w:val="00883969"/>
    <w:rsid w:val="00892F0C"/>
    <w:rsid w:val="008A0508"/>
    <w:rsid w:val="008C3C0C"/>
    <w:rsid w:val="008C627F"/>
    <w:rsid w:val="008C776D"/>
    <w:rsid w:val="008E1D35"/>
    <w:rsid w:val="008E2A20"/>
    <w:rsid w:val="008E3CEF"/>
    <w:rsid w:val="008F04C4"/>
    <w:rsid w:val="008F07D1"/>
    <w:rsid w:val="008F4877"/>
    <w:rsid w:val="00902401"/>
    <w:rsid w:val="00902B8B"/>
    <w:rsid w:val="0092030D"/>
    <w:rsid w:val="00923358"/>
    <w:rsid w:val="00923A89"/>
    <w:rsid w:val="00925927"/>
    <w:rsid w:val="00927056"/>
    <w:rsid w:val="00940829"/>
    <w:rsid w:val="00945342"/>
    <w:rsid w:val="0095162A"/>
    <w:rsid w:val="00952467"/>
    <w:rsid w:val="0095464C"/>
    <w:rsid w:val="0095505C"/>
    <w:rsid w:val="00980E96"/>
    <w:rsid w:val="009A53A2"/>
    <w:rsid w:val="009A5690"/>
    <w:rsid w:val="009A6457"/>
    <w:rsid w:val="009C1C83"/>
    <w:rsid w:val="009C4A99"/>
    <w:rsid w:val="009C5541"/>
    <w:rsid w:val="009D4955"/>
    <w:rsid w:val="009D4AFB"/>
    <w:rsid w:val="009F079F"/>
    <w:rsid w:val="009F13A2"/>
    <w:rsid w:val="009F52A8"/>
    <w:rsid w:val="00A01614"/>
    <w:rsid w:val="00A13A83"/>
    <w:rsid w:val="00A13E95"/>
    <w:rsid w:val="00A179FC"/>
    <w:rsid w:val="00A17B9C"/>
    <w:rsid w:val="00A21D0A"/>
    <w:rsid w:val="00A275B6"/>
    <w:rsid w:val="00A27CE2"/>
    <w:rsid w:val="00A35FE7"/>
    <w:rsid w:val="00A50A97"/>
    <w:rsid w:val="00A56CB0"/>
    <w:rsid w:val="00A642E3"/>
    <w:rsid w:val="00A65E87"/>
    <w:rsid w:val="00A825AE"/>
    <w:rsid w:val="00A8550E"/>
    <w:rsid w:val="00AB454A"/>
    <w:rsid w:val="00AD1C7B"/>
    <w:rsid w:val="00AD27C7"/>
    <w:rsid w:val="00AE1B37"/>
    <w:rsid w:val="00AE4855"/>
    <w:rsid w:val="00AF06E9"/>
    <w:rsid w:val="00B02D61"/>
    <w:rsid w:val="00B06467"/>
    <w:rsid w:val="00B1029D"/>
    <w:rsid w:val="00B1312A"/>
    <w:rsid w:val="00B2439D"/>
    <w:rsid w:val="00B252C8"/>
    <w:rsid w:val="00B31A5F"/>
    <w:rsid w:val="00B361D5"/>
    <w:rsid w:val="00B50A0B"/>
    <w:rsid w:val="00B62040"/>
    <w:rsid w:val="00B73040"/>
    <w:rsid w:val="00B75127"/>
    <w:rsid w:val="00B80A3C"/>
    <w:rsid w:val="00B90ABD"/>
    <w:rsid w:val="00BB019B"/>
    <w:rsid w:val="00BC2B0D"/>
    <w:rsid w:val="00BC3900"/>
    <w:rsid w:val="00BD2564"/>
    <w:rsid w:val="00BE2079"/>
    <w:rsid w:val="00BE6074"/>
    <w:rsid w:val="00BF2E16"/>
    <w:rsid w:val="00C02A61"/>
    <w:rsid w:val="00C03243"/>
    <w:rsid w:val="00C06FA4"/>
    <w:rsid w:val="00C241A1"/>
    <w:rsid w:val="00C25E27"/>
    <w:rsid w:val="00C260D8"/>
    <w:rsid w:val="00C4378B"/>
    <w:rsid w:val="00C46D3B"/>
    <w:rsid w:val="00C47433"/>
    <w:rsid w:val="00C51135"/>
    <w:rsid w:val="00C552D4"/>
    <w:rsid w:val="00C70C7B"/>
    <w:rsid w:val="00C71BBC"/>
    <w:rsid w:val="00C81109"/>
    <w:rsid w:val="00C92718"/>
    <w:rsid w:val="00C97B35"/>
    <w:rsid w:val="00CA5F3B"/>
    <w:rsid w:val="00CA79E5"/>
    <w:rsid w:val="00CA7C8C"/>
    <w:rsid w:val="00CB0E42"/>
    <w:rsid w:val="00CC5291"/>
    <w:rsid w:val="00CD19D1"/>
    <w:rsid w:val="00CD6FC4"/>
    <w:rsid w:val="00CE347D"/>
    <w:rsid w:val="00CF1421"/>
    <w:rsid w:val="00CF6DBE"/>
    <w:rsid w:val="00D05CF0"/>
    <w:rsid w:val="00D15B98"/>
    <w:rsid w:val="00D219D9"/>
    <w:rsid w:val="00D23E16"/>
    <w:rsid w:val="00D3109C"/>
    <w:rsid w:val="00D31614"/>
    <w:rsid w:val="00D37497"/>
    <w:rsid w:val="00D414E2"/>
    <w:rsid w:val="00D43A2B"/>
    <w:rsid w:val="00D4692C"/>
    <w:rsid w:val="00D74128"/>
    <w:rsid w:val="00D75058"/>
    <w:rsid w:val="00D7592C"/>
    <w:rsid w:val="00D75DC8"/>
    <w:rsid w:val="00D9262D"/>
    <w:rsid w:val="00DA1409"/>
    <w:rsid w:val="00DB6877"/>
    <w:rsid w:val="00DB6964"/>
    <w:rsid w:val="00DC3A48"/>
    <w:rsid w:val="00DD7141"/>
    <w:rsid w:val="00DD728A"/>
    <w:rsid w:val="00DE10E3"/>
    <w:rsid w:val="00DF4814"/>
    <w:rsid w:val="00E04E4E"/>
    <w:rsid w:val="00E106D8"/>
    <w:rsid w:val="00E1418A"/>
    <w:rsid w:val="00E26387"/>
    <w:rsid w:val="00E3534E"/>
    <w:rsid w:val="00E53052"/>
    <w:rsid w:val="00E53699"/>
    <w:rsid w:val="00E547F6"/>
    <w:rsid w:val="00E548E3"/>
    <w:rsid w:val="00E54E03"/>
    <w:rsid w:val="00E738AA"/>
    <w:rsid w:val="00E74D13"/>
    <w:rsid w:val="00E93B26"/>
    <w:rsid w:val="00E93C31"/>
    <w:rsid w:val="00E95475"/>
    <w:rsid w:val="00EA100A"/>
    <w:rsid w:val="00EA2B73"/>
    <w:rsid w:val="00EB06C3"/>
    <w:rsid w:val="00EB27E9"/>
    <w:rsid w:val="00EB61A0"/>
    <w:rsid w:val="00EC3641"/>
    <w:rsid w:val="00EE0950"/>
    <w:rsid w:val="00EE1E58"/>
    <w:rsid w:val="00EE351E"/>
    <w:rsid w:val="00EF1F4C"/>
    <w:rsid w:val="00EF5009"/>
    <w:rsid w:val="00EF5D6E"/>
    <w:rsid w:val="00F044E8"/>
    <w:rsid w:val="00F118AA"/>
    <w:rsid w:val="00F16B4E"/>
    <w:rsid w:val="00F2620C"/>
    <w:rsid w:val="00F31F3E"/>
    <w:rsid w:val="00F324EE"/>
    <w:rsid w:val="00F3686C"/>
    <w:rsid w:val="00F519A2"/>
    <w:rsid w:val="00F548E0"/>
    <w:rsid w:val="00F61D88"/>
    <w:rsid w:val="00F74CF9"/>
    <w:rsid w:val="00F76F5E"/>
    <w:rsid w:val="00F831B6"/>
    <w:rsid w:val="00F85E22"/>
    <w:rsid w:val="00F87A6D"/>
    <w:rsid w:val="00F900BA"/>
    <w:rsid w:val="00FA1421"/>
    <w:rsid w:val="00FA194D"/>
    <w:rsid w:val="00FB192D"/>
    <w:rsid w:val="00FB44A4"/>
    <w:rsid w:val="00FC0987"/>
    <w:rsid w:val="00FE2446"/>
    <w:rsid w:val="00FE317C"/>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43ADCCD1"/>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DEE38C5C-7BAC-4116-931A-9568C342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5B74-115A-4A31-AAC3-82743E625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1174</Words>
  <Characters>6693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Heylin, Amy (Staff Comisiwn y Senedd - Senedd Commission Staff)</cp:lastModifiedBy>
  <cp:revision>7</cp:revision>
  <cp:lastPrinted>2025-12-10T02:54:00Z</cp:lastPrinted>
  <dcterms:created xsi:type="dcterms:W3CDTF">2026-06-04T21:38:00Z</dcterms:created>
  <dcterms:modified xsi:type="dcterms:W3CDTF">2026-06-10T10:57:00Z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