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55A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5B04E0" wp14:editId="0AD6C83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0CA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A09D6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C2E83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5416A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AF5A86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CCB9A5A" wp14:editId="59ED6D9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53F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055B8E8" w14:textId="77777777" w:rsidTr="00B049B1">
        <w:tc>
          <w:tcPr>
            <w:tcW w:w="1383" w:type="dxa"/>
            <w:tcBorders>
              <w:top w:val="nil"/>
              <w:left w:val="nil"/>
              <w:bottom w:val="nil"/>
              <w:right w:val="nil"/>
            </w:tcBorders>
            <w:vAlign w:val="center"/>
          </w:tcPr>
          <w:p w14:paraId="1D4A9046" w14:textId="77777777" w:rsidR="00EA5290" w:rsidRDefault="00EA5290" w:rsidP="00B049B1">
            <w:pPr>
              <w:spacing w:before="120" w:after="120"/>
              <w:rPr>
                <w:rFonts w:ascii="Arial" w:hAnsi="Arial" w:cs="Arial"/>
                <w:b/>
                <w:bCs/>
                <w:sz w:val="24"/>
                <w:szCs w:val="24"/>
              </w:rPr>
            </w:pPr>
          </w:p>
          <w:p w14:paraId="508D95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BBF1BD" w14:textId="77777777" w:rsidR="00EA5290" w:rsidRPr="00670227" w:rsidRDefault="00EA5290" w:rsidP="00B049B1">
            <w:pPr>
              <w:spacing w:before="120" w:after="120"/>
              <w:rPr>
                <w:rFonts w:ascii="Arial" w:hAnsi="Arial" w:cs="Arial"/>
                <w:b/>
                <w:bCs/>
                <w:sz w:val="24"/>
                <w:szCs w:val="24"/>
              </w:rPr>
            </w:pPr>
          </w:p>
          <w:p w14:paraId="5F35DC6A" w14:textId="0FA3A503" w:rsidR="00EA5290" w:rsidRPr="00670227" w:rsidRDefault="00933BD2" w:rsidP="00833BBB">
            <w:pPr>
              <w:spacing w:before="120" w:after="120"/>
              <w:rPr>
                <w:rFonts w:ascii="Arial" w:hAnsi="Arial" w:cs="Arial"/>
                <w:b/>
                <w:bCs/>
                <w:sz w:val="24"/>
                <w:szCs w:val="24"/>
              </w:rPr>
            </w:pPr>
            <w:r>
              <w:rPr>
                <w:rFonts w:ascii="Arial" w:hAnsi="Arial" w:cs="Arial"/>
                <w:b/>
                <w:bCs/>
                <w:sz w:val="24"/>
                <w:szCs w:val="24"/>
              </w:rPr>
              <w:t>3</w:t>
            </w:r>
            <w:r w:rsidR="00795AEA">
              <w:rPr>
                <w:rFonts w:ascii="Arial" w:hAnsi="Arial" w:cs="Arial"/>
                <w:b/>
                <w:bCs/>
                <w:sz w:val="24"/>
                <w:szCs w:val="24"/>
              </w:rPr>
              <w:t>5</w:t>
            </w:r>
            <w:r w:rsidRPr="00933BD2">
              <w:rPr>
                <w:rFonts w:ascii="Arial" w:hAnsi="Arial" w:cs="Arial"/>
                <w:b/>
                <w:bCs/>
                <w:sz w:val="24"/>
                <w:szCs w:val="24"/>
                <w:vertAlign w:val="superscript"/>
              </w:rPr>
              <w:t>th</w:t>
            </w:r>
            <w:r>
              <w:rPr>
                <w:rFonts w:ascii="Arial" w:hAnsi="Arial" w:cs="Arial"/>
                <w:b/>
                <w:bCs/>
                <w:sz w:val="24"/>
                <w:szCs w:val="24"/>
              </w:rPr>
              <w:t xml:space="preserve"> </w:t>
            </w:r>
            <w:r w:rsidR="0066091C">
              <w:rPr>
                <w:rFonts w:ascii="Arial" w:hAnsi="Arial" w:cs="Arial"/>
                <w:b/>
                <w:bCs/>
                <w:sz w:val="24"/>
                <w:szCs w:val="24"/>
              </w:rPr>
              <w:t xml:space="preserve">NHS Pay </w:t>
            </w:r>
            <w:r w:rsidR="00163205">
              <w:rPr>
                <w:rFonts w:ascii="Arial" w:hAnsi="Arial" w:cs="Arial"/>
                <w:b/>
                <w:bCs/>
                <w:sz w:val="24"/>
                <w:szCs w:val="24"/>
              </w:rPr>
              <w:t>R</w:t>
            </w:r>
            <w:r w:rsidR="0066091C">
              <w:rPr>
                <w:rFonts w:ascii="Arial" w:hAnsi="Arial" w:cs="Arial"/>
                <w:b/>
                <w:bCs/>
                <w:sz w:val="24"/>
                <w:szCs w:val="24"/>
              </w:rPr>
              <w:t xml:space="preserve">eview </w:t>
            </w:r>
            <w:r w:rsidR="00163205">
              <w:rPr>
                <w:rFonts w:ascii="Arial" w:hAnsi="Arial" w:cs="Arial"/>
                <w:b/>
                <w:bCs/>
                <w:sz w:val="24"/>
                <w:szCs w:val="24"/>
              </w:rPr>
              <w:t>B</w:t>
            </w:r>
            <w:r w:rsidR="0066091C">
              <w:rPr>
                <w:rFonts w:ascii="Arial" w:hAnsi="Arial" w:cs="Arial"/>
                <w:b/>
                <w:bCs/>
                <w:sz w:val="24"/>
                <w:szCs w:val="24"/>
              </w:rPr>
              <w:t>ody</w:t>
            </w:r>
            <w:r>
              <w:rPr>
                <w:rFonts w:ascii="Arial" w:hAnsi="Arial" w:cs="Arial"/>
                <w:b/>
                <w:bCs/>
                <w:sz w:val="24"/>
                <w:szCs w:val="24"/>
              </w:rPr>
              <w:t xml:space="preserve"> (NHSPRB)</w:t>
            </w:r>
            <w:r w:rsidR="0066091C">
              <w:rPr>
                <w:rFonts w:ascii="Arial" w:hAnsi="Arial" w:cs="Arial"/>
                <w:b/>
                <w:bCs/>
                <w:sz w:val="24"/>
                <w:szCs w:val="24"/>
              </w:rPr>
              <w:t xml:space="preserve"> and </w:t>
            </w:r>
            <w:r w:rsidR="00795AEA">
              <w:rPr>
                <w:rFonts w:ascii="Arial" w:hAnsi="Arial" w:cs="Arial"/>
                <w:b/>
                <w:bCs/>
                <w:sz w:val="24"/>
                <w:szCs w:val="24"/>
              </w:rPr>
              <w:t>50</w:t>
            </w:r>
            <w:r w:rsidRPr="00933BD2">
              <w:rPr>
                <w:rFonts w:ascii="Arial" w:hAnsi="Arial" w:cs="Arial"/>
                <w:b/>
                <w:bCs/>
                <w:sz w:val="24"/>
                <w:szCs w:val="24"/>
                <w:vertAlign w:val="superscript"/>
              </w:rPr>
              <w:t>th</w:t>
            </w:r>
            <w:r>
              <w:rPr>
                <w:rFonts w:ascii="Arial" w:hAnsi="Arial" w:cs="Arial"/>
                <w:b/>
                <w:bCs/>
                <w:sz w:val="24"/>
                <w:szCs w:val="24"/>
              </w:rPr>
              <w:t xml:space="preserve"> </w:t>
            </w:r>
            <w:r w:rsidR="00B972D4" w:rsidRPr="00B972D4">
              <w:rPr>
                <w:rFonts w:ascii="Arial" w:hAnsi="Arial" w:cs="Arial"/>
                <w:b/>
                <w:bCs/>
                <w:sz w:val="24"/>
                <w:szCs w:val="24"/>
              </w:rPr>
              <w:t>Doctors an</w:t>
            </w:r>
            <w:r w:rsidR="0066091C">
              <w:rPr>
                <w:rFonts w:ascii="Arial" w:hAnsi="Arial" w:cs="Arial"/>
                <w:b/>
                <w:bCs/>
                <w:sz w:val="24"/>
                <w:szCs w:val="24"/>
              </w:rPr>
              <w:t>d Dentists Review Body (DDRB)</w:t>
            </w:r>
            <w:r w:rsidR="00B972D4" w:rsidRPr="00B972D4">
              <w:rPr>
                <w:rFonts w:ascii="Arial" w:hAnsi="Arial" w:cs="Arial"/>
                <w:b/>
                <w:bCs/>
                <w:sz w:val="24"/>
                <w:szCs w:val="24"/>
              </w:rPr>
              <w:t xml:space="preserve"> Report</w:t>
            </w:r>
            <w:r w:rsidR="0030766B">
              <w:rPr>
                <w:rFonts w:ascii="Arial" w:hAnsi="Arial" w:cs="Arial"/>
                <w:b/>
                <w:bCs/>
                <w:sz w:val="24"/>
                <w:szCs w:val="24"/>
              </w:rPr>
              <w:t xml:space="preserve"> </w:t>
            </w:r>
          </w:p>
        </w:tc>
      </w:tr>
      <w:tr w:rsidR="00EA5290" w:rsidRPr="00A011A1" w14:paraId="799B4A26" w14:textId="77777777" w:rsidTr="00B049B1">
        <w:tc>
          <w:tcPr>
            <w:tcW w:w="1383" w:type="dxa"/>
            <w:tcBorders>
              <w:top w:val="nil"/>
              <w:left w:val="nil"/>
              <w:bottom w:val="nil"/>
              <w:right w:val="nil"/>
            </w:tcBorders>
            <w:vAlign w:val="center"/>
          </w:tcPr>
          <w:p w14:paraId="63A3736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08FD998" w14:textId="3BA6681C" w:rsidR="00EA5290" w:rsidRPr="00670227" w:rsidRDefault="00F607EE" w:rsidP="00B049B1">
            <w:pPr>
              <w:spacing w:before="120" w:after="120"/>
              <w:rPr>
                <w:rFonts w:ascii="Arial" w:hAnsi="Arial" w:cs="Arial"/>
                <w:b/>
                <w:bCs/>
                <w:sz w:val="24"/>
                <w:szCs w:val="24"/>
              </w:rPr>
            </w:pPr>
            <w:r>
              <w:rPr>
                <w:rFonts w:ascii="Arial" w:hAnsi="Arial" w:cs="Arial"/>
                <w:b/>
                <w:bCs/>
                <w:sz w:val="24"/>
                <w:szCs w:val="24"/>
              </w:rPr>
              <w:t xml:space="preserve">22 </w:t>
            </w:r>
            <w:r w:rsidR="00B972D4">
              <w:rPr>
                <w:rFonts w:ascii="Arial" w:hAnsi="Arial" w:cs="Arial"/>
                <w:b/>
                <w:bCs/>
                <w:sz w:val="24"/>
                <w:szCs w:val="24"/>
              </w:rPr>
              <w:t>July</w:t>
            </w:r>
            <w:r w:rsidR="00833BBB">
              <w:rPr>
                <w:rFonts w:ascii="Arial" w:hAnsi="Arial" w:cs="Arial"/>
                <w:b/>
                <w:bCs/>
                <w:sz w:val="24"/>
                <w:szCs w:val="24"/>
              </w:rPr>
              <w:t xml:space="preserve"> 202</w:t>
            </w:r>
            <w:r w:rsidR="00795AEA">
              <w:rPr>
                <w:rFonts w:ascii="Arial" w:hAnsi="Arial" w:cs="Arial"/>
                <w:b/>
                <w:bCs/>
                <w:sz w:val="24"/>
                <w:szCs w:val="24"/>
              </w:rPr>
              <w:t>2</w:t>
            </w:r>
          </w:p>
        </w:tc>
      </w:tr>
      <w:tr w:rsidR="00EA5290" w:rsidRPr="00A011A1" w14:paraId="201FAB13" w14:textId="77777777" w:rsidTr="00B049B1">
        <w:tc>
          <w:tcPr>
            <w:tcW w:w="1383" w:type="dxa"/>
            <w:tcBorders>
              <w:top w:val="nil"/>
              <w:left w:val="nil"/>
              <w:bottom w:val="nil"/>
              <w:right w:val="nil"/>
            </w:tcBorders>
            <w:vAlign w:val="center"/>
          </w:tcPr>
          <w:p w14:paraId="55787A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0FEDBA" w14:textId="68DAF565" w:rsidR="00B972D4" w:rsidRPr="00670227" w:rsidRDefault="0066091C" w:rsidP="00B972D4">
            <w:pPr>
              <w:spacing w:before="120" w:after="120"/>
              <w:rPr>
                <w:rFonts w:ascii="Arial" w:hAnsi="Arial" w:cs="Arial"/>
                <w:b/>
                <w:bCs/>
                <w:sz w:val="24"/>
                <w:szCs w:val="24"/>
              </w:rPr>
            </w:pPr>
            <w:r w:rsidRPr="0066091C">
              <w:rPr>
                <w:rFonts w:ascii="Arial" w:hAnsi="Arial" w:cs="Arial"/>
                <w:b/>
                <w:bCs/>
                <w:sz w:val="24"/>
                <w:szCs w:val="24"/>
              </w:rPr>
              <w:t>Eluned Morgan</w:t>
            </w:r>
            <w:r w:rsidR="00B972D4">
              <w:rPr>
                <w:rFonts w:ascii="Arial" w:hAnsi="Arial" w:cs="Arial"/>
                <w:b/>
                <w:bCs/>
                <w:sz w:val="24"/>
                <w:szCs w:val="24"/>
              </w:rPr>
              <w:t xml:space="preserve">, Minister for Health and Social Services </w:t>
            </w:r>
          </w:p>
        </w:tc>
      </w:tr>
    </w:tbl>
    <w:p w14:paraId="79F2BBB6" w14:textId="77777777" w:rsidR="00EA5290" w:rsidRPr="00A011A1" w:rsidRDefault="00EA5290" w:rsidP="00EA5290"/>
    <w:p w14:paraId="0027C124" w14:textId="0345BBC5" w:rsidR="00DC6870" w:rsidRDefault="00DC6870" w:rsidP="00DC6870">
      <w:pPr>
        <w:rPr>
          <w:rFonts w:ascii="Arial" w:hAnsi="Arial" w:cs="Arial"/>
          <w:sz w:val="24"/>
          <w:szCs w:val="24"/>
        </w:rPr>
      </w:pPr>
      <w:r w:rsidRPr="00AB4384">
        <w:rPr>
          <w:rFonts w:ascii="Arial" w:hAnsi="Arial" w:cs="Arial"/>
          <w:sz w:val="24"/>
          <w:szCs w:val="24"/>
        </w:rPr>
        <w:t xml:space="preserve">I am responding today to the </w:t>
      </w:r>
      <w:r w:rsidR="006E405D">
        <w:rPr>
          <w:rFonts w:ascii="Arial" w:hAnsi="Arial" w:cs="Arial"/>
          <w:sz w:val="24"/>
          <w:szCs w:val="24"/>
        </w:rPr>
        <w:t xml:space="preserve">recommendations </w:t>
      </w:r>
      <w:r>
        <w:rPr>
          <w:rFonts w:ascii="Arial" w:hAnsi="Arial" w:cs="Arial"/>
          <w:sz w:val="24"/>
          <w:szCs w:val="24"/>
        </w:rPr>
        <w:t xml:space="preserve">of the </w:t>
      </w:r>
      <w:r w:rsidRPr="00E5787F">
        <w:rPr>
          <w:rFonts w:ascii="Arial" w:hAnsi="Arial" w:cs="Arial"/>
          <w:sz w:val="24"/>
          <w:szCs w:val="24"/>
        </w:rPr>
        <w:t>3</w:t>
      </w:r>
      <w:r>
        <w:rPr>
          <w:rFonts w:ascii="Arial" w:hAnsi="Arial" w:cs="Arial"/>
          <w:sz w:val="24"/>
          <w:szCs w:val="24"/>
        </w:rPr>
        <w:t>5</w:t>
      </w:r>
      <w:r w:rsidRPr="00E5787F">
        <w:rPr>
          <w:rFonts w:ascii="Arial" w:hAnsi="Arial" w:cs="Arial"/>
          <w:sz w:val="24"/>
          <w:szCs w:val="24"/>
        </w:rPr>
        <w:t xml:space="preserve">th NHS Pay </w:t>
      </w:r>
      <w:r w:rsidR="00F95DCB">
        <w:rPr>
          <w:rFonts w:ascii="Arial" w:hAnsi="Arial" w:cs="Arial"/>
          <w:sz w:val="24"/>
          <w:szCs w:val="24"/>
        </w:rPr>
        <w:t>R</w:t>
      </w:r>
      <w:r w:rsidRPr="00E5787F">
        <w:rPr>
          <w:rFonts w:ascii="Arial" w:hAnsi="Arial" w:cs="Arial"/>
          <w:sz w:val="24"/>
          <w:szCs w:val="24"/>
        </w:rPr>
        <w:t xml:space="preserve">eview </w:t>
      </w:r>
      <w:r w:rsidR="00F95DCB">
        <w:rPr>
          <w:rFonts w:ascii="Arial" w:hAnsi="Arial" w:cs="Arial"/>
          <w:sz w:val="24"/>
          <w:szCs w:val="24"/>
        </w:rPr>
        <w:t>B</w:t>
      </w:r>
      <w:r w:rsidRPr="00E5787F">
        <w:rPr>
          <w:rFonts w:ascii="Arial" w:hAnsi="Arial" w:cs="Arial"/>
          <w:sz w:val="24"/>
          <w:szCs w:val="24"/>
        </w:rPr>
        <w:t xml:space="preserve">ody (NHSPRB) and </w:t>
      </w:r>
      <w:r>
        <w:rPr>
          <w:rFonts w:ascii="Arial" w:hAnsi="Arial" w:cs="Arial"/>
          <w:sz w:val="24"/>
          <w:szCs w:val="24"/>
        </w:rPr>
        <w:t>50</w:t>
      </w:r>
      <w:r w:rsidRPr="00E5787F">
        <w:rPr>
          <w:rFonts w:ascii="Arial" w:hAnsi="Arial" w:cs="Arial"/>
          <w:sz w:val="24"/>
          <w:szCs w:val="24"/>
        </w:rPr>
        <w:t>th Doctors</w:t>
      </w:r>
      <w:r w:rsidR="0099441A">
        <w:rPr>
          <w:rFonts w:ascii="Arial" w:hAnsi="Arial" w:cs="Arial"/>
          <w:sz w:val="24"/>
          <w:szCs w:val="24"/>
        </w:rPr>
        <w:t>’</w:t>
      </w:r>
      <w:r w:rsidRPr="00E5787F">
        <w:rPr>
          <w:rFonts w:ascii="Arial" w:hAnsi="Arial" w:cs="Arial"/>
          <w:sz w:val="24"/>
          <w:szCs w:val="24"/>
        </w:rPr>
        <w:t xml:space="preserve"> and Dentists</w:t>
      </w:r>
      <w:r w:rsidR="0099441A">
        <w:rPr>
          <w:rFonts w:ascii="Arial" w:hAnsi="Arial" w:cs="Arial"/>
          <w:sz w:val="24"/>
          <w:szCs w:val="24"/>
        </w:rPr>
        <w:t>’</w:t>
      </w:r>
      <w:r w:rsidRPr="00E5787F">
        <w:rPr>
          <w:rFonts w:ascii="Arial" w:hAnsi="Arial" w:cs="Arial"/>
          <w:sz w:val="24"/>
          <w:szCs w:val="24"/>
        </w:rPr>
        <w:t xml:space="preserve"> Review Body (DDRB)</w:t>
      </w:r>
      <w:r w:rsidR="006E405D">
        <w:rPr>
          <w:rFonts w:ascii="Arial" w:hAnsi="Arial" w:cs="Arial"/>
          <w:sz w:val="24"/>
          <w:szCs w:val="24"/>
        </w:rPr>
        <w:t xml:space="preserve"> reports</w:t>
      </w:r>
      <w:r w:rsidRPr="00E5787F">
        <w:rPr>
          <w:rFonts w:ascii="Arial" w:hAnsi="Arial" w:cs="Arial"/>
          <w:sz w:val="24"/>
          <w:szCs w:val="24"/>
        </w:rPr>
        <w:t xml:space="preserve"> </w:t>
      </w:r>
      <w:r w:rsidRPr="00AB4384">
        <w:rPr>
          <w:rFonts w:ascii="Arial" w:hAnsi="Arial" w:cs="Arial"/>
          <w:sz w:val="24"/>
          <w:szCs w:val="24"/>
        </w:rPr>
        <w:t>which w</w:t>
      </w:r>
      <w:r w:rsidR="006E405D">
        <w:rPr>
          <w:rFonts w:ascii="Arial" w:hAnsi="Arial" w:cs="Arial"/>
          <w:sz w:val="24"/>
          <w:szCs w:val="24"/>
        </w:rPr>
        <w:t>ere</w:t>
      </w:r>
      <w:r w:rsidRPr="00AB4384">
        <w:rPr>
          <w:rFonts w:ascii="Arial" w:hAnsi="Arial" w:cs="Arial"/>
          <w:sz w:val="24"/>
          <w:szCs w:val="24"/>
        </w:rPr>
        <w:t xml:space="preserve"> laid before </w:t>
      </w:r>
      <w:r>
        <w:rPr>
          <w:rFonts w:ascii="Arial" w:hAnsi="Arial" w:cs="Arial"/>
          <w:sz w:val="24"/>
          <w:szCs w:val="24"/>
        </w:rPr>
        <w:t xml:space="preserve">UK </w:t>
      </w:r>
      <w:r w:rsidRPr="00AB4384">
        <w:rPr>
          <w:rFonts w:ascii="Arial" w:hAnsi="Arial" w:cs="Arial"/>
          <w:sz w:val="24"/>
          <w:szCs w:val="24"/>
        </w:rPr>
        <w:t xml:space="preserve">Parliament on </w:t>
      </w:r>
      <w:r w:rsidR="006C2C27">
        <w:rPr>
          <w:rFonts w:ascii="Arial" w:hAnsi="Arial" w:cs="Arial"/>
          <w:sz w:val="24"/>
          <w:szCs w:val="24"/>
        </w:rPr>
        <w:t xml:space="preserve">19 </w:t>
      </w:r>
      <w:r>
        <w:rPr>
          <w:rFonts w:ascii="Arial" w:hAnsi="Arial" w:cs="Arial"/>
          <w:sz w:val="24"/>
          <w:szCs w:val="24"/>
        </w:rPr>
        <w:t xml:space="preserve">July 2022. </w:t>
      </w:r>
      <w:r w:rsidRPr="00AB4384">
        <w:rPr>
          <w:rFonts w:ascii="Arial" w:hAnsi="Arial" w:cs="Arial"/>
          <w:sz w:val="24"/>
          <w:szCs w:val="24"/>
        </w:rPr>
        <w:t xml:space="preserve">I am grateful to the </w:t>
      </w:r>
      <w:r w:rsidR="00F607EE">
        <w:rPr>
          <w:rFonts w:ascii="Arial" w:hAnsi="Arial" w:cs="Arial"/>
          <w:sz w:val="24"/>
          <w:szCs w:val="24"/>
        </w:rPr>
        <w:t>c</w:t>
      </w:r>
      <w:r w:rsidR="00F607EE" w:rsidRPr="00AB4384">
        <w:rPr>
          <w:rFonts w:ascii="Arial" w:hAnsi="Arial" w:cs="Arial"/>
          <w:sz w:val="24"/>
          <w:szCs w:val="24"/>
        </w:rPr>
        <w:t>hair</w:t>
      </w:r>
      <w:r w:rsidR="00F607EE">
        <w:rPr>
          <w:rFonts w:ascii="Arial" w:hAnsi="Arial" w:cs="Arial"/>
          <w:sz w:val="24"/>
          <w:szCs w:val="24"/>
        </w:rPr>
        <w:t>s</w:t>
      </w:r>
      <w:r w:rsidR="00F607EE" w:rsidRPr="00AB4384">
        <w:rPr>
          <w:rFonts w:ascii="Arial" w:hAnsi="Arial" w:cs="Arial"/>
          <w:sz w:val="24"/>
          <w:szCs w:val="24"/>
        </w:rPr>
        <w:t xml:space="preserve"> </w:t>
      </w:r>
      <w:r w:rsidRPr="00AB4384">
        <w:rPr>
          <w:rFonts w:ascii="Arial" w:hAnsi="Arial" w:cs="Arial"/>
          <w:sz w:val="24"/>
          <w:szCs w:val="24"/>
        </w:rPr>
        <w:t>and members of the</w:t>
      </w:r>
      <w:r>
        <w:rPr>
          <w:rFonts w:ascii="Arial" w:hAnsi="Arial" w:cs="Arial"/>
          <w:sz w:val="24"/>
          <w:szCs w:val="24"/>
        </w:rPr>
        <w:t xml:space="preserve"> </w:t>
      </w:r>
      <w:r w:rsidR="006E405D">
        <w:rPr>
          <w:rFonts w:ascii="Arial" w:hAnsi="Arial" w:cs="Arial"/>
          <w:sz w:val="24"/>
          <w:szCs w:val="24"/>
        </w:rPr>
        <w:t>review bodies</w:t>
      </w:r>
      <w:r w:rsidRPr="00AB4384">
        <w:rPr>
          <w:rFonts w:ascii="Arial" w:hAnsi="Arial" w:cs="Arial"/>
          <w:sz w:val="24"/>
          <w:szCs w:val="24"/>
        </w:rPr>
        <w:t xml:space="preserve"> for their report</w:t>
      </w:r>
      <w:r w:rsidR="006E405D">
        <w:rPr>
          <w:rFonts w:ascii="Arial" w:hAnsi="Arial" w:cs="Arial"/>
          <w:sz w:val="24"/>
          <w:szCs w:val="24"/>
        </w:rPr>
        <w:t>s</w:t>
      </w:r>
      <w:r>
        <w:rPr>
          <w:rFonts w:ascii="Arial" w:hAnsi="Arial" w:cs="Arial"/>
          <w:sz w:val="24"/>
          <w:szCs w:val="24"/>
        </w:rPr>
        <w:t>,</w:t>
      </w:r>
      <w:r w:rsidRPr="00AB4384">
        <w:rPr>
          <w:rFonts w:ascii="Arial" w:hAnsi="Arial" w:cs="Arial"/>
          <w:sz w:val="24"/>
          <w:szCs w:val="24"/>
        </w:rPr>
        <w:t xml:space="preserve"> and I welcome their robust recommendation</w:t>
      </w:r>
      <w:r>
        <w:rPr>
          <w:rFonts w:ascii="Arial" w:hAnsi="Arial" w:cs="Arial"/>
          <w:sz w:val="24"/>
          <w:szCs w:val="24"/>
        </w:rPr>
        <w:t>s</w:t>
      </w:r>
      <w:r w:rsidRPr="00AB4384">
        <w:rPr>
          <w:rFonts w:ascii="Arial" w:hAnsi="Arial" w:cs="Arial"/>
          <w:sz w:val="24"/>
          <w:szCs w:val="24"/>
        </w:rPr>
        <w:t xml:space="preserve"> and observations. I know their </w:t>
      </w:r>
      <w:r w:rsidR="00C762A1">
        <w:rPr>
          <w:rFonts w:ascii="Arial" w:hAnsi="Arial" w:cs="Arial"/>
          <w:sz w:val="24"/>
          <w:szCs w:val="24"/>
        </w:rPr>
        <w:t xml:space="preserve">independent </w:t>
      </w:r>
      <w:r w:rsidRPr="00AB4384">
        <w:rPr>
          <w:rFonts w:ascii="Arial" w:hAnsi="Arial" w:cs="Arial"/>
          <w:sz w:val="24"/>
          <w:szCs w:val="24"/>
        </w:rPr>
        <w:t>advice is valued by NHS management, trade unions and staff representatives alike.</w:t>
      </w:r>
    </w:p>
    <w:p w14:paraId="20753C1E" w14:textId="4C8FFD8D" w:rsidR="00DC6870" w:rsidRDefault="00DC6870" w:rsidP="00DC6870">
      <w:pPr>
        <w:rPr>
          <w:rFonts w:ascii="Arial" w:hAnsi="Arial" w:cs="Arial"/>
          <w:sz w:val="24"/>
          <w:szCs w:val="24"/>
        </w:rPr>
      </w:pPr>
    </w:p>
    <w:p w14:paraId="4AFEDBF8" w14:textId="22BF88D0" w:rsidR="00DC6870" w:rsidRDefault="00DC6870" w:rsidP="00DC6870">
      <w:pPr>
        <w:rPr>
          <w:rFonts w:ascii="Arial" w:hAnsi="Arial" w:cs="Arial"/>
          <w:sz w:val="24"/>
          <w:szCs w:val="24"/>
        </w:rPr>
      </w:pPr>
      <w:r>
        <w:rPr>
          <w:rFonts w:ascii="Arial" w:hAnsi="Arial" w:cs="Arial"/>
          <w:sz w:val="24"/>
          <w:szCs w:val="24"/>
        </w:rPr>
        <w:t>I will be accepting the recommendations</w:t>
      </w:r>
      <w:r w:rsidR="00FD67F6">
        <w:rPr>
          <w:rFonts w:ascii="Arial" w:hAnsi="Arial" w:cs="Arial"/>
          <w:sz w:val="24"/>
          <w:szCs w:val="24"/>
        </w:rPr>
        <w:t xml:space="preserve"> in full</w:t>
      </w:r>
      <w:r>
        <w:rPr>
          <w:rFonts w:ascii="Arial" w:hAnsi="Arial" w:cs="Arial"/>
          <w:sz w:val="24"/>
          <w:szCs w:val="24"/>
        </w:rPr>
        <w:t xml:space="preserve"> for </w:t>
      </w:r>
      <w:r w:rsidR="00993C96">
        <w:rPr>
          <w:rFonts w:ascii="Arial" w:hAnsi="Arial" w:cs="Arial"/>
          <w:sz w:val="24"/>
          <w:szCs w:val="24"/>
        </w:rPr>
        <w:t xml:space="preserve">NHS staff on </w:t>
      </w:r>
      <w:r>
        <w:rPr>
          <w:rFonts w:ascii="Arial" w:hAnsi="Arial" w:cs="Arial"/>
          <w:sz w:val="24"/>
          <w:szCs w:val="24"/>
        </w:rPr>
        <w:t xml:space="preserve">Agenda for Change </w:t>
      </w:r>
      <w:r w:rsidR="00993C96">
        <w:rPr>
          <w:rFonts w:ascii="Arial" w:hAnsi="Arial" w:cs="Arial"/>
          <w:sz w:val="24"/>
          <w:szCs w:val="24"/>
        </w:rPr>
        <w:t>terms and conditions</w:t>
      </w:r>
      <w:r w:rsidR="00F607EE">
        <w:rPr>
          <w:rFonts w:ascii="Arial" w:hAnsi="Arial" w:cs="Arial"/>
          <w:sz w:val="24"/>
          <w:szCs w:val="24"/>
        </w:rPr>
        <w:t xml:space="preserve"> – about </w:t>
      </w:r>
      <w:r w:rsidR="00FD67F6">
        <w:rPr>
          <w:rFonts w:ascii="Arial" w:hAnsi="Arial" w:cs="Arial"/>
          <w:sz w:val="24"/>
          <w:szCs w:val="24"/>
        </w:rPr>
        <w:t>90% of the NHS workforce</w:t>
      </w:r>
      <w:r w:rsidR="00F607EE">
        <w:rPr>
          <w:rFonts w:ascii="Arial" w:hAnsi="Arial" w:cs="Arial"/>
          <w:sz w:val="24"/>
          <w:szCs w:val="24"/>
        </w:rPr>
        <w:t>, which</w:t>
      </w:r>
      <w:r w:rsidR="00FD67F6">
        <w:rPr>
          <w:rFonts w:ascii="Arial" w:hAnsi="Arial" w:cs="Arial"/>
          <w:sz w:val="24"/>
          <w:szCs w:val="24"/>
        </w:rPr>
        <w:t xml:space="preserve"> </w:t>
      </w:r>
      <w:r>
        <w:rPr>
          <w:rFonts w:ascii="Arial" w:hAnsi="Arial" w:cs="Arial"/>
          <w:sz w:val="24"/>
          <w:szCs w:val="24"/>
        </w:rPr>
        <w:t>includes</w:t>
      </w:r>
      <w:r w:rsidR="00952A4F">
        <w:rPr>
          <w:rFonts w:ascii="Arial" w:hAnsi="Arial" w:cs="Arial"/>
          <w:sz w:val="24"/>
          <w:szCs w:val="24"/>
        </w:rPr>
        <w:t xml:space="preserve"> our</w:t>
      </w:r>
      <w:r w:rsidRPr="00DC6870">
        <w:rPr>
          <w:rFonts w:ascii="Arial" w:hAnsi="Arial" w:cs="Arial"/>
          <w:sz w:val="24"/>
          <w:szCs w:val="24"/>
        </w:rPr>
        <w:t xml:space="preserve"> nurses, cleaners, porters</w:t>
      </w:r>
      <w:r w:rsidR="00FD67F6">
        <w:rPr>
          <w:rFonts w:ascii="Arial" w:hAnsi="Arial" w:cs="Arial"/>
          <w:sz w:val="24"/>
          <w:szCs w:val="24"/>
        </w:rPr>
        <w:t xml:space="preserve">, </w:t>
      </w:r>
      <w:r w:rsidRPr="00DC6870">
        <w:rPr>
          <w:rFonts w:ascii="Arial" w:hAnsi="Arial" w:cs="Arial"/>
          <w:sz w:val="24"/>
          <w:szCs w:val="24"/>
        </w:rPr>
        <w:t>healthcare support workers</w:t>
      </w:r>
      <w:r w:rsidR="00FD67F6">
        <w:rPr>
          <w:rFonts w:ascii="Arial" w:hAnsi="Arial" w:cs="Arial"/>
          <w:sz w:val="24"/>
          <w:szCs w:val="24"/>
        </w:rPr>
        <w:t xml:space="preserve"> and healthcare professionals</w:t>
      </w:r>
      <w:r>
        <w:rPr>
          <w:rFonts w:ascii="Arial" w:hAnsi="Arial" w:cs="Arial"/>
          <w:sz w:val="24"/>
          <w:szCs w:val="24"/>
        </w:rPr>
        <w:t xml:space="preserve">. </w:t>
      </w:r>
    </w:p>
    <w:p w14:paraId="412C1F5B" w14:textId="0D45AE48" w:rsidR="005B4C19" w:rsidRDefault="005B4C19" w:rsidP="00DC6870">
      <w:pPr>
        <w:rPr>
          <w:rFonts w:ascii="Arial" w:hAnsi="Arial" w:cs="Arial"/>
          <w:sz w:val="24"/>
          <w:szCs w:val="24"/>
        </w:rPr>
      </w:pPr>
    </w:p>
    <w:p w14:paraId="2692B063" w14:textId="6D8EE96B" w:rsidR="00C762A1" w:rsidRDefault="005B4C19" w:rsidP="00DC6870">
      <w:pPr>
        <w:rPr>
          <w:rFonts w:ascii="Arial" w:hAnsi="Arial" w:cs="Arial"/>
          <w:sz w:val="24"/>
          <w:szCs w:val="24"/>
        </w:rPr>
      </w:pPr>
      <w:r>
        <w:rPr>
          <w:rFonts w:ascii="Arial" w:hAnsi="Arial" w:cs="Arial"/>
          <w:sz w:val="24"/>
          <w:szCs w:val="24"/>
        </w:rPr>
        <w:t>The recommendation</w:t>
      </w:r>
      <w:r w:rsidR="00F607EE">
        <w:rPr>
          <w:rFonts w:ascii="Arial" w:hAnsi="Arial" w:cs="Arial"/>
          <w:sz w:val="24"/>
          <w:szCs w:val="24"/>
        </w:rPr>
        <w:t>s</w:t>
      </w:r>
      <w:r w:rsidR="00DF5A98">
        <w:rPr>
          <w:rFonts w:ascii="Arial" w:hAnsi="Arial" w:cs="Arial"/>
          <w:sz w:val="24"/>
          <w:szCs w:val="24"/>
        </w:rPr>
        <w:t xml:space="preserve"> of the NHS P</w:t>
      </w:r>
      <w:r w:rsidR="00C762A1">
        <w:rPr>
          <w:rFonts w:ascii="Arial" w:hAnsi="Arial" w:cs="Arial"/>
          <w:sz w:val="24"/>
          <w:szCs w:val="24"/>
        </w:rPr>
        <w:t xml:space="preserve">ay </w:t>
      </w:r>
      <w:r w:rsidR="00DF5A98">
        <w:rPr>
          <w:rFonts w:ascii="Arial" w:hAnsi="Arial" w:cs="Arial"/>
          <w:sz w:val="24"/>
          <w:szCs w:val="24"/>
        </w:rPr>
        <w:t>R</w:t>
      </w:r>
      <w:r w:rsidR="00C762A1">
        <w:rPr>
          <w:rFonts w:ascii="Arial" w:hAnsi="Arial" w:cs="Arial"/>
          <w:sz w:val="24"/>
          <w:szCs w:val="24"/>
        </w:rPr>
        <w:t xml:space="preserve">eview </w:t>
      </w:r>
      <w:r w:rsidR="00DF5A98">
        <w:rPr>
          <w:rFonts w:ascii="Arial" w:hAnsi="Arial" w:cs="Arial"/>
          <w:sz w:val="24"/>
          <w:szCs w:val="24"/>
        </w:rPr>
        <w:t>B</w:t>
      </w:r>
      <w:r w:rsidR="00C762A1">
        <w:rPr>
          <w:rFonts w:ascii="Arial" w:hAnsi="Arial" w:cs="Arial"/>
          <w:sz w:val="24"/>
          <w:szCs w:val="24"/>
        </w:rPr>
        <w:t>ody</w:t>
      </w:r>
      <w:r w:rsidR="00993C96">
        <w:rPr>
          <w:rFonts w:ascii="Arial" w:hAnsi="Arial" w:cs="Arial"/>
          <w:sz w:val="24"/>
          <w:szCs w:val="24"/>
        </w:rPr>
        <w:t xml:space="preserve"> for Agenda for Change staff</w:t>
      </w:r>
      <w:r>
        <w:rPr>
          <w:rFonts w:ascii="Arial" w:hAnsi="Arial" w:cs="Arial"/>
          <w:sz w:val="24"/>
          <w:szCs w:val="24"/>
        </w:rPr>
        <w:t xml:space="preserve"> </w:t>
      </w:r>
      <w:proofErr w:type="gramStart"/>
      <w:r w:rsidR="0073519A">
        <w:rPr>
          <w:rFonts w:ascii="Arial" w:hAnsi="Arial" w:cs="Arial"/>
          <w:sz w:val="24"/>
          <w:szCs w:val="24"/>
        </w:rPr>
        <w:t>is</w:t>
      </w:r>
      <w:proofErr w:type="gramEnd"/>
      <w:r w:rsidR="0073519A">
        <w:rPr>
          <w:rFonts w:ascii="Arial" w:hAnsi="Arial" w:cs="Arial"/>
          <w:sz w:val="24"/>
          <w:szCs w:val="24"/>
        </w:rPr>
        <w:t xml:space="preserve"> </w:t>
      </w:r>
      <w:r w:rsidR="007C698F">
        <w:rPr>
          <w:rFonts w:ascii="Arial" w:hAnsi="Arial" w:cs="Arial"/>
          <w:sz w:val="24"/>
          <w:szCs w:val="24"/>
        </w:rPr>
        <w:t>for a</w:t>
      </w:r>
      <w:r>
        <w:rPr>
          <w:rFonts w:ascii="Arial" w:hAnsi="Arial" w:cs="Arial"/>
          <w:sz w:val="24"/>
          <w:szCs w:val="24"/>
        </w:rPr>
        <w:t xml:space="preserve"> £1,400 payment on all pay points, which </w:t>
      </w:r>
      <w:r w:rsidR="00DF5A98">
        <w:rPr>
          <w:rFonts w:ascii="Arial" w:hAnsi="Arial" w:cs="Arial"/>
          <w:sz w:val="24"/>
          <w:szCs w:val="24"/>
        </w:rPr>
        <w:t>will be enhanced for the top point of Band 6 and for</w:t>
      </w:r>
      <w:r>
        <w:rPr>
          <w:rFonts w:ascii="Arial" w:hAnsi="Arial" w:cs="Arial"/>
          <w:sz w:val="24"/>
          <w:szCs w:val="24"/>
        </w:rPr>
        <w:t xml:space="preserve"> </w:t>
      </w:r>
      <w:r w:rsidR="00993C96">
        <w:rPr>
          <w:rFonts w:ascii="Arial" w:hAnsi="Arial" w:cs="Arial"/>
          <w:sz w:val="24"/>
          <w:szCs w:val="24"/>
        </w:rPr>
        <w:t xml:space="preserve">the pay points in </w:t>
      </w:r>
      <w:r>
        <w:rPr>
          <w:rFonts w:ascii="Arial" w:hAnsi="Arial" w:cs="Arial"/>
          <w:sz w:val="24"/>
          <w:szCs w:val="24"/>
        </w:rPr>
        <w:t xml:space="preserve">Band 7 </w:t>
      </w:r>
      <w:r w:rsidR="00B665B6">
        <w:rPr>
          <w:rFonts w:ascii="Arial" w:hAnsi="Arial" w:cs="Arial"/>
          <w:sz w:val="24"/>
          <w:szCs w:val="24"/>
        </w:rPr>
        <w:t>to ensure that they</w:t>
      </w:r>
      <w:r>
        <w:rPr>
          <w:rFonts w:ascii="Arial" w:hAnsi="Arial" w:cs="Arial"/>
          <w:sz w:val="24"/>
          <w:szCs w:val="24"/>
        </w:rPr>
        <w:t xml:space="preserve"> receive a 4% payment. </w:t>
      </w:r>
      <w:r w:rsidR="0073519A">
        <w:rPr>
          <w:rFonts w:ascii="Arial" w:hAnsi="Arial" w:cs="Arial"/>
          <w:sz w:val="24"/>
          <w:szCs w:val="24"/>
        </w:rPr>
        <w:t xml:space="preserve"> </w:t>
      </w:r>
    </w:p>
    <w:p w14:paraId="21103E39" w14:textId="072FC95B" w:rsidR="007C698F" w:rsidRDefault="007C698F" w:rsidP="00DC6870">
      <w:pPr>
        <w:rPr>
          <w:rFonts w:ascii="Arial" w:hAnsi="Arial" w:cs="Arial"/>
          <w:sz w:val="24"/>
          <w:szCs w:val="24"/>
        </w:rPr>
      </w:pPr>
    </w:p>
    <w:p w14:paraId="30791328" w14:textId="6D332F14" w:rsidR="00F607EE" w:rsidRDefault="007C698F" w:rsidP="00DC6870">
      <w:pPr>
        <w:rPr>
          <w:rFonts w:ascii="Arial" w:hAnsi="Arial" w:cs="Arial"/>
          <w:sz w:val="24"/>
          <w:szCs w:val="24"/>
        </w:rPr>
      </w:pPr>
      <w:r>
        <w:rPr>
          <w:rFonts w:ascii="Arial" w:hAnsi="Arial" w:cs="Arial"/>
          <w:sz w:val="24"/>
          <w:szCs w:val="24"/>
        </w:rPr>
        <w:t xml:space="preserve">For this year, due to the </w:t>
      </w:r>
      <w:r w:rsidR="00F607EE">
        <w:rPr>
          <w:rFonts w:ascii="Arial" w:hAnsi="Arial" w:cs="Arial"/>
          <w:sz w:val="24"/>
          <w:szCs w:val="24"/>
        </w:rPr>
        <w:t xml:space="preserve">unprecedented </w:t>
      </w:r>
      <w:r w:rsidR="00F95DCB">
        <w:rPr>
          <w:rFonts w:ascii="Arial" w:hAnsi="Arial" w:cs="Arial"/>
          <w:sz w:val="24"/>
          <w:szCs w:val="24"/>
        </w:rPr>
        <w:t>c</w:t>
      </w:r>
      <w:r>
        <w:rPr>
          <w:rFonts w:ascii="Arial" w:hAnsi="Arial" w:cs="Arial"/>
          <w:sz w:val="24"/>
          <w:szCs w:val="24"/>
        </w:rPr>
        <w:t>ost</w:t>
      </w:r>
      <w:r w:rsidR="00F607EE">
        <w:rPr>
          <w:rFonts w:ascii="Arial" w:hAnsi="Arial" w:cs="Arial"/>
          <w:sz w:val="24"/>
          <w:szCs w:val="24"/>
        </w:rPr>
        <w:t>-</w:t>
      </w:r>
      <w:r>
        <w:rPr>
          <w:rFonts w:ascii="Arial" w:hAnsi="Arial" w:cs="Arial"/>
          <w:sz w:val="24"/>
          <w:szCs w:val="24"/>
        </w:rPr>
        <w:t>of</w:t>
      </w:r>
      <w:r w:rsidR="00F607EE">
        <w:rPr>
          <w:rFonts w:ascii="Arial" w:hAnsi="Arial" w:cs="Arial"/>
          <w:sz w:val="24"/>
          <w:szCs w:val="24"/>
        </w:rPr>
        <w:t>-</w:t>
      </w:r>
      <w:r w:rsidR="00F95DCB">
        <w:rPr>
          <w:rFonts w:ascii="Arial" w:hAnsi="Arial" w:cs="Arial"/>
          <w:sz w:val="24"/>
          <w:szCs w:val="24"/>
        </w:rPr>
        <w:t>l</w:t>
      </w:r>
      <w:r>
        <w:rPr>
          <w:rFonts w:ascii="Arial" w:hAnsi="Arial" w:cs="Arial"/>
          <w:sz w:val="24"/>
          <w:szCs w:val="24"/>
        </w:rPr>
        <w:t xml:space="preserve">iving </w:t>
      </w:r>
      <w:r w:rsidR="00F95DCB">
        <w:rPr>
          <w:rFonts w:ascii="Arial" w:hAnsi="Arial" w:cs="Arial"/>
          <w:sz w:val="24"/>
          <w:szCs w:val="24"/>
        </w:rPr>
        <w:t>c</w:t>
      </w:r>
      <w:r>
        <w:rPr>
          <w:rFonts w:ascii="Arial" w:hAnsi="Arial" w:cs="Arial"/>
          <w:sz w:val="24"/>
          <w:szCs w:val="24"/>
        </w:rPr>
        <w:t>risis</w:t>
      </w:r>
      <w:r w:rsidR="001E28EC">
        <w:rPr>
          <w:rFonts w:ascii="Arial" w:hAnsi="Arial" w:cs="Arial"/>
          <w:sz w:val="24"/>
          <w:szCs w:val="24"/>
        </w:rPr>
        <w:t>,</w:t>
      </w:r>
      <w:r w:rsidR="00F95DCB">
        <w:rPr>
          <w:rFonts w:ascii="Arial" w:hAnsi="Arial" w:cs="Arial"/>
          <w:sz w:val="24"/>
          <w:szCs w:val="24"/>
        </w:rPr>
        <w:t xml:space="preserve"> </w:t>
      </w:r>
      <w:r w:rsidR="00F607EE">
        <w:rPr>
          <w:rFonts w:ascii="Arial" w:hAnsi="Arial" w:cs="Arial"/>
          <w:sz w:val="24"/>
          <w:szCs w:val="24"/>
        </w:rPr>
        <w:t xml:space="preserve">which affects us all, but particularly the </w:t>
      </w:r>
      <w:r w:rsidR="00F95DCB">
        <w:rPr>
          <w:rFonts w:ascii="Arial" w:hAnsi="Arial" w:cs="Arial"/>
          <w:sz w:val="24"/>
          <w:szCs w:val="24"/>
        </w:rPr>
        <w:t>lowest paid</w:t>
      </w:r>
      <w:r>
        <w:rPr>
          <w:rFonts w:ascii="Arial" w:hAnsi="Arial" w:cs="Arial"/>
          <w:sz w:val="24"/>
          <w:szCs w:val="24"/>
        </w:rPr>
        <w:t xml:space="preserve">, I have agreed to pay the NHSPRB’s recommendation </w:t>
      </w:r>
      <w:r w:rsidRPr="005B72D5">
        <w:rPr>
          <w:rFonts w:ascii="Arial" w:hAnsi="Arial" w:cs="Arial"/>
          <w:sz w:val="24"/>
          <w:szCs w:val="24"/>
        </w:rPr>
        <w:t>on top</w:t>
      </w:r>
      <w:r>
        <w:rPr>
          <w:rFonts w:ascii="Arial" w:hAnsi="Arial" w:cs="Arial"/>
          <w:sz w:val="24"/>
          <w:szCs w:val="24"/>
        </w:rPr>
        <w:t xml:space="preserve"> of the temporary Real Living Wage uplift</w:t>
      </w:r>
      <w:r w:rsidR="00F607EE">
        <w:rPr>
          <w:rFonts w:ascii="Arial" w:hAnsi="Arial" w:cs="Arial"/>
          <w:sz w:val="24"/>
          <w:szCs w:val="24"/>
        </w:rPr>
        <w:t>,</w:t>
      </w:r>
      <w:r>
        <w:rPr>
          <w:rFonts w:ascii="Arial" w:hAnsi="Arial" w:cs="Arial"/>
          <w:sz w:val="24"/>
          <w:szCs w:val="24"/>
        </w:rPr>
        <w:t xml:space="preserve"> which I announced in March 2022. </w:t>
      </w:r>
    </w:p>
    <w:p w14:paraId="602EDC3F" w14:textId="77777777" w:rsidR="00F607EE" w:rsidRDefault="00F607EE" w:rsidP="00DC6870">
      <w:pPr>
        <w:rPr>
          <w:rFonts w:ascii="Arial" w:hAnsi="Arial" w:cs="Arial"/>
          <w:sz w:val="24"/>
          <w:szCs w:val="24"/>
        </w:rPr>
      </w:pPr>
    </w:p>
    <w:p w14:paraId="4F4C67D2" w14:textId="383E60D9" w:rsidR="007C698F" w:rsidRDefault="007C698F" w:rsidP="00DC6870">
      <w:pPr>
        <w:rPr>
          <w:rFonts w:ascii="Arial" w:hAnsi="Arial" w:cs="Arial"/>
          <w:sz w:val="24"/>
          <w:szCs w:val="24"/>
        </w:rPr>
      </w:pPr>
      <w:r>
        <w:rPr>
          <w:rFonts w:ascii="Arial" w:hAnsi="Arial" w:cs="Arial"/>
          <w:sz w:val="24"/>
          <w:szCs w:val="24"/>
        </w:rPr>
        <w:t xml:space="preserve">This means </w:t>
      </w:r>
      <w:r w:rsidR="00F607EE">
        <w:rPr>
          <w:rFonts w:ascii="Arial" w:hAnsi="Arial" w:cs="Arial"/>
          <w:sz w:val="24"/>
          <w:szCs w:val="24"/>
        </w:rPr>
        <w:t xml:space="preserve">the </w:t>
      </w:r>
      <w:r>
        <w:rPr>
          <w:rFonts w:ascii="Arial" w:hAnsi="Arial" w:cs="Arial"/>
          <w:sz w:val="24"/>
          <w:szCs w:val="24"/>
        </w:rPr>
        <w:t xml:space="preserve">lowest </w:t>
      </w:r>
      <w:r w:rsidR="00F95DCB">
        <w:rPr>
          <w:rFonts w:ascii="Arial" w:hAnsi="Arial" w:cs="Arial"/>
          <w:sz w:val="24"/>
          <w:szCs w:val="24"/>
        </w:rPr>
        <w:t>paid</w:t>
      </w:r>
      <w:r>
        <w:rPr>
          <w:rFonts w:ascii="Arial" w:hAnsi="Arial" w:cs="Arial"/>
          <w:sz w:val="24"/>
          <w:szCs w:val="24"/>
        </w:rPr>
        <w:t xml:space="preserve"> </w:t>
      </w:r>
      <w:r w:rsidR="00F607EE">
        <w:rPr>
          <w:rFonts w:ascii="Arial" w:hAnsi="Arial" w:cs="Arial"/>
          <w:sz w:val="24"/>
          <w:szCs w:val="24"/>
        </w:rPr>
        <w:t xml:space="preserve">NHS Agenda for Change </w:t>
      </w:r>
      <w:r>
        <w:rPr>
          <w:rFonts w:ascii="Arial" w:hAnsi="Arial" w:cs="Arial"/>
          <w:sz w:val="24"/>
          <w:szCs w:val="24"/>
        </w:rPr>
        <w:t xml:space="preserve">staff will see their substantive salary increase from </w:t>
      </w:r>
      <w:r w:rsidRPr="003C52A1">
        <w:rPr>
          <w:rFonts w:ascii="Arial" w:hAnsi="Arial" w:cs="Arial"/>
          <w:sz w:val="24"/>
          <w:szCs w:val="24"/>
        </w:rPr>
        <w:t>£18,731</w:t>
      </w:r>
      <w:r>
        <w:rPr>
          <w:rFonts w:ascii="Arial" w:hAnsi="Arial" w:cs="Arial"/>
          <w:sz w:val="24"/>
          <w:szCs w:val="24"/>
        </w:rPr>
        <w:t xml:space="preserve"> to </w:t>
      </w:r>
      <w:r w:rsidRPr="003C52A1">
        <w:rPr>
          <w:rFonts w:ascii="Arial" w:hAnsi="Arial" w:cs="Arial"/>
          <w:sz w:val="24"/>
          <w:szCs w:val="24"/>
        </w:rPr>
        <w:t>£20,758</w:t>
      </w:r>
      <w:r>
        <w:rPr>
          <w:rFonts w:ascii="Arial" w:hAnsi="Arial" w:cs="Arial"/>
          <w:sz w:val="24"/>
          <w:szCs w:val="24"/>
        </w:rPr>
        <w:t xml:space="preserve"> </w:t>
      </w:r>
      <w:r w:rsidR="00F607EE">
        <w:rPr>
          <w:rFonts w:ascii="Arial" w:hAnsi="Arial" w:cs="Arial"/>
          <w:sz w:val="24"/>
          <w:szCs w:val="24"/>
        </w:rPr>
        <w:t xml:space="preserve">in </w:t>
      </w:r>
      <w:r>
        <w:rPr>
          <w:rFonts w:ascii="Arial" w:hAnsi="Arial" w:cs="Arial"/>
          <w:sz w:val="24"/>
          <w:szCs w:val="24"/>
        </w:rPr>
        <w:t>2022</w:t>
      </w:r>
      <w:r w:rsidR="00F607EE">
        <w:rPr>
          <w:rFonts w:ascii="Arial" w:hAnsi="Arial" w:cs="Arial"/>
          <w:sz w:val="24"/>
          <w:szCs w:val="24"/>
        </w:rPr>
        <w:t>-</w:t>
      </w:r>
      <w:r>
        <w:rPr>
          <w:rFonts w:ascii="Arial" w:hAnsi="Arial" w:cs="Arial"/>
          <w:sz w:val="24"/>
          <w:szCs w:val="24"/>
        </w:rPr>
        <w:t>23, which is equivalent to a pay rise of 10.8%. This decision will also mean that Wales will be the highest</w:t>
      </w:r>
      <w:r w:rsidR="00F607EE">
        <w:rPr>
          <w:rFonts w:ascii="Arial" w:hAnsi="Arial" w:cs="Arial"/>
          <w:sz w:val="24"/>
          <w:szCs w:val="24"/>
        </w:rPr>
        <w:t>-</w:t>
      </w:r>
      <w:r>
        <w:rPr>
          <w:rFonts w:ascii="Arial" w:hAnsi="Arial" w:cs="Arial"/>
          <w:sz w:val="24"/>
          <w:szCs w:val="24"/>
        </w:rPr>
        <w:t>paying UK nation for the lowest banded staff in the NHS.</w:t>
      </w:r>
    </w:p>
    <w:p w14:paraId="0C3E0DC9" w14:textId="77777777" w:rsidR="00C762A1" w:rsidRDefault="00C762A1" w:rsidP="00DC6870">
      <w:pPr>
        <w:rPr>
          <w:rFonts w:ascii="Arial" w:hAnsi="Arial" w:cs="Arial"/>
          <w:sz w:val="24"/>
          <w:szCs w:val="24"/>
        </w:rPr>
      </w:pPr>
    </w:p>
    <w:p w14:paraId="1C5E9173" w14:textId="162A1090" w:rsidR="00F607EE" w:rsidRDefault="006511AB" w:rsidP="00DC6870">
      <w:pPr>
        <w:rPr>
          <w:rFonts w:ascii="Arial" w:hAnsi="Arial" w:cs="Arial"/>
          <w:sz w:val="24"/>
          <w:szCs w:val="24"/>
        </w:rPr>
      </w:pPr>
      <w:r>
        <w:rPr>
          <w:rFonts w:ascii="Arial" w:hAnsi="Arial" w:cs="Arial"/>
          <w:sz w:val="24"/>
          <w:szCs w:val="24"/>
        </w:rPr>
        <w:t xml:space="preserve">As the </w:t>
      </w:r>
      <w:r w:rsidR="00F607EE">
        <w:rPr>
          <w:rFonts w:ascii="Arial" w:hAnsi="Arial" w:cs="Arial"/>
          <w:sz w:val="24"/>
          <w:szCs w:val="24"/>
        </w:rPr>
        <w:t>NHS Pay Review Body</w:t>
      </w:r>
      <w:r w:rsidR="00F607EE" w:rsidDel="00F607EE">
        <w:rPr>
          <w:rFonts w:ascii="Arial" w:hAnsi="Arial" w:cs="Arial"/>
          <w:sz w:val="24"/>
          <w:szCs w:val="24"/>
        </w:rPr>
        <w:t xml:space="preserve"> </w:t>
      </w:r>
      <w:r>
        <w:rPr>
          <w:rFonts w:ascii="Arial" w:hAnsi="Arial" w:cs="Arial"/>
          <w:sz w:val="24"/>
          <w:szCs w:val="24"/>
        </w:rPr>
        <w:t>recommendation is for an increase on pay points</w:t>
      </w:r>
      <w:r w:rsidR="00F607EE">
        <w:rPr>
          <w:rFonts w:ascii="Arial" w:hAnsi="Arial" w:cs="Arial"/>
          <w:sz w:val="24"/>
          <w:szCs w:val="24"/>
        </w:rPr>
        <w:t>,</w:t>
      </w:r>
      <w:r>
        <w:rPr>
          <w:rFonts w:ascii="Arial" w:hAnsi="Arial" w:cs="Arial"/>
          <w:sz w:val="24"/>
          <w:szCs w:val="24"/>
        </w:rPr>
        <w:t xml:space="preserve"> </w:t>
      </w:r>
      <w:r w:rsidR="00F607EE">
        <w:rPr>
          <w:rFonts w:ascii="Arial" w:hAnsi="Arial" w:cs="Arial"/>
          <w:sz w:val="24"/>
          <w:szCs w:val="24"/>
        </w:rPr>
        <w:t xml:space="preserve">rather than </w:t>
      </w:r>
      <w:r>
        <w:rPr>
          <w:rFonts w:ascii="Arial" w:hAnsi="Arial" w:cs="Arial"/>
          <w:sz w:val="24"/>
          <w:szCs w:val="24"/>
        </w:rPr>
        <w:t>a percentage increase</w:t>
      </w:r>
      <w:r w:rsidR="00F607EE">
        <w:rPr>
          <w:rFonts w:ascii="Arial" w:hAnsi="Arial" w:cs="Arial"/>
          <w:sz w:val="24"/>
          <w:szCs w:val="24"/>
        </w:rPr>
        <w:t>,</w:t>
      </w:r>
      <w:r>
        <w:rPr>
          <w:rFonts w:ascii="Arial" w:hAnsi="Arial" w:cs="Arial"/>
          <w:sz w:val="24"/>
          <w:szCs w:val="24"/>
        </w:rPr>
        <w:t xml:space="preserve"> this</w:t>
      </w:r>
      <w:r w:rsidR="007C698F">
        <w:rPr>
          <w:rFonts w:ascii="Arial" w:hAnsi="Arial" w:cs="Arial"/>
          <w:sz w:val="24"/>
          <w:szCs w:val="24"/>
        </w:rPr>
        <w:t xml:space="preserve"> will mean a different percentage basic pay rise to </w:t>
      </w:r>
      <w:r>
        <w:rPr>
          <w:rFonts w:ascii="Arial" w:hAnsi="Arial" w:cs="Arial"/>
          <w:sz w:val="24"/>
          <w:szCs w:val="24"/>
        </w:rPr>
        <w:t>staff on different pay points.</w:t>
      </w:r>
      <w:r w:rsidR="007C698F">
        <w:rPr>
          <w:rFonts w:ascii="Arial" w:hAnsi="Arial" w:cs="Arial"/>
          <w:sz w:val="24"/>
          <w:szCs w:val="24"/>
        </w:rPr>
        <w:t xml:space="preserve"> </w:t>
      </w:r>
    </w:p>
    <w:p w14:paraId="31AB6F97" w14:textId="77777777" w:rsidR="00F607EE" w:rsidRDefault="00F607EE" w:rsidP="00DC6870">
      <w:pPr>
        <w:rPr>
          <w:rFonts w:ascii="Arial" w:hAnsi="Arial" w:cs="Arial"/>
          <w:sz w:val="24"/>
          <w:szCs w:val="24"/>
        </w:rPr>
      </w:pPr>
    </w:p>
    <w:p w14:paraId="33394B7D" w14:textId="2D46E876" w:rsidR="0099441A" w:rsidRDefault="006511AB" w:rsidP="00DC6870">
      <w:pPr>
        <w:rPr>
          <w:rFonts w:ascii="Arial" w:hAnsi="Arial" w:cs="Arial"/>
          <w:sz w:val="24"/>
          <w:szCs w:val="24"/>
        </w:rPr>
      </w:pPr>
      <w:r>
        <w:rPr>
          <w:rFonts w:ascii="Arial" w:hAnsi="Arial" w:cs="Arial"/>
          <w:sz w:val="24"/>
          <w:szCs w:val="24"/>
        </w:rPr>
        <w:t>B</w:t>
      </w:r>
      <w:r w:rsidR="007C698F">
        <w:rPr>
          <w:rFonts w:ascii="Arial" w:hAnsi="Arial" w:cs="Arial"/>
          <w:sz w:val="24"/>
          <w:szCs w:val="24"/>
        </w:rPr>
        <w:t>y</w:t>
      </w:r>
      <w:r w:rsidR="0073519A">
        <w:rPr>
          <w:rFonts w:ascii="Arial" w:hAnsi="Arial" w:cs="Arial"/>
          <w:sz w:val="24"/>
          <w:szCs w:val="24"/>
        </w:rPr>
        <w:t xml:space="preserve"> accepting </w:t>
      </w:r>
      <w:r w:rsidR="00F607EE">
        <w:rPr>
          <w:rFonts w:ascii="Arial" w:hAnsi="Arial" w:cs="Arial"/>
          <w:sz w:val="24"/>
          <w:szCs w:val="24"/>
        </w:rPr>
        <w:t xml:space="preserve">the pay review body’s </w:t>
      </w:r>
      <w:r w:rsidR="0073519A">
        <w:rPr>
          <w:rFonts w:ascii="Arial" w:hAnsi="Arial" w:cs="Arial"/>
          <w:sz w:val="24"/>
          <w:szCs w:val="24"/>
        </w:rPr>
        <w:t>recommendations</w:t>
      </w:r>
      <w:r w:rsidR="00F607EE">
        <w:rPr>
          <w:rFonts w:ascii="Arial" w:hAnsi="Arial" w:cs="Arial"/>
          <w:sz w:val="24"/>
          <w:szCs w:val="24"/>
        </w:rPr>
        <w:t>,</w:t>
      </w:r>
      <w:r w:rsidR="00993C96">
        <w:rPr>
          <w:rFonts w:ascii="Arial" w:hAnsi="Arial" w:cs="Arial"/>
          <w:sz w:val="24"/>
          <w:szCs w:val="24"/>
        </w:rPr>
        <w:t xml:space="preserve"> this will mean that</w:t>
      </w:r>
      <w:r w:rsidR="0073519A">
        <w:rPr>
          <w:rFonts w:ascii="Arial" w:hAnsi="Arial" w:cs="Arial"/>
          <w:sz w:val="24"/>
          <w:szCs w:val="24"/>
        </w:rPr>
        <w:t xml:space="preserve"> almost </w:t>
      </w:r>
      <w:r w:rsidR="0073519A" w:rsidRPr="0073519A">
        <w:rPr>
          <w:rFonts w:ascii="Arial" w:hAnsi="Arial" w:cs="Arial"/>
          <w:sz w:val="24"/>
          <w:szCs w:val="24"/>
        </w:rPr>
        <w:t xml:space="preserve">half of the </w:t>
      </w:r>
      <w:r w:rsidR="00B665B6">
        <w:rPr>
          <w:rFonts w:ascii="Arial" w:hAnsi="Arial" w:cs="Arial"/>
          <w:sz w:val="24"/>
          <w:szCs w:val="24"/>
        </w:rPr>
        <w:t>A</w:t>
      </w:r>
      <w:r w:rsidR="0073519A" w:rsidRPr="0073519A">
        <w:rPr>
          <w:rFonts w:ascii="Arial" w:hAnsi="Arial" w:cs="Arial"/>
          <w:sz w:val="24"/>
          <w:szCs w:val="24"/>
        </w:rPr>
        <w:t xml:space="preserve">genda for </w:t>
      </w:r>
      <w:r w:rsidR="00B665B6">
        <w:rPr>
          <w:rFonts w:ascii="Arial" w:hAnsi="Arial" w:cs="Arial"/>
          <w:sz w:val="24"/>
          <w:szCs w:val="24"/>
        </w:rPr>
        <w:t>C</w:t>
      </w:r>
      <w:r w:rsidR="0073519A" w:rsidRPr="0073519A">
        <w:rPr>
          <w:rFonts w:ascii="Arial" w:hAnsi="Arial" w:cs="Arial"/>
          <w:sz w:val="24"/>
          <w:szCs w:val="24"/>
        </w:rPr>
        <w:t xml:space="preserve">hange workforce, </w:t>
      </w:r>
      <w:r w:rsidR="00C762A1">
        <w:rPr>
          <w:rFonts w:ascii="Arial" w:hAnsi="Arial" w:cs="Arial"/>
          <w:sz w:val="24"/>
          <w:szCs w:val="24"/>
        </w:rPr>
        <w:t xml:space="preserve">who are paid </w:t>
      </w:r>
      <w:r w:rsidR="0073519A" w:rsidRPr="0073519A">
        <w:rPr>
          <w:rFonts w:ascii="Arial" w:hAnsi="Arial" w:cs="Arial"/>
          <w:sz w:val="24"/>
          <w:szCs w:val="24"/>
        </w:rPr>
        <w:t xml:space="preserve">in </w:t>
      </w:r>
      <w:r w:rsidR="007C698F">
        <w:rPr>
          <w:rFonts w:ascii="Arial" w:hAnsi="Arial" w:cs="Arial"/>
          <w:sz w:val="24"/>
          <w:szCs w:val="24"/>
        </w:rPr>
        <w:t xml:space="preserve">the lowest pay </w:t>
      </w:r>
      <w:r w:rsidR="0073519A" w:rsidRPr="0073519A">
        <w:rPr>
          <w:rFonts w:ascii="Arial" w:hAnsi="Arial" w:cs="Arial"/>
          <w:sz w:val="24"/>
          <w:szCs w:val="24"/>
        </w:rPr>
        <w:t xml:space="preserve">bands </w:t>
      </w:r>
      <w:r w:rsidR="007C698F">
        <w:rPr>
          <w:rFonts w:ascii="Arial" w:hAnsi="Arial" w:cs="Arial"/>
          <w:sz w:val="24"/>
          <w:szCs w:val="24"/>
        </w:rPr>
        <w:t xml:space="preserve">of </w:t>
      </w:r>
      <w:r w:rsidR="0073519A" w:rsidRPr="0073519A">
        <w:rPr>
          <w:rFonts w:ascii="Arial" w:hAnsi="Arial" w:cs="Arial"/>
          <w:sz w:val="24"/>
          <w:szCs w:val="24"/>
        </w:rPr>
        <w:t>1</w:t>
      </w:r>
      <w:r w:rsidR="00952A4F">
        <w:rPr>
          <w:rFonts w:ascii="Arial" w:hAnsi="Arial" w:cs="Arial"/>
          <w:sz w:val="24"/>
          <w:szCs w:val="24"/>
        </w:rPr>
        <w:t xml:space="preserve"> to 4,</w:t>
      </w:r>
      <w:r w:rsidR="0073519A" w:rsidRPr="0073519A">
        <w:rPr>
          <w:rFonts w:ascii="Arial" w:hAnsi="Arial" w:cs="Arial"/>
          <w:sz w:val="24"/>
          <w:szCs w:val="24"/>
        </w:rPr>
        <w:t xml:space="preserve"> will receive a</w:t>
      </w:r>
      <w:r w:rsidR="00B665B6">
        <w:rPr>
          <w:rFonts w:ascii="Arial" w:hAnsi="Arial" w:cs="Arial"/>
          <w:sz w:val="24"/>
          <w:szCs w:val="24"/>
        </w:rPr>
        <w:t>n</w:t>
      </w:r>
      <w:r w:rsidR="0073519A" w:rsidRPr="0073519A">
        <w:rPr>
          <w:rFonts w:ascii="Arial" w:hAnsi="Arial" w:cs="Arial"/>
          <w:sz w:val="24"/>
          <w:szCs w:val="24"/>
        </w:rPr>
        <w:t xml:space="preserve"> average </w:t>
      </w:r>
      <w:r w:rsidR="00A834EF">
        <w:rPr>
          <w:rFonts w:ascii="Arial" w:hAnsi="Arial" w:cs="Arial"/>
          <w:sz w:val="24"/>
          <w:szCs w:val="24"/>
        </w:rPr>
        <w:t xml:space="preserve">pay increase to the pay points of 7.5%. </w:t>
      </w:r>
      <w:r w:rsidR="0073519A" w:rsidRPr="0073519A">
        <w:rPr>
          <w:rFonts w:ascii="Arial" w:hAnsi="Arial" w:cs="Arial"/>
          <w:sz w:val="24"/>
          <w:szCs w:val="24"/>
        </w:rPr>
        <w:t xml:space="preserve"> </w:t>
      </w:r>
      <w:r w:rsidR="007C698F">
        <w:rPr>
          <w:rFonts w:ascii="Arial" w:hAnsi="Arial" w:cs="Arial"/>
          <w:sz w:val="24"/>
          <w:szCs w:val="24"/>
        </w:rPr>
        <w:t>It also means</w:t>
      </w:r>
      <w:r w:rsidR="00952A4F">
        <w:rPr>
          <w:rFonts w:ascii="Arial" w:hAnsi="Arial" w:cs="Arial"/>
          <w:sz w:val="24"/>
          <w:szCs w:val="24"/>
        </w:rPr>
        <w:t xml:space="preserve"> m</w:t>
      </w:r>
      <w:r w:rsidR="00B665B6">
        <w:rPr>
          <w:rFonts w:ascii="Arial" w:hAnsi="Arial" w:cs="Arial"/>
          <w:sz w:val="24"/>
          <w:szCs w:val="24"/>
        </w:rPr>
        <w:t>ore than 89,000</w:t>
      </w:r>
      <w:r w:rsidR="007C698F">
        <w:rPr>
          <w:rFonts w:ascii="Arial" w:hAnsi="Arial" w:cs="Arial"/>
          <w:sz w:val="24"/>
          <w:szCs w:val="24"/>
        </w:rPr>
        <w:t xml:space="preserve"> staff of </w:t>
      </w:r>
      <w:r w:rsidR="007C698F">
        <w:rPr>
          <w:rFonts w:ascii="Arial" w:hAnsi="Arial" w:cs="Arial"/>
          <w:sz w:val="24"/>
          <w:szCs w:val="24"/>
        </w:rPr>
        <w:lastRenderedPageBreak/>
        <w:t>the</w:t>
      </w:r>
      <w:r w:rsidR="00952A4F">
        <w:rPr>
          <w:rFonts w:ascii="Arial" w:hAnsi="Arial" w:cs="Arial"/>
          <w:sz w:val="24"/>
          <w:szCs w:val="24"/>
        </w:rPr>
        <w:t xml:space="preserve"> </w:t>
      </w:r>
      <w:r w:rsidR="00E7453C">
        <w:rPr>
          <w:rFonts w:ascii="Arial" w:hAnsi="Arial" w:cs="Arial"/>
          <w:sz w:val="24"/>
          <w:szCs w:val="24"/>
        </w:rPr>
        <w:t xml:space="preserve">Agenda for Change </w:t>
      </w:r>
      <w:r w:rsidR="00952A4F">
        <w:rPr>
          <w:rFonts w:ascii="Arial" w:hAnsi="Arial" w:cs="Arial"/>
          <w:sz w:val="24"/>
          <w:szCs w:val="24"/>
        </w:rPr>
        <w:t>workforce</w:t>
      </w:r>
      <w:r w:rsidR="0099441A">
        <w:rPr>
          <w:rFonts w:ascii="Arial" w:hAnsi="Arial" w:cs="Arial"/>
          <w:sz w:val="24"/>
          <w:szCs w:val="24"/>
        </w:rPr>
        <w:t xml:space="preserve"> –</w:t>
      </w:r>
      <w:r w:rsidR="00B665B6">
        <w:rPr>
          <w:rFonts w:ascii="Arial" w:hAnsi="Arial" w:cs="Arial"/>
          <w:sz w:val="24"/>
          <w:szCs w:val="24"/>
        </w:rPr>
        <w:t xml:space="preserve"> those</w:t>
      </w:r>
      <w:r w:rsidR="0099441A">
        <w:rPr>
          <w:rFonts w:ascii="Arial" w:hAnsi="Arial" w:cs="Arial"/>
          <w:sz w:val="24"/>
          <w:szCs w:val="24"/>
        </w:rPr>
        <w:t xml:space="preserve"> </w:t>
      </w:r>
      <w:r w:rsidR="0073519A" w:rsidRPr="0073519A">
        <w:rPr>
          <w:rFonts w:ascii="Arial" w:hAnsi="Arial" w:cs="Arial"/>
          <w:sz w:val="24"/>
          <w:szCs w:val="24"/>
        </w:rPr>
        <w:t xml:space="preserve">up to and including </w:t>
      </w:r>
      <w:r w:rsidR="00B665B6">
        <w:rPr>
          <w:rFonts w:ascii="Arial" w:hAnsi="Arial" w:cs="Arial"/>
          <w:sz w:val="24"/>
          <w:szCs w:val="24"/>
        </w:rPr>
        <w:t>B</w:t>
      </w:r>
      <w:r w:rsidR="0073519A" w:rsidRPr="0073519A">
        <w:rPr>
          <w:rFonts w:ascii="Arial" w:hAnsi="Arial" w:cs="Arial"/>
          <w:sz w:val="24"/>
          <w:szCs w:val="24"/>
        </w:rPr>
        <w:t>and 7</w:t>
      </w:r>
      <w:r w:rsidR="0099441A">
        <w:rPr>
          <w:rFonts w:ascii="Arial" w:hAnsi="Arial" w:cs="Arial"/>
          <w:sz w:val="24"/>
          <w:szCs w:val="24"/>
        </w:rPr>
        <w:t xml:space="preserve"> –</w:t>
      </w:r>
      <w:r w:rsidR="0073519A" w:rsidRPr="0073519A">
        <w:rPr>
          <w:rFonts w:ascii="Arial" w:hAnsi="Arial" w:cs="Arial"/>
          <w:sz w:val="24"/>
          <w:szCs w:val="24"/>
        </w:rPr>
        <w:t xml:space="preserve"> will</w:t>
      </w:r>
      <w:r w:rsidR="0099441A">
        <w:rPr>
          <w:rFonts w:ascii="Arial" w:hAnsi="Arial" w:cs="Arial"/>
          <w:sz w:val="24"/>
          <w:szCs w:val="24"/>
        </w:rPr>
        <w:t xml:space="preserve"> </w:t>
      </w:r>
      <w:r w:rsidR="0073519A" w:rsidRPr="0073519A">
        <w:rPr>
          <w:rFonts w:ascii="Arial" w:hAnsi="Arial" w:cs="Arial"/>
          <w:sz w:val="24"/>
          <w:szCs w:val="24"/>
        </w:rPr>
        <w:t>receive</w:t>
      </w:r>
      <w:r w:rsidR="0099441A">
        <w:rPr>
          <w:rFonts w:ascii="Arial" w:hAnsi="Arial" w:cs="Arial"/>
          <w:sz w:val="24"/>
          <w:szCs w:val="24"/>
        </w:rPr>
        <w:t>,</w:t>
      </w:r>
      <w:r w:rsidR="0073519A" w:rsidRPr="0073519A">
        <w:rPr>
          <w:rFonts w:ascii="Arial" w:hAnsi="Arial" w:cs="Arial"/>
          <w:sz w:val="24"/>
          <w:szCs w:val="24"/>
        </w:rPr>
        <w:t xml:space="preserve"> </w:t>
      </w:r>
      <w:r w:rsidR="00F22A24">
        <w:rPr>
          <w:rFonts w:ascii="Arial" w:hAnsi="Arial" w:cs="Arial"/>
          <w:sz w:val="24"/>
          <w:szCs w:val="24"/>
        </w:rPr>
        <w:t xml:space="preserve">on </w:t>
      </w:r>
      <w:r w:rsidR="00C762A1">
        <w:rPr>
          <w:rFonts w:ascii="Arial" w:hAnsi="Arial" w:cs="Arial"/>
          <w:sz w:val="24"/>
          <w:szCs w:val="24"/>
        </w:rPr>
        <w:t>average</w:t>
      </w:r>
      <w:r w:rsidR="0099441A">
        <w:rPr>
          <w:rFonts w:ascii="Arial" w:hAnsi="Arial" w:cs="Arial"/>
          <w:sz w:val="24"/>
          <w:szCs w:val="24"/>
        </w:rPr>
        <w:t>,</w:t>
      </w:r>
      <w:r w:rsidR="00C762A1">
        <w:rPr>
          <w:rFonts w:ascii="Arial" w:hAnsi="Arial" w:cs="Arial"/>
          <w:sz w:val="24"/>
          <w:szCs w:val="24"/>
        </w:rPr>
        <w:t xml:space="preserve"> </w:t>
      </w:r>
      <w:r w:rsidR="00A834EF">
        <w:rPr>
          <w:rFonts w:ascii="Arial" w:hAnsi="Arial" w:cs="Arial"/>
          <w:sz w:val="24"/>
          <w:szCs w:val="24"/>
        </w:rPr>
        <w:t>a 5.3.% increase to the pay points.</w:t>
      </w:r>
    </w:p>
    <w:p w14:paraId="13557737" w14:textId="77777777" w:rsidR="0099441A" w:rsidRDefault="0099441A" w:rsidP="00CA0488">
      <w:pPr>
        <w:rPr>
          <w:rFonts w:ascii="Arial" w:hAnsi="Arial" w:cs="Arial"/>
          <w:sz w:val="24"/>
          <w:szCs w:val="24"/>
        </w:rPr>
      </w:pPr>
    </w:p>
    <w:p w14:paraId="3485DACB" w14:textId="5591F70E" w:rsidR="00CA0488" w:rsidRDefault="003C52A1" w:rsidP="00CA0488">
      <w:pPr>
        <w:rPr>
          <w:rFonts w:ascii="Arial" w:hAnsi="Arial" w:cs="Arial"/>
          <w:sz w:val="24"/>
          <w:szCs w:val="24"/>
        </w:rPr>
      </w:pPr>
      <w:r>
        <w:rPr>
          <w:rFonts w:ascii="Arial" w:hAnsi="Arial" w:cs="Arial"/>
          <w:sz w:val="24"/>
          <w:szCs w:val="24"/>
        </w:rPr>
        <w:t xml:space="preserve">I will </w:t>
      </w:r>
      <w:r w:rsidR="0099441A">
        <w:rPr>
          <w:rFonts w:ascii="Arial" w:hAnsi="Arial" w:cs="Arial"/>
          <w:sz w:val="24"/>
          <w:szCs w:val="24"/>
        </w:rPr>
        <w:t xml:space="preserve">also </w:t>
      </w:r>
      <w:r>
        <w:rPr>
          <w:rFonts w:ascii="Arial" w:hAnsi="Arial" w:cs="Arial"/>
          <w:sz w:val="24"/>
          <w:szCs w:val="24"/>
        </w:rPr>
        <w:t xml:space="preserve">be accepting the </w:t>
      </w:r>
      <w:r w:rsidR="0099441A" w:rsidRPr="00E5787F">
        <w:rPr>
          <w:rFonts w:ascii="Arial" w:hAnsi="Arial" w:cs="Arial"/>
          <w:sz w:val="24"/>
          <w:szCs w:val="24"/>
        </w:rPr>
        <w:t>Doctors</w:t>
      </w:r>
      <w:r w:rsidR="0099441A">
        <w:rPr>
          <w:rFonts w:ascii="Arial" w:hAnsi="Arial" w:cs="Arial"/>
          <w:sz w:val="24"/>
          <w:szCs w:val="24"/>
        </w:rPr>
        <w:t>’</w:t>
      </w:r>
      <w:r w:rsidR="0099441A" w:rsidRPr="00E5787F">
        <w:rPr>
          <w:rFonts w:ascii="Arial" w:hAnsi="Arial" w:cs="Arial"/>
          <w:sz w:val="24"/>
          <w:szCs w:val="24"/>
        </w:rPr>
        <w:t xml:space="preserve"> and Dentists</w:t>
      </w:r>
      <w:r w:rsidR="0099441A">
        <w:rPr>
          <w:rFonts w:ascii="Arial" w:hAnsi="Arial" w:cs="Arial"/>
          <w:sz w:val="24"/>
          <w:szCs w:val="24"/>
        </w:rPr>
        <w:t>’</w:t>
      </w:r>
      <w:r w:rsidR="0099441A" w:rsidRPr="00E5787F">
        <w:rPr>
          <w:rFonts w:ascii="Arial" w:hAnsi="Arial" w:cs="Arial"/>
          <w:sz w:val="24"/>
          <w:szCs w:val="24"/>
        </w:rPr>
        <w:t xml:space="preserve"> Review Body</w:t>
      </w:r>
      <w:r w:rsidR="0099441A">
        <w:rPr>
          <w:rFonts w:ascii="Arial" w:hAnsi="Arial" w:cs="Arial"/>
          <w:sz w:val="24"/>
          <w:szCs w:val="24"/>
        </w:rPr>
        <w:t>'s</w:t>
      </w:r>
      <w:r w:rsidR="0099441A" w:rsidRPr="00E5787F">
        <w:rPr>
          <w:rFonts w:ascii="Arial" w:hAnsi="Arial" w:cs="Arial"/>
          <w:sz w:val="24"/>
          <w:szCs w:val="24"/>
        </w:rPr>
        <w:t xml:space="preserve"> </w:t>
      </w:r>
      <w:r w:rsidR="00CA0488">
        <w:rPr>
          <w:rFonts w:ascii="Arial" w:hAnsi="Arial" w:cs="Arial"/>
          <w:sz w:val="24"/>
          <w:szCs w:val="24"/>
        </w:rPr>
        <w:t>recommendation to pay a 4.5% increase to</w:t>
      </w:r>
      <w:r w:rsidR="001D2B59">
        <w:rPr>
          <w:rFonts w:ascii="Arial" w:hAnsi="Arial" w:cs="Arial"/>
          <w:sz w:val="24"/>
          <w:szCs w:val="24"/>
        </w:rPr>
        <w:t xml:space="preserve"> the following groups</w:t>
      </w:r>
      <w:r w:rsidR="00CA0488">
        <w:rPr>
          <w:rFonts w:ascii="Arial" w:hAnsi="Arial" w:cs="Arial"/>
          <w:sz w:val="24"/>
          <w:szCs w:val="24"/>
        </w:rPr>
        <w:t xml:space="preserve">: </w:t>
      </w:r>
    </w:p>
    <w:p w14:paraId="0DE844FB" w14:textId="1A51B09C" w:rsidR="00CA0488" w:rsidRPr="006E405D" w:rsidRDefault="00CA0488" w:rsidP="00CA0488">
      <w:pPr>
        <w:pStyle w:val="ListParagraph"/>
        <w:numPr>
          <w:ilvl w:val="0"/>
          <w:numId w:val="2"/>
        </w:numPr>
        <w:rPr>
          <w:rFonts w:ascii="Arial" w:hAnsi="Arial" w:cs="Arial"/>
          <w:sz w:val="24"/>
          <w:szCs w:val="24"/>
        </w:rPr>
      </w:pPr>
      <w:r w:rsidRPr="006E405D">
        <w:rPr>
          <w:rFonts w:ascii="Arial" w:hAnsi="Arial" w:cs="Arial"/>
          <w:sz w:val="24"/>
          <w:szCs w:val="24"/>
        </w:rPr>
        <w:t>Consultants</w:t>
      </w:r>
    </w:p>
    <w:p w14:paraId="15CD6836" w14:textId="1A3EE2BB" w:rsidR="00CA0488" w:rsidRPr="006E405D" w:rsidRDefault="00CA0488" w:rsidP="00CA0488">
      <w:pPr>
        <w:pStyle w:val="ListParagraph"/>
        <w:numPr>
          <w:ilvl w:val="0"/>
          <w:numId w:val="2"/>
        </w:numPr>
        <w:rPr>
          <w:rFonts w:ascii="Arial" w:hAnsi="Arial" w:cs="Arial"/>
          <w:sz w:val="24"/>
          <w:szCs w:val="24"/>
        </w:rPr>
      </w:pPr>
      <w:r w:rsidRPr="006E405D">
        <w:rPr>
          <w:rFonts w:ascii="Arial" w:hAnsi="Arial" w:cs="Arial"/>
          <w:sz w:val="24"/>
          <w:szCs w:val="24"/>
        </w:rPr>
        <w:t>Doctors and dentists in training</w:t>
      </w:r>
    </w:p>
    <w:p w14:paraId="0423AE72" w14:textId="2C82BEB4" w:rsidR="00CA0488" w:rsidRPr="006E405D" w:rsidRDefault="00CA0488" w:rsidP="00CA0488">
      <w:pPr>
        <w:pStyle w:val="ListParagraph"/>
        <w:numPr>
          <w:ilvl w:val="0"/>
          <w:numId w:val="2"/>
        </w:numPr>
        <w:rPr>
          <w:rFonts w:ascii="Arial" w:hAnsi="Arial" w:cs="Arial"/>
          <w:sz w:val="24"/>
          <w:szCs w:val="24"/>
        </w:rPr>
      </w:pPr>
      <w:r w:rsidRPr="006E405D">
        <w:rPr>
          <w:rFonts w:ascii="Arial" w:hAnsi="Arial" w:cs="Arial"/>
          <w:sz w:val="24"/>
          <w:szCs w:val="24"/>
        </w:rPr>
        <w:t>Independent contractor GMPs</w:t>
      </w:r>
    </w:p>
    <w:p w14:paraId="67E8022F" w14:textId="1A9ED732" w:rsidR="00CA0488" w:rsidRPr="006E405D" w:rsidRDefault="00CA0488" w:rsidP="00CA0488">
      <w:pPr>
        <w:pStyle w:val="ListParagraph"/>
        <w:numPr>
          <w:ilvl w:val="0"/>
          <w:numId w:val="2"/>
        </w:numPr>
        <w:rPr>
          <w:rFonts w:ascii="Arial" w:hAnsi="Arial" w:cs="Arial"/>
          <w:sz w:val="24"/>
          <w:szCs w:val="24"/>
        </w:rPr>
      </w:pPr>
      <w:r w:rsidRPr="006E405D">
        <w:rPr>
          <w:rFonts w:ascii="Arial" w:hAnsi="Arial" w:cs="Arial"/>
          <w:sz w:val="24"/>
          <w:szCs w:val="24"/>
        </w:rPr>
        <w:t>Salaried GMPs</w:t>
      </w:r>
    </w:p>
    <w:p w14:paraId="4AA8BCCF" w14:textId="09F5CA6B" w:rsidR="00CA0488" w:rsidRPr="006E405D" w:rsidRDefault="00CA0488" w:rsidP="00CA0488">
      <w:pPr>
        <w:pStyle w:val="ListParagraph"/>
        <w:numPr>
          <w:ilvl w:val="0"/>
          <w:numId w:val="2"/>
        </w:numPr>
        <w:rPr>
          <w:rFonts w:ascii="Arial" w:hAnsi="Arial" w:cs="Arial"/>
          <w:sz w:val="24"/>
          <w:szCs w:val="24"/>
        </w:rPr>
      </w:pPr>
      <w:r w:rsidRPr="006E405D">
        <w:rPr>
          <w:rFonts w:ascii="Arial" w:hAnsi="Arial" w:cs="Arial"/>
          <w:sz w:val="24"/>
          <w:szCs w:val="24"/>
        </w:rPr>
        <w:t>The GMP trainers’ grant and GMP appraisers’ grant</w:t>
      </w:r>
    </w:p>
    <w:p w14:paraId="46603514" w14:textId="3919B0C7" w:rsidR="00CA0488" w:rsidRPr="006E405D" w:rsidRDefault="00CA0488" w:rsidP="00CA0488">
      <w:pPr>
        <w:pStyle w:val="ListParagraph"/>
        <w:numPr>
          <w:ilvl w:val="0"/>
          <w:numId w:val="2"/>
        </w:numPr>
        <w:rPr>
          <w:rFonts w:ascii="Arial" w:hAnsi="Arial" w:cs="Arial"/>
          <w:sz w:val="24"/>
          <w:szCs w:val="24"/>
        </w:rPr>
      </w:pPr>
      <w:r w:rsidRPr="006E405D">
        <w:rPr>
          <w:rFonts w:ascii="Arial" w:hAnsi="Arial" w:cs="Arial"/>
          <w:sz w:val="24"/>
          <w:szCs w:val="24"/>
        </w:rPr>
        <w:t>Independent contractor GDPs</w:t>
      </w:r>
    </w:p>
    <w:p w14:paraId="73E11EF9" w14:textId="698C2929" w:rsidR="00CA0488" w:rsidRPr="006E405D" w:rsidRDefault="00CA0488" w:rsidP="00CA0488">
      <w:pPr>
        <w:pStyle w:val="ListParagraph"/>
        <w:numPr>
          <w:ilvl w:val="0"/>
          <w:numId w:val="2"/>
        </w:numPr>
        <w:rPr>
          <w:rFonts w:ascii="Arial" w:hAnsi="Arial" w:cs="Arial"/>
          <w:sz w:val="24"/>
          <w:szCs w:val="24"/>
        </w:rPr>
      </w:pPr>
      <w:r w:rsidRPr="006E405D">
        <w:rPr>
          <w:rFonts w:ascii="Arial" w:hAnsi="Arial" w:cs="Arial"/>
          <w:sz w:val="24"/>
          <w:szCs w:val="24"/>
        </w:rPr>
        <w:t>Associate and salaried GDPs including Community Dental Service practitioners</w:t>
      </w:r>
    </w:p>
    <w:p w14:paraId="7B8B586F" w14:textId="44C2B95B" w:rsidR="0073519A" w:rsidRPr="00ED415E" w:rsidRDefault="00CA0488" w:rsidP="0073519A">
      <w:pPr>
        <w:pStyle w:val="ListParagraph"/>
        <w:numPr>
          <w:ilvl w:val="0"/>
          <w:numId w:val="2"/>
        </w:numPr>
        <w:rPr>
          <w:rFonts w:ascii="Arial" w:hAnsi="Arial" w:cs="Arial"/>
          <w:sz w:val="24"/>
          <w:szCs w:val="24"/>
        </w:rPr>
      </w:pPr>
      <w:r w:rsidRPr="006E405D">
        <w:rPr>
          <w:rFonts w:ascii="Arial" w:hAnsi="Arial" w:cs="Arial"/>
          <w:sz w:val="24"/>
          <w:szCs w:val="24"/>
        </w:rPr>
        <w:t xml:space="preserve">Doctors and dentists employed by Trusts and Health Boards on </w:t>
      </w:r>
      <w:proofErr w:type="gramStart"/>
      <w:r w:rsidRPr="006E405D">
        <w:rPr>
          <w:rFonts w:ascii="Arial" w:hAnsi="Arial" w:cs="Arial"/>
          <w:sz w:val="24"/>
          <w:szCs w:val="24"/>
        </w:rPr>
        <w:t>locally-determined</w:t>
      </w:r>
      <w:proofErr w:type="gramEnd"/>
      <w:r w:rsidRPr="006E405D">
        <w:rPr>
          <w:rFonts w:ascii="Arial" w:hAnsi="Arial" w:cs="Arial"/>
          <w:sz w:val="24"/>
          <w:szCs w:val="24"/>
        </w:rPr>
        <w:t xml:space="preserve"> contracts</w:t>
      </w:r>
    </w:p>
    <w:p w14:paraId="1B8C4F79" w14:textId="0DFAACDC" w:rsidR="00291B64" w:rsidRDefault="00291B64" w:rsidP="00993C96">
      <w:pPr>
        <w:rPr>
          <w:rFonts w:ascii="Arial" w:hAnsi="Arial" w:cs="Arial"/>
          <w:sz w:val="24"/>
          <w:szCs w:val="24"/>
        </w:rPr>
      </w:pPr>
    </w:p>
    <w:p w14:paraId="245E3B00" w14:textId="781D74CD" w:rsidR="0073519A" w:rsidRPr="00993C96" w:rsidRDefault="005362EE" w:rsidP="00993C96">
      <w:pPr>
        <w:rPr>
          <w:rFonts w:ascii="Arial" w:hAnsi="Arial" w:cs="Arial"/>
          <w:sz w:val="24"/>
          <w:szCs w:val="24"/>
        </w:rPr>
      </w:pPr>
      <w:bookmarkStart w:id="0" w:name="_Hlk109313553"/>
      <w:r>
        <w:rPr>
          <w:rFonts w:ascii="Arial" w:hAnsi="Arial" w:cs="Arial"/>
          <w:sz w:val="24"/>
          <w:szCs w:val="24"/>
        </w:rPr>
        <w:t xml:space="preserve">In </w:t>
      </w:r>
      <w:r w:rsidR="0099441A">
        <w:rPr>
          <w:rFonts w:ascii="Arial" w:hAnsi="Arial" w:cs="Arial"/>
          <w:sz w:val="24"/>
          <w:szCs w:val="24"/>
        </w:rPr>
        <w:t xml:space="preserve">its </w:t>
      </w:r>
      <w:r>
        <w:rPr>
          <w:rFonts w:ascii="Arial" w:hAnsi="Arial" w:cs="Arial"/>
          <w:sz w:val="24"/>
          <w:szCs w:val="24"/>
        </w:rPr>
        <w:t>report</w:t>
      </w:r>
      <w:r w:rsidR="0099441A">
        <w:rPr>
          <w:rFonts w:ascii="Arial" w:hAnsi="Arial" w:cs="Arial"/>
          <w:sz w:val="24"/>
          <w:szCs w:val="24"/>
        </w:rPr>
        <w:t>,</w:t>
      </w:r>
      <w:r>
        <w:rPr>
          <w:rFonts w:ascii="Arial" w:hAnsi="Arial" w:cs="Arial"/>
          <w:sz w:val="24"/>
          <w:szCs w:val="24"/>
        </w:rPr>
        <w:t xml:space="preserve"> the</w:t>
      </w:r>
      <w:r w:rsidR="0073519A">
        <w:rPr>
          <w:rFonts w:ascii="Arial" w:hAnsi="Arial" w:cs="Arial"/>
          <w:sz w:val="24"/>
          <w:szCs w:val="24"/>
        </w:rPr>
        <w:t xml:space="preserve"> </w:t>
      </w:r>
      <w:r w:rsidR="0099441A" w:rsidRPr="00E5787F">
        <w:rPr>
          <w:rFonts w:ascii="Arial" w:hAnsi="Arial" w:cs="Arial"/>
          <w:sz w:val="24"/>
          <w:szCs w:val="24"/>
        </w:rPr>
        <w:t>Doctors</w:t>
      </w:r>
      <w:r w:rsidR="0099441A">
        <w:rPr>
          <w:rFonts w:ascii="Arial" w:hAnsi="Arial" w:cs="Arial"/>
          <w:sz w:val="24"/>
          <w:szCs w:val="24"/>
        </w:rPr>
        <w:t>’</w:t>
      </w:r>
      <w:r w:rsidR="0099441A" w:rsidRPr="00E5787F">
        <w:rPr>
          <w:rFonts w:ascii="Arial" w:hAnsi="Arial" w:cs="Arial"/>
          <w:sz w:val="24"/>
          <w:szCs w:val="24"/>
        </w:rPr>
        <w:t xml:space="preserve"> and Dentists</w:t>
      </w:r>
      <w:r w:rsidR="0099441A">
        <w:rPr>
          <w:rFonts w:ascii="Arial" w:hAnsi="Arial" w:cs="Arial"/>
          <w:sz w:val="24"/>
          <w:szCs w:val="24"/>
        </w:rPr>
        <w:t>’</w:t>
      </w:r>
      <w:r w:rsidR="0099441A" w:rsidRPr="00E5787F">
        <w:rPr>
          <w:rFonts w:ascii="Arial" w:hAnsi="Arial" w:cs="Arial"/>
          <w:sz w:val="24"/>
          <w:szCs w:val="24"/>
        </w:rPr>
        <w:t xml:space="preserve"> Review Body </w:t>
      </w:r>
      <w:r>
        <w:rPr>
          <w:rFonts w:ascii="Arial" w:hAnsi="Arial" w:cs="Arial"/>
          <w:sz w:val="24"/>
          <w:szCs w:val="24"/>
        </w:rPr>
        <w:t xml:space="preserve">noted </w:t>
      </w:r>
      <w:r w:rsidR="00444271">
        <w:rPr>
          <w:rFonts w:ascii="Arial" w:hAnsi="Arial" w:cs="Arial"/>
          <w:sz w:val="24"/>
          <w:szCs w:val="24"/>
        </w:rPr>
        <w:t xml:space="preserve">its </w:t>
      </w:r>
      <w:r w:rsidR="0073519A">
        <w:rPr>
          <w:rFonts w:ascii="Arial" w:hAnsi="Arial" w:cs="Arial"/>
          <w:sz w:val="24"/>
          <w:szCs w:val="24"/>
        </w:rPr>
        <w:t xml:space="preserve">concern </w:t>
      </w:r>
      <w:r w:rsidR="001D2B59">
        <w:rPr>
          <w:rFonts w:ascii="Arial" w:hAnsi="Arial" w:cs="Arial"/>
          <w:sz w:val="24"/>
          <w:szCs w:val="24"/>
        </w:rPr>
        <w:t>about those in multi</w:t>
      </w:r>
      <w:r>
        <w:rPr>
          <w:rFonts w:ascii="Arial" w:hAnsi="Arial" w:cs="Arial"/>
          <w:sz w:val="24"/>
          <w:szCs w:val="24"/>
        </w:rPr>
        <w:t>-</w:t>
      </w:r>
      <w:r w:rsidR="001D2B59">
        <w:rPr>
          <w:rFonts w:ascii="Arial" w:hAnsi="Arial" w:cs="Arial"/>
          <w:sz w:val="24"/>
          <w:szCs w:val="24"/>
        </w:rPr>
        <w:t>year deals</w:t>
      </w:r>
      <w:r>
        <w:rPr>
          <w:rFonts w:ascii="Arial" w:hAnsi="Arial" w:cs="Arial"/>
          <w:sz w:val="24"/>
          <w:szCs w:val="24"/>
        </w:rPr>
        <w:t xml:space="preserve"> </w:t>
      </w:r>
      <w:r w:rsidRPr="001D2B59">
        <w:rPr>
          <w:rFonts w:ascii="Arial" w:hAnsi="Arial" w:cs="Arial"/>
          <w:sz w:val="24"/>
          <w:szCs w:val="24"/>
        </w:rPr>
        <w:t xml:space="preserve">on the new (2021) </w:t>
      </w:r>
      <w:r w:rsidR="00ED415E" w:rsidRPr="001D2B59">
        <w:rPr>
          <w:rFonts w:ascii="Arial" w:hAnsi="Arial" w:cs="Arial"/>
          <w:sz w:val="24"/>
          <w:szCs w:val="24"/>
        </w:rPr>
        <w:t xml:space="preserve">Speciality </w:t>
      </w:r>
      <w:r w:rsidR="00ED415E">
        <w:rPr>
          <w:rFonts w:ascii="Arial" w:hAnsi="Arial" w:cs="Arial"/>
          <w:sz w:val="24"/>
          <w:szCs w:val="24"/>
        </w:rPr>
        <w:t xml:space="preserve">and Specialist </w:t>
      </w:r>
      <w:r w:rsidRPr="001D2B59">
        <w:rPr>
          <w:rFonts w:ascii="Arial" w:hAnsi="Arial" w:cs="Arial"/>
          <w:sz w:val="24"/>
          <w:szCs w:val="24"/>
        </w:rPr>
        <w:t>Doctor contract</w:t>
      </w:r>
      <w:r>
        <w:rPr>
          <w:rFonts w:ascii="Arial" w:hAnsi="Arial" w:cs="Arial"/>
          <w:sz w:val="24"/>
          <w:szCs w:val="24"/>
        </w:rPr>
        <w:t xml:space="preserve">, who were not within </w:t>
      </w:r>
      <w:r w:rsidR="00444271">
        <w:rPr>
          <w:rFonts w:ascii="Arial" w:hAnsi="Arial" w:cs="Arial"/>
          <w:sz w:val="24"/>
          <w:szCs w:val="24"/>
        </w:rPr>
        <w:t xml:space="preserve">its </w:t>
      </w:r>
      <w:r>
        <w:rPr>
          <w:rFonts w:ascii="Arial" w:hAnsi="Arial" w:cs="Arial"/>
          <w:sz w:val="24"/>
          <w:szCs w:val="24"/>
        </w:rPr>
        <w:t>remit for 2022</w:t>
      </w:r>
      <w:r w:rsidR="00444271">
        <w:rPr>
          <w:rFonts w:ascii="Arial" w:hAnsi="Arial" w:cs="Arial"/>
          <w:sz w:val="24"/>
          <w:szCs w:val="24"/>
        </w:rPr>
        <w:t>-</w:t>
      </w:r>
      <w:r>
        <w:rPr>
          <w:rFonts w:ascii="Arial" w:hAnsi="Arial" w:cs="Arial"/>
          <w:sz w:val="24"/>
          <w:szCs w:val="24"/>
        </w:rPr>
        <w:t xml:space="preserve">23. </w:t>
      </w:r>
      <w:r w:rsidR="001413DE">
        <w:rPr>
          <w:rFonts w:ascii="Arial" w:hAnsi="Arial" w:cs="Arial"/>
          <w:sz w:val="24"/>
          <w:szCs w:val="24"/>
        </w:rPr>
        <w:t xml:space="preserve">I have listened to those </w:t>
      </w:r>
      <w:proofErr w:type="gramStart"/>
      <w:r w:rsidR="001413DE">
        <w:rPr>
          <w:rFonts w:ascii="Arial" w:hAnsi="Arial" w:cs="Arial"/>
          <w:sz w:val="24"/>
          <w:szCs w:val="24"/>
        </w:rPr>
        <w:t>concerns</w:t>
      </w:r>
      <w:proofErr w:type="gramEnd"/>
      <w:r w:rsidR="001413DE">
        <w:rPr>
          <w:rFonts w:ascii="Arial" w:hAnsi="Arial" w:cs="Arial"/>
          <w:sz w:val="24"/>
          <w:szCs w:val="24"/>
        </w:rPr>
        <w:t xml:space="preserve"> and</w:t>
      </w:r>
      <w:r w:rsidR="001D2B59">
        <w:rPr>
          <w:rFonts w:ascii="Arial" w:hAnsi="Arial" w:cs="Arial"/>
          <w:sz w:val="24"/>
          <w:szCs w:val="24"/>
        </w:rPr>
        <w:t xml:space="preserve"> I </w:t>
      </w:r>
      <w:r w:rsidR="00444271">
        <w:rPr>
          <w:rFonts w:ascii="Arial" w:hAnsi="Arial" w:cs="Arial"/>
          <w:sz w:val="24"/>
          <w:szCs w:val="24"/>
        </w:rPr>
        <w:t xml:space="preserve">will be making </w:t>
      </w:r>
      <w:r w:rsidR="001D2B59" w:rsidRPr="001D2B59">
        <w:rPr>
          <w:rFonts w:ascii="Arial" w:hAnsi="Arial" w:cs="Arial"/>
          <w:sz w:val="24"/>
          <w:szCs w:val="24"/>
        </w:rPr>
        <w:t xml:space="preserve">a non-consolidated payment of £1,400 for those doctors in recognition of the </w:t>
      </w:r>
      <w:r w:rsidR="001E28EC">
        <w:rPr>
          <w:rFonts w:ascii="Arial" w:hAnsi="Arial" w:cs="Arial"/>
          <w:sz w:val="24"/>
          <w:szCs w:val="24"/>
        </w:rPr>
        <w:t>c</w:t>
      </w:r>
      <w:r w:rsidR="004849A6" w:rsidRPr="001D2B59">
        <w:rPr>
          <w:rFonts w:ascii="Arial" w:hAnsi="Arial" w:cs="Arial"/>
          <w:sz w:val="24"/>
          <w:szCs w:val="24"/>
        </w:rPr>
        <w:t>ost</w:t>
      </w:r>
      <w:r w:rsidR="00444271">
        <w:rPr>
          <w:rFonts w:ascii="Arial" w:hAnsi="Arial" w:cs="Arial"/>
          <w:sz w:val="24"/>
          <w:szCs w:val="24"/>
        </w:rPr>
        <w:t>-</w:t>
      </w:r>
      <w:r w:rsidR="001E28EC">
        <w:rPr>
          <w:rFonts w:ascii="Arial" w:hAnsi="Arial" w:cs="Arial"/>
          <w:sz w:val="24"/>
          <w:szCs w:val="24"/>
        </w:rPr>
        <w:t>o</w:t>
      </w:r>
      <w:r w:rsidR="004849A6" w:rsidRPr="001D2B59">
        <w:rPr>
          <w:rFonts w:ascii="Arial" w:hAnsi="Arial" w:cs="Arial"/>
          <w:sz w:val="24"/>
          <w:szCs w:val="24"/>
        </w:rPr>
        <w:t>f</w:t>
      </w:r>
      <w:r w:rsidR="00444271">
        <w:rPr>
          <w:rFonts w:ascii="Arial" w:hAnsi="Arial" w:cs="Arial"/>
          <w:sz w:val="24"/>
          <w:szCs w:val="24"/>
        </w:rPr>
        <w:t>-</w:t>
      </w:r>
      <w:r w:rsidR="001E28EC">
        <w:rPr>
          <w:rFonts w:ascii="Arial" w:hAnsi="Arial" w:cs="Arial"/>
          <w:sz w:val="24"/>
          <w:szCs w:val="24"/>
        </w:rPr>
        <w:t>l</w:t>
      </w:r>
      <w:r w:rsidR="004849A6" w:rsidRPr="001D2B59">
        <w:rPr>
          <w:rFonts w:ascii="Arial" w:hAnsi="Arial" w:cs="Arial"/>
          <w:sz w:val="24"/>
          <w:szCs w:val="24"/>
        </w:rPr>
        <w:t>iving</w:t>
      </w:r>
      <w:r w:rsidR="001D2B59" w:rsidRPr="001D2B59">
        <w:rPr>
          <w:rFonts w:ascii="Arial" w:hAnsi="Arial" w:cs="Arial"/>
          <w:sz w:val="24"/>
          <w:szCs w:val="24"/>
        </w:rPr>
        <w:t xml:space="preserve"> </w:t>
      </w:r>
      <w:r w:rsidR="001E28EC">
        <w:rPr>
          <w:rFonts w:ascii="Arial" w:hAnsi="Arial" w:cs="Arial"/>
          <w:sz w:val="24"/>
          <w:szCs w:val="24"/>
        </w:rPr>
        <w:t>c</w:t>
      </w:r>
      <w:r w:rsidR="001D2B59" w:rsidRPr="001D2B59">
        <w:rPr>
          <w:rFonts w:ascii="Arial" w:hAnsi="Arial" w:cs="Arial"/>
          <w:sz w:val="24"/>
          <w:szCs w:val="24"/>
        </w:rPr>
        <w:t>risis</w:t>
      </w:r>
      <w:r w:rsidR="001D2B59">
        <w:rPr>
          <w:rFonts w:ascii="Arial" w:hAnsi="Arial" w:cs="Arial"/>
          <w:sz w:val="24"/>
          <w:szCs w:val="24"/>
        </w:rPr>
        <w:t xml:space="preserve">. </w:t>
      </w:r>
    </w:p>
    <w:bookmarkEnd w:id="0"/>
    <w:p w14:paraId="6ECB4616" w14:textId="7BB4ABE5" w:rsidR="00CA0488" w:rsidRDefault="00CA0488" w:rsidP="00CA0488">
      <w:pPr>
        <w:rPr>
          <w:rFonts w:ascii="Arial" w:hAnsi="Arial" w:cs="Arial"/>
          <w:sz w:val="24"/>
          <w:szCs w:val="24"/>
        </w:rPr>
      </w:pPr>
    </w:p>
    <w:p w14:paraId="75233126" w14:textId="11B7627D" w:rsidR="004754B6" w:rsidRDefault="00444271" w:rsidP="00CA0488">
      <w:pPr>
        <w:rPr>
          <w:rFonts w:ascii="Arial" w:hAnsi="Arial" w:cs="Arial"/>
          <w:sz w:val="24"/>
          <w:szCs w:val="24"/>
        </w:rPr>
      </w:pPr>
      <w:bookmarkStart w:id="1" w:name="_Hlk109313592"/>
      <w:r>
        <w:rPr>
          <w:rFonts w:ascii="Arial" w:hAnsi="Arial" w:cs="Arial"/>
          <w:sz w:val="24"/>
          <w:szCs w:val="24"/>
        </w:rPr>
        <w:t xml:space="preserve">To </w:t>
      </w:r>
      <w:r w:rsidR="004754B6">
        <w:rPr>
          <w:rFonts w:ascii="Arial" w:hAnsi="Arial" w:cs="Arial"/>
          <w:sz w:val="24"/>
          <w:szCs w:val="24"/>
        </w:rPr>
        <w:t xml:space="preserve">protect the integrity of the </w:t>
      </w:r>
      <w:r w:rsidR="00ED415E">
        <w:rPr>
          <w:rFonts w:ascii="Arial" w:hAnsi="Arial" w:cs="Arial"/>
          <w:sz w:val="24"/>
          <w:szCs w:val="24"/>
        </w:rPr>
        <w:t>new</w:t>
      </w:r>
      <w:r w:rsidR="004754B6">
        <w:rPr>
          <w:rFonts w:ascii="Arial" w:hAnsi="Arial" w:cs="Arial"/>
          <w:sz w:val="24"/>
          <w:szCs w:val="24"/>
        </w:rPr>
        <w:t xml:space="preserve"> Speciality Doctor contract and the multi-year deal that was agreed in partnership and implemented in 2021, the top pay point of the former 2008 Speciality Doctor contract will be frozen until the 2021 contract pay point aligns.</w:t>
      </w:r>
      <w:r w:rsidR="004849A6">
        <w:rPr>
          <w:rFonts w:ascii="Arial" w:hAnsi="Arial" w:cs="Arial"/>
          <w:sz w:val="24"/>
          <w:szCs w:val="24"/>
        </w:rPr>
        <w:t xml:space="preserve"> </w:t>
      </w:r>
      <w:r w:rsidR="004754B6">
        <w:rPr>
          <w:rFonts w:ascii="Arial" w:hAnsi="Arial" w:cs="Arial"/>
          <w:sz w:val="24"/>
          <w:szCs w:val="24"/>
        </w:rPr>
        <w:t>However, those doctor</w:t>
      </w:r>
      <w:r w:rsidR="00163205">
        <w:rPr>
          <w:rFonts w:ascii="Arial" w:hAnsi="Arial" w:cs="Arial"/>
          <w:sz w:val="24"/>
          <w:szCs w:val="24"/>
        </w:rPr>
        <w:t>s</w:t>
      </w:r>
      <w:r w:rsidR="004754B6">
        <w:rPr>
          <w:rFonts w:ascii="Arial" w:hAnsi="Arial" w:cs="Arial"/>
          <w:sz w:val="24"/>
          <w:szCs w:val="24"/>
        </w:rPr>
        <w:t xml:space="preserve"> on the top pay point will receive a non-</w:t>
      </w:r>
      <w:r w:rsidR="00952A4F">
        <w:rPr>
          <w:rFonts w:ascii="Arial" w:hAnsi="Arial" w:cs="Arial"/>
          <w:sz w:val="24"/>
          <w:szCs w:val="24"/>
        </w:rPr>
        <w:t>consolidated</w:t>
      </w:r>
      <w:r w:rsidR="004754B6">
        <w:rPr>
          <w:rFonts w:ascii="Arial" w:hAnsi="Arial" w:cs="Arial"/>
          <w:sz w:val="24"/>
          <w:szCs w:val="24"/>
        </w:rPr>
        <w:t xml:space="preserve"> payment equivalent to 4.5%.</w:t>
      </w:r>
    </w:p>
    <w:bookmarkEnd w:id="1"/>
    <w:p w14:paraId="3E5480ED" w14:textId="77777777" w:rsidR="00952A4F" w:rsidRDefault="00952A4F" w:rsidP="00A845A9">
      <w:pPr>
        <w:rPr>
          <w:rFonts w:ascii="Arial" w:hAnsi="Arial" w:cs="Arial"/>
          <w:sz w:val="24"/>
          <w:szCs w:val="24"/>
        </w:rPr>
      </w:pPr>
    </w:p>
    <w:p w14:paraId="7A3AEFAF" w14:textId="04F1F1D6" w:rsidR="008E5882" w:rsidRDefault="00291B64" w:rsidP="00A845A9">
      <w:pPr>
        <w:rPr>
          <w:rFonts w:ascii="Arial" w:hAnsi="Arial" w:cs="Arial"/>
          <w:sz w:val="24"/>
          <w:szCs w:val="24"/>
        </w:rPr>
      </w:pPr>
      <w:r>
        <w:rPr>
          <w:rFonts w:ascii="Arial" w:hAnsi="Arial" w:cs="Arial"/>
          <w:sz w:val="24"/>
          <w:szCs w:val="24"/>
        </w:rPr>
        <w:t xml:space="preserve">The recommended 4.5% pay uplift in pay for contracted GP’s and dentists is subject to overall contract changes for General Medical and General Dental Services. My officials will be negotiating with representative bodies to deliver contract reform in line with the </w:t>
      </w:r>
      <w:r w:rsidR="00444271">
        <w:rPr>
          <w:rFonts w:ascii="Arial" w:hAnsi="Arial" w:cs="Arial"/>
          <w:sz w:val="24"/>
          <w:szCs w:val="24"/>
        </w:rPr>
        <w:t xml:space="preserve">government’s </w:t>
      </w:r>
      <w:r>
        <w:rPr>
          <w:rFonts w:ascii="Arial" w:hAnsi="Arial" w:cs="Arial"/>
          <w:sz w:val="24"/>
          <w:szCs w:val="24"/>
        </w:rPr>
        <w:t xml:space="preserve">agenda. </w:t>
      </w:r>
    </w:p>
    <w:p w14:paraId="51E4ABBF" w14:textId="46C448B4" w:rsidR="008E5882" w:rsidRDefault="008E5882" w:rsidP="00A845A9">
      <w:pPr>
        <w:rPr>
          <w:rFonts w:ascii="Arial" w:hAnsi="Arial" w:cs="Arial"/>
          <w:sz w:val="24"/>
          <w:szCs w:val="24"/>
        </w:rPr>
      </w:pPr>
    </w:p>
    <w:p w14:paraId="7325F04A" w14:textId="2333F8B5" w:rsidR="008E5882" w:rsidRPr="00ED415E" w:rsidRDefault="008E5882" w:rsidP="00A845A9">
      <w:pPr>
        <w:rPr>
          <w:rFonts w:ascii="Arial" w:hAnsi="Arial" w:cs="Arial"/>
          <w:sz w:val="24"/>
          <w:szCs w:val="24"/>
        </w:rPr>
      </w:pPr>
      <w:r>
        <w:rPr>
          <w:rFonts w:ascii="Arial" w:hAnsi="Arial" w:cs="Arial"/>
          <w:sz w:val="24"/>
          <w:szCs w:val="24"/>
        </w:rPr>
        <w:t>Whil</w:t>
      </w:r>
      <w:r w:rsidR="00444271">
        <w:rPr>
          <w:rFonts w:ascii="Arial" w:hAnsi="Arial" w:cs="Arial"/>
          <w:sz w:val="24"/>
          <w:szCs w:val="24"/>
        </w:rPr>
        <w:t>e</w:t>
      </w:r>
      <w:r>
        <w:rPr>
          <w:rFonts w:ascii="Arial" w:hAnsi="Arial" w:cs="Arial"/>
          <w:sz w:val="24"/>
          <w:szCs w:val="24"/>
        </w:rPr>
        <w:t xml:space="preserve"> falling outside of the scope of </w:t>
      </w:r>
      <w:r w:rsidR="00444271" w:rsidRPr="00E5787F">
        <w:rPr>
          <w:rFonts w:ascii="Arial" w:hAnsi="Arial" w:cs="Arial"/>
          <w:sz w:val="24"/>
          <w:szCs w:val="24"/>
        </w:rPr>
        <w:t>Doctors</w:t>
      </w:r>
      <w:r w:rsidR="00444271">
        <w:rPr>
          <w:rFonts w:ascii="Arial" w:hAnsi="Arial" w:cs="Arial"/>
          <w:sz w:val="24"/>
          <w:szCs w:val="24"/>
        </w:rPr>
        <w:t>’</w:t>
      </w:r>
      <w:r w:rsidR="00444271" w:rsidRPr="00E5787F">
        <w:rPr>
          <w:rFonts w:ascii="Arial" w:hAnsi="Arial" w:cs="Arial"/>
          <w:sz w:val="24"/>
          <w:szCs w:val="24"/>
        </w:rPr>
        <w:t xml:space="preserve"> and Dentists</w:t>
      </w:r>
      <w:r w:rsidR="00444271">
        <w:rPr>
          <w:rFonts w:ascii="Arial" w:hAnsi="Arial" w:cs="Arial"/>
          <w:sz w:val="24"/>
          <w:szCs w:val="24"/>
        </w:rPr>
        <w:t>’</w:t>
      </w:r>
      <w:r w:rsidR="00444271" w:rsidRPr="00E5787F">
        <w:rPr>
          <w:rFonts w:ascii="Arial" w:hAnsi="Arial" w:cs="Arial"/>
          <w:sz w:val="24"/>
          <w:szCs w:val="24"/>
        </w:rPr>
        <w:t xml:space="preserve"> Review Body </w:t>
      </w:r>
      <w:r>
        <w:rPr>
          <w:rFonts w:ascii="Arial" w:hAnsi="Arial" w:cs="Arial"/>
          <w:sz w:val="24"/>
          <w:szCs w:val="24"/>
        </w:rPr>
        <w:t xml:space="preserve">recommendations, I also want to see </w:t>
      </w:r>
      <w:r w:rsidR="00CA4C1E">
        <w:rPr>
          <w:rFonts w:ascii="Arial" w:hAnsi="Arial" w:cs="Arial"/>
          <w:sz w:val="24"/>
          <w:szCs w:val="24"/>
        </w:rPr>
        <w:t xml:space="preserve">all </w:t>
      </w:r>
      <w:r>
        <w:rPr>
          <w:rFonts w:ascii="Arial" w:hAnsi="Arial" w:cs="Arial"/>
          <w:sz w:val="24"/>
          <w:szCs w:val="24"/>
        </w:rPr>
        <w:t xml:space="preserve">staff working within general practice, dental teams and community pharmacies across Wales receiving a fair, proportionate and equitable pay uplift. This is in recognition of the vital role all staff working within </w:t>
      </w:r>
      <w:r w:rsidR="00444271">
        <w:rPr>
          <w:rFonts w:ascii="Arial" w:hAnsi="Arial" w:cs="Arial"/>
          <w:sz w:val="24"/>
          <w:szCs w:val="24"/>
        </w:rPr>
        <w:t xml:space="preserve">these </w:t>
      </w:r>
      <w:r>
        <w:rPr>
          <w:rFonts w:ascii="Arial" w:hAnsi="Arial" w:cs="Arial"/>
          <w:sz w:val="24"/>
          <w:szCs w:val="24"/>
        </w:rPr>
        <w:t>sectors play in deliver</w:t>
      </w:r>
      <w:r w:rsidR="00CA4C1E">
        <w:rPr>
          <w:rFonts w:ascii="Arial" w:hAnsi="Arial" w:cs="Arial"/>
          <w:sz w:val="24"/>
          <w:szCs w:val="24"/>
        </w:rPr>
        <w:t xml:space="preserve">ing </w:t>
      </w:r>
      <w:r>
        <w:rPr>
          <w:rFonts w:ascii="Arial" w:hAnsi="Arial" w:cs="Arial"/>
          <w:sz w:val="24"/>
          <w:szCs w:val="24"/>
        </w:rPr>
        <w:t xml:space="preserve">primary care services in Wales. </w:t>
      </w:r>
    </w:p>
    <w:p w14:paraId="2D5E23A1" w14:textId="5D5DF782" w:rsidR="002E32AB" w:rsidRDefault="002E32AB" w:rsidP="00A845A9">
      <w:pPr>
        <w:rPr>
          <w:rFonts w:ascii="Arial" w:hAnsi="Arial" w:cs="Arial"/>
          <w:sz w:val="24"/>
          <w:szCs w:val="24"/>
        </w:rPr>
      </w:pPr>
    </w:p>
    <w:p w14:paraId="11FDBB04" w14:textId="77777777" w:rsidR="00A27CC4" w:rsidRDefault="0099441A" w:rsidP="0099441A">
      <w:pPr>
        <w:rPr>
          <w:rFonts w:ascii="Arial" w:hAnsi="Arial" w:cs="Arial"/>
          <w:sz w:val="24"/>
          <w:szCs w:val="24"/>
        </w:rPr>
      </w:pPr>
      <w:r>
        <w:rPr>
          <w:rFonts w:ascii="Arial" w:hAnsi="Arial" w:cs="Arial"/>
          <w:sz w:val="24"/>
          <w:szCs w:val="24"/>
        </w:rPr>
        <w:t xml:space="preserve">I want to thank the trade unions and representative bodies for meeting me </w:t>
      </w:r>
    </w:p>
    <w:p w14:paraId="17E3C3B1" w14:textId="0E9D017D" w:rsidR="0099441A" w:rsidRDefault="0099441A" w:rsidP="0099441A">
      <w:pPr>
        <w:rPr>
          <w:rFonts w:ascii="Arial" w:hAnsi="Arial" w:cs="Arial"/>
          <w:sz w:val="24"/>
          <w:szCs w:val="24"/>
        </w:rPr>
      </w:pPr>
      <w:r>
        <w:rPr>
          <w:rFonts w:ascii="Arial" w:hAnsi="Arial" w:cs="Arial"/>
          <w:sz w:val="24"/>
          <w:szCs w:val="24"/>
        </w:rPr>
        <w:t xml:space="preserve">over the last few days to discuss the pay review body’s recommendations. I am committed to continuing these discussions. We are committed to working social partnership in Wales and will use these structures to bring trade unions, </w:t>
      </w:r>
      <w:proofErr w:type="gramStart"/>
      <w:r>
        <w:rPr>
          <w:rFonts w:ascii="Arial" w:hAnsi="Arial" w:cs="Arial"/>
          <w:sz w:val="24"/>
          <w:szCs w:val="24"/>
        </w:rPr>
        <w:t>employers</w:t>
      </w:r>
      <w:proofErr w:type="gramEnd"/>
      <w:r>
        <w:rPr>
          <w:rFonts w:ascii="Arial" w:hAnsi="Arial" w:cs="Arial"/>
          <w:sz w:val="24"/>
          <w:szCs w:val="24"/>
        </w:rPr>
        <w:t xml:space="preserve"> and government together.</w:t>
      </w:r>
    </w:p>
    <w:p w14:paraId="10A425DA" w14:textId="3DA9C7F0" w:rsidR="0099441A" w:rsidRDefault="0099441A" w:rsidP="0099441A">
      <w:pPr>
        <w:rPr>
          <w:rFonts w:ascii="Arial" w:hAnsi="Arial" w:cs="Arial"/>
          <w:sz w:val="24"/>
          <w:szCs w:val="24"/>
        </w:rPr>
      </w:pPr>
    </w:p>
    <w:p w14:paraId="356815A9" w14:textId="209EDF6E" w:rsidR="0099441A" w:rsidRDefault="001649C9" w:rsidP="0099441A">
      <w:pPr>
        <w:rPr>
          <w:rFonts w:ascii="Arial" w:hAnsi="Arial" w:cs="Arial"/>
          <w:sz w:val="24"/>
          <w:szCs w:val="24"/>
        </w:rPr>
      </w:pPr>
      <w:r w:rsidRPr="005B72D5">
        <w:rPr>
          <w:rFonts w:ascii="Arial" w:hAnsi="Arial" w:cs="Arial"/>
          <w:sz w:val="24"/>
          <w:szCs w:val="24"/>
        </w:rPr>
        <w:t xml:space="preserve">Following a series of meetings with trade unions and representative bodies this week, we have committed to continue to explore a range of other issues raised as part of those discussions. </w:t>
      </w:r>
    </w:p>
    <w:p w14:paraId="09EE5522" w14:textId="77777777" w:rsidR="005B72D5" w:rsidRPr="005B72D5" w:rsidRDefault="005B72D5" w:rsidP="0099441A">
      <w:pPr>
        <w:rPr>
          <w:rFonts w:ascii="Arial" w:hAnsi="Arial" w:cs="Arial"/>
          <w:sz w:val="24"/>
          <w:szCs w:val="24"/>
        </w:rPr>
      </w:pPr>
    </w:p>
    <w:p w14:paraId="23924FB8" w14:textId="270B62AC" w:rsidR="00444271" w:rsidRDefault="00E1298A" w:rsidP="00444271">
      <w:pPr>
        <w:rPr>
          <w:rFonts w:ascii="Arial" w:hAnsi="Arial" w:cs="Arial"/>
          <w:sz w:val="24"/>
          <w:szCs w:val="24"/>
        </w:rPr>
      </w:pPr>
      <w:r>
        <w:rPr>
          <w:rFonts w:ascii="Arial" w:hAnsi="Arial" w:cs="Arial"/>
          <w:sz w:val="24"/>
          <w:szCs w:val="24"/>
        </w:rPr>
        <w:lastRenderedPageBreak/>
        <w:t>The UK Government's financial settlement for Wales falls far short of what is required</w:t>
      </w:r>
      <w:r w:rsidR="00444271">
        <w:rPr>
          <w:rFonts w:ascii="Arial" w:hAnsi="Arial" w:cs="Arial"/>
          <w:sz w:val="24"/>
          <w:szCs w:val="24"/>
        </w:rPr>
        <w:t xml:space="preserve"> to meet expectations of pay awards which reflect rising inflation. However, I hope this announcement will go some way to recognise the hard work of our all our NHS staff, doctors and dentists throughout the pandemic and recovery efforts.</w:t>
      </w:r>
    </w:p>
    <w:p w14:paraId="3F08FBB8" w14:textId="77777777" w:rsidR="00444271" w:rsidRDefault="00444271" w:rsidP="00444271">
      <w:pPr>
        <w:rPr>
          <w:rFonts w:ascii="Arial" w:hAnsi="Arial" w:cs="Arial"/>
          <w:sz w:val="24"/>
          <w:szCs w:val="24"/>
        </w:rPr>
      </w:pPr>
    </w:p>
    <w:p w14:paraId="080FDE16" w14:textId="26E999B8" w:rsidR="00444271" w:rsidRDefault="00E1298A" w:rsidP="00A845A9">
      <w:pPr>
        <w:rPr>
          <w:rFonts w:ascii="Arial" w:hAnsi="Arial" w:cs="Arial"/>
          <w:sz w:val="24"/>
          <w:szCs w:val="24"/>
        </w:rPr>
      </w:pPr>
      <w:r>
        <w:rPr>
          <w:rFonts w:ascii="Arial" w:hAnsi="Arial" w:cs="Arial"/>
          <w:sz w:val="24"/>
          <w:szCs w:val="24"/>
        </w:rPr>
        <w:t xml:space="preserve">We continue to press </w:t>
      </w:r>
      <w:r w:rsidR="00444271">
        <w:rPr>
          <w:rFonts w:ascii="Arial" w:hAnsi="Arial" w:cs="Arial"/>
          <w:sz w:val="24"/>
          <w:szCs w:val="24"/>
        </w:rPr>
        <w:t xml:space="preserve">the UK Government </w:t>
      </w:r>
      <w:r>
        <w:rPr>
          <w:rFonts w:ascii="Arial" w:hAnsi="Arial" w:cs="Arial"/>
          <w:sz w:val="24"/>
          <w:szCs w:val="24"/>
        </w:rPr>
        <w:t xml:space="preserve">pass on the full funding necessary </w:t>
      </w:r>
      <w:r w:rsidR="00444271">
        <w:rPr>
          <w:rFonts w:ascii="Arial" w:hAnsi="Arial" w:cs="Arial"/>
          <w:sz w:val="24"/>
          <w:szCs w:val="24"/>
        </w:rPr>
        <w:t xml:space="preserve">to make full and </w:t>
      </w:r>
      <w:r>
        <w:rPr>
          <w:rFonts w:ascii="Arial" w:hAnsi="Arial" w:cs="Arial"/>
          <w:sz w:val="24"/>
          <w:szCs w:val="24"/>
        </w:rPr>
        <w:t xml:space="preserve">fair pay </w:t>
      </w:r>
      <w:r w:rsidR="00444271">
        <w:rPr>
          <w:rFonts w:ascii="Arial" w:hAnsi="Arial" w:cs="Arial"/>
          <w:sz w:val="24"/>
          <w:szCs w:val="24"/>
        </w:rPr>
        <w:t xml:space="preserve">awards </w:t>
      </w:r>
      <w:r>
        <w:rPr>
          <w:rFonts w:ascii="Arial" w:hAnsi="Arial" w:cs="Arial"/>
          <w:sz w:val="24"/>
          <w:szCs w:val="24"/>
        </w:rPr>
        <w:t xml:space="preserve">for public sector workers. Without this, we face very considerable challenges and difficult decisions. </w:t>
      </w:r>
    </w:p>
    <w:p w14:paraId="7D20D641" w14:textId="77777777" w:rsidR="00444271" w:rsidRDefault="00444271" w:rsidP="00A845A9">
      <w:pPr>
        <w:rPr>
          <w:rFonts w:ascii="Arial" w:hAnsi="Arial" w:cs="Arial"/>
          <w:sz w:val="24"/>
          <w:szCs w:val="24"/>
        </w:rPr>
      </w:pPr>
    </w:p>
    <w:p w14:paraId="2ED80709" w14:textId="6ABAF6F7" w:rsidR="002E32AB" w:rsidRDefault="00E1298A" w:rsidP="00A845A9">
      <w:pPr>
        <w:rPr>
          <w:rFonts w:ascii="Arial" w:hAnsi="Arial" w:cs="Arial"/>
          <w:sz w:val="24"/>
          <w:szCs w:val="24"/>
        </w:rPr>
      </w:pPr>
      <w:r>
        <w:rPr>
          <w:rFonts w:ascii="Arial" w:hAnsi="Arial" w:cs="Arial"/>
          <w:sz w:val="24"/>
          <w:szCs w:val="24"/>
        </w:rPr>
        <w:t xml:space="preserve">However, we </w:t>
      </w:r>
      <w:r w:rsidR="00444271">
        <w:rPr>
          <w:rFonts w:ascii="Arial" w:hAnsi="Arial" w:cs="Arial"/>
          <w:sz w:val="24"/>
          <w:szCs w:val="24"/>
        </w:rPr>
        <w:t xml:space="preserve">are </w:t>
      </w:r>
      <w:r>
        <w:rPr>
          <w:rFonts w:ascii="Arial" w:hAnsi="Arial" w:cs="Arial"/>
          <w:sz w:val="24"/>
          <w:szCs w:val="24"/>
        </w:rPr>
        <w:t>committed to the pay review bodies processes and to working in social partnership with unions and employers to deliver the best possible outcome within the current funding we have available to us.</w:t>
      </w:r>
    </w:p>
    <w:p w14:paraId="164B97C1" w14:textId="186509D3" w:rsidR="00766799" w:rsidRDefault="00766799" w:rsidP="00A845A9">
      <w:pPr>
        <w:rPr>
          <w:rFonts w:ascii="Arial" w:hAnsi="Arial" w:cs="Arial"/>
          <w:sz w:val="24"/>
          <w:szCs w:val="24"/>
        </w:rPr>
      </w:pPr>
    </w:p>
    <w:p w14:paraId="31250407" w14:textId="77777777" w:rsidR="00766799" w:rsidRDefault="00766799" w:rsidP="00766799">
      <w:pPr>
        <w:rPr>
          <w:rFonts w:ascii="Arial" w:hAnsi="Arial" w:cs="Arial"/>
          <w:sz w:val="24"/>
          <w:szCs w:val="24"/>
          <w:shd w:val="clear" w:color="auto" w:fill="FFFFFF"/>
        </w:rPr>
      </w:pPr>
      <w:r>
        <w:rPr>
          <w:rFonts w:ascii="Arial" w:hAnsi="Arial" w:cs="Arial"/>
          <w:color w:val="000000"/>
          <w:sz w:val="24"/>
          <w:szCs w:val="24"/>
          <w:shd w:val="clear" w:color="auto" w:fill="FFFFFF"/>
        </w:rPr>
        <w:t>This statement is being issued during recess in order to keep members informed. Should members wish me to make a further statement or to answer questions on this when the Senedd returns I would be happy to do so.</w:t>
      </w:r>
    </w:p>
    <w:p w14:paraId="773698C6" w14:textId="77777777" w:rsidR="00766799" w:rsidRPr="002E32AB" w:rsidRDefault="00766799" w:rsidP="00A845A9">
      <w:pPr>
        <w:rPr>
          <w:rFonts w:ascii="Arial" w:hAnsi="Arial" w:cs="Arial"/>
          <w:sz w:val="24"/>
          <w:szCs w:val="24"/>
        </w:rPr>
      </w:pPr>
    </w:p>
    <w:sectPr w:rsidR="00766799" w:rsidRPr="002E32AB" w:rsidSect="002E32AB">
      <w:footerReference w:type="even" r:id="rId12"/>
      <w:footerReference w:type="default" r:id="rId13"/>
      <w:headerReference w:type="first" r:id="rId14"/>
      <w:footerReference w:type="first" r:id="rId15"/>
      <w:pgSz w:w="11906" w:h="16838" w:code="9"/>
      <w:pgMar w:top="3090" w:right="709" w:bottom="709" w:left="1418" w:header="283"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77EBD" w14:textId="77777777" w:rsidR="0062566C" w:rsidRDefault="0062566C">
      <w:r>
        <w:separator/>
      </w:r>
    </w:p>
  </w:endnote>
  <w:endnote w:type="continuationSeparator" w:id="0">
    <w:p w14:paraId="08B5ED7C" w14:textId="77777777" w:rsidR="0062566C" w:rsidRDefault="0062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Gothic">
    <w:altName w:val="Courier New"/>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B6AC" w14:textId="77777777"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9C239" w14:textId="77777777" w:rsidR="00640830" w:rsidRDefault="00640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C55C" w14:textId="0C4FC045"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09C">
      <w:rPr>
        <w:rStyle w:val="PageNumber"/>
        <w:noProof/>
      </w:rPr>
      <w:t>2</w:t>
    </w:r>
    <w:r>
      <w:rPr>
        <w:rStyle w:val="PageNumber"/>
      </w:rPr>
      <w:fldChar w:fldCharType="end"/>
    </w:r>
  </w:p>
  <w:p w14:paraId="7C9815C3" w14:textId="77777777" w:rsidR="00640830" w:rsidRDefault="00640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B3CA" w14:textId="4350EC12" w:rsidR="00640830" w:rsidRPr="005D2A41" w:rsidRDefault="0064083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8209C">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994EE9" w14:textId="77777777" w:rsidR="00640830" w:rsidRPr="00A845A9" w:rsidRDefault="0064083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009D" w14:textId="77777777" w:rsidR="0062566C" w:rsidRDefault="0062566C">
      <w:r>
        <w:separator/>
      </w:r>
    </w:p>
  </w:footnote>
  <w:footnote w:type="continuationSeparator" w:id="0">
    <w:p w14:paraId="792CEE09" w14:textId="77777777" w:rsidR="0062566C" w:rsidRDefault="0062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B30F" w14:textId="77777777" w:rsidR="00640830" w:rsidRDefault="00640830">
    <w:r>
      <w:rPr>
        <w:noProof/>
        <w:lang w:eastAsia="en-GB"/>
      </w:rPr>
      <w:drawing>
        <wp:anchor distT="0" distB="0" distL="114300" distR="114300" simplePos="0" relativeHeight="251657728" behindDoc="1" locked="0" layoutInCell="1" allowOverlap="1" wp14:anchorId="1D6D74C0" wp14:editId="0B24A3D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6E2F655" w14:textId="77777777" w:rsidR="00640830" w:rsidRDefault="00640830">
    <w:pPr>
      <w:pStyle w:val="Header"/>
    </w:pPr>
  </w:p>
  <w:p w14:paraId="6C10D0FA" w14:textId="77777777" w:rsidR="00640830" w:rsidRDefault="0064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C17"/>
    <w:multiLevelType w:val="hybridMultilevel"/>
    <w:tmpl w:val="B0287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2870320">
    <w:abstractNumId w:val="1"/>
  </w:num>
  <w:num w:numId="2" w16cid:durableId="191454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12CE5"/>
    <w:rsid w:val="00020273"/>
    <w:rsid w:val="000215A8"/>
    <w:rsid w:val="00023B69"/>
    <w:rsid w:val="00030ED4"/>
    <w:rsid w:val="00036FCA"/>
    <w:rsid w:val="000516D9"/>
    <w:rsid w:val="0006774B"/>
    <w:rsid w:val="00081D27"/>
    <w:rsid w:val="00082B81"/>
    <w:rsid w:val="00090C3D"/>
    <w:rsid w:val="00097118"/>
    <w:rsid w:val="000A31A1"/>
    <w:rsid w:val="000C3A52"/>
    <w:rsid w:val="000C53DB"/>
    <w:rsid w:val="000C5E9B"/>
    <w:rsid w:val="000F5DAC"/>
    <w:rsid w:val="0010565F"/>
    <w:rsid w:val="00134918"/>
    <w:rsid w:val="001406D0"/>
    <w:rsid w:val="001410B2"/>
    <w:rsid w:val="001413DE"/>
    <w:rsid w:val="001460B1"/>
    <w:rsid w:val="001524D4"/>
    <w:rsid w:val="00154C01"/>
    <w:rsid w:val="00163205"/>
    <w:rsid w:val="001649C9"/>
    <w:rsid w:val="00170A77"/>
    <w:rsid w:val="0017102C"/>
    <w:rsid w:val="001A39E2"/>
    <w:rsid w:val="001A6AF1"/>
    <w:rsid w:val="001B027C"/>
    <w:rsid w:val="001B288D"/>
    <w:rsid w:val="001C3253"/>
    <w:rsid w:val="001C532F"/>
    <w:rsid w:val="001D2B59"/>
    <w:rsid w:val="001E28EC"/>
    <w:rsid w:val="001E53BF"/>
    <w:rsid w:val="001E6890"/>
    <w:rsid w:val="00214B25"/>
    <w:rsid w:val="00223E62"/>
    <w:rsid w:val="00274F08"/>
    <w:rsid w:val="00291B64"/>
    <w:rsid w:val="002A025E"/>
    <w:rsid w:val="002A5310"/>
    <w:rsid w:val="002C57B6"/>
    <w:rsid w:val="002E32AB"/>
    <w:rsid w:val="002E5BFA"/>
    <w:rsid w:val="002E6F2B"/>
    <w:rsid w:val="002F0EB9"/>
    <w:rsid w:val="002F53A9"/>
    <w:rsid w:val="0030766B"/>
    <w:rsid w:val="00314E36"/>
    <w:rsid w:val="003220C1"/>
    <w:rsid w:val="00324CA4"/>
    <w:rsid w:val="003345F3"/>
    <w:rsid w:val="0034458C"/>
    <w:rsid w:val="00356D7B"/>
    <w:rsid w:val="00357893"/>
    <w:rsid w:val="00362ADD"/>
    <w:rsid w:val="003670C1"/>
    <w:rsid w:val="00370471"/>
    <w:rsid w:val="003A7AE5"/>
    <w:rsid w:val="003B020C"/>
    <w:rsid w:val="003B1503"/>
    <w:rsid w:val="003B1E7C"/>
    <w:rsid w:val="003B3D64"/>
    <w:rsid w:val="003C5133"/>
    <w:rsid w:val="003C52A1"/>
    <w:rsid w:val="003D2393"/>
    <w:rsid w:val="003F3A88"/>
    <w:rsid w:val="00400C60"/>
    <w:rsid w:val="00412181"/>
    <w:rsid w:val="00412673"/>
    <w:rsid w:val="0043031D"/>
    <w:rsid w:val="0044233F"/>
    <w:rsid w:val="00444271"/>
    <w:rsid w:val="004603EB"/>
    <w:rsid w:val="00461633"/>
    <w:rsid w:val="0046757C"/>
    <w:rsid w:val="004754B6"/>
    <w:rsid w:val="0048209C"/>
    <w:rsid w:val="004849A6"/>
    <w:rsid w:val="00486488"/>
    <w:rsid w:val="00491128"/>
    <w:rsid w:val="004A4B0F"/>
    <w:rsid w:val="004D2D82"/>
    <w:rsid w:val="004F2F25"/>
    <w:rsid w:val="00512939"/>
    <w:rsid w:val="005362EE"/>
    <w:rsid w:val="00536472"/>
    <w:rsid w:val="00560F1F"/>
    <w:rsid w:val="00567FC1"/>
    <w:rsid w:val="00574B1A"/>
    <w:rsid w:val="00574BB3"/>
    <w:rsid w:val="00582742"/>
    <w:rsid w:val="00597939"/>
    <w:rsid w:val="005A22E2"/>
    <w:rsid w:val="005B030B"/>
    <w:rsid w:val="005B4C19"/>
    <w:rsid w:val="005B72D5"/>
    <w:rsid w:val="005C7F28"/>
    <w:rsid w:val="005D2A41"/>
    <w:rsid w:val="005D43EA"/>
    <w:rsid w:val="005D7663"/>
    <w:rsid w:val="005E164F"/>
    <w:rsid w:val="005E269E"/>
    <w:rsid w:val="005F1659"/>
    <w:rsid w:val="005F1B82"/>
    <w:rsid w:val="00600FCD"/>
    <w:rsid w:val="00603548"/>
    <w:rsid w:val="00614455"/>
    <w:rsid w:val="006159A3"/>
    <w:rsid w:val="0061786C"/>
    <w:rsid w:val="0062566C"/>
    <w:rsid w:val="00636DE4"/>
    <w:rsid w:val="00640830"/>
    <w:rsid w:val="00644650"/>
    <w:rsid w:val="006511AB"/>
    <w:rsid w:val="00654C0A"/>
    <w:rsid w:val="0066091C"/>
    <w:rsid w:val="006633C7"/>
    <w:rsid w:val="00663F04"/>
    <w:rsid w:val="00670227"/>
    <w:rsid w:val="006814BD"/>
    <w:rsid w:val="006834B4"/>
    <w:rsid w:val="0069133F"/>
    <w:rsid w:val="006B340E"/>
    <w:rsid w:val="006B461D"/>
    <w:rsid w:val="006C2C27"/>
    <w:rsid w:val="006D21B8"/>
    <w:rsid w:val="006E0A2C"/>
    <w:rsid w:val="006E405D"/>
    <w:rsid w:val="006F007E"/>
    <w:rsid w:val="006F521F"/>
    <w:rsid w:val="006F632F"/>
    <w:rsid w:val="00703993"/>
    <w:rsid w:val="007317CC"/>
    <w:rsid w:val="0073380E"/>
    <w:rsid w:val="0073519A"/>
    <w:rsid w:val="00743B79"/>
    <w:rsid w:val="007523BC"/>
    <w:rsid w:val="00752C48"/>
    <w:rsid w:val="00766799"/>
    <w:rsid w:val="0077097D"/>
    <w:rsid w:val="00785B5F"/>
    <w:rsid w:val="00795AEA"/>
    <w:rsid w:val="007A05FB"/>
    <w:rsid w:val="007A4E2A"/>
    <w:rsid w:val="007B5260"/>
    <w:rsid w:val="007C24E7"/>
    <w:rsid w:val="007C698F"/>
    <w:rsid w:val="007D1402"/>
    <w:rsid w:val="007E66C2"/>
    <w:rsid w:val="007F5E64"/>
    <w:rsid w:val="00800FA0"/>
    <w:rsid w:val="0081030E"/>
    <w:rsid w:val="00812370"/>
    <w:rsid w:val="0082411A"/>
    <w:rsid w:val="00833BBB"/>
    <w:rsid w:val="00841628"/>
    <w:rsid w:val="00843B29"/>
    <w:rsid w:val="00846160"/>
    <w:rsid w:val="0085396D"/>
    <w:rsid w:val="00877BD2"/>
    <w:rsid w:val="0089029A"/>
    <w:rsid w:val="008A503E"/>
    <w:rsid w:val="008B7927"/>
    <w:rsid w:val="008D1E0B"/>
    <w:rsid w:val="008D6A5A"/>
    <w:rsid w:val="008E5882"/>
    <w:rsid w:val="008F0CC6"/>
    <w:rsid w:val="008F789E"/>
    <w:rsid w:val="00905771"/>
    <w:rsid w:val="009219C5"/>
    <w:rsid w:val="00930435"/>
    <w:rsid w:val="00933BD2"/>
    <w:rsid w:val="0094702C"/>
    <w:rsid w:val="00952A4F"/>
    <w:rsid w:val="00953A46"/>
    <w:rsid w:val="00967473"/>
    <w:rsid w:val="00973090"/>
    <w:rsid w:val="00976F06"/>
    <w:rsid w:val="00993C96"/>
    <w:rsid w:val="0099441A"/>
    <w:rsid w:val="00995EEC"/>
    <w:rsid w:val="009A3D14"/>
    <w:rsid w:val="009C7DD2"/>
    <w:rsid w:val="009D26D8"/>
    <w:rsid w:val="009E4974"/>
    <w:rsid w:val="009F06C3"/>
    <w:rsid w:val="00A204C9"/>
    <w:rsid w:val="00A23742"/>
    <w:rsid w:val="00A23A45"/>
    <w:rsid w:val="00A27CC4"/>
    <w:rsid w:val="00A27F53"/>
    <w:rsid w:val="00A3247B"/>
    <w:rsid w:val="00A629A4"/>
    <w:rsid w:val="00A72CF3"/>
    <w:rsid w:val="00A82A45"/>
    <w:rsid w:val="00A834EF"/>
    <w:rsid w:val="00A845A9"/>
    <w:rsid w:val="00A86958"/>
    <w:rsid w:val="00AA3ED9"/>
    <w:rsid w:val="00AA4FF1"/>
    <w:rsid w:val="00AA5651"/>
    <w:rsid w:val="00AA5848"/>
    <w:rsid w:val="00AA7750"/>
    <w:rsid w:val="00AB2233"/>
    <w:rsid w:val="00AB4384"/>
    <w:rsid w:val="00AC0586"/>
    <w:rsid w:val="00AD65F1"/>
    <w:rsid w:val="00AE064D"/>
    <w:rsid w:val="00AF056B"/>
    <w:rsid w:val="00AF7570"/>
    <w:rsid w:val="00AF7CAA"/>
    <w:rsid w:val="00B049B1"/>
    <w:rsid w:val="00B239BA"/>
    <w:rsid w:val="00B34B83"/>
    <w:rsid w:val="00B468BB"/>
    <w:rsid w:val="00B47CB0"/>
    <w:rsid w:val="00B555A4"/>
    <w:rsid w:val="00B66416"/>
    <w:rsid w:val="00B665B6"/>
    <w:rsid w:val="00B67145"/>
    <w:rsid w:val="00B6727C"/>
    <w:rsid w:val="00B81F17"/>
    <w:rsid w:val="00B8436C"/>
    <w:rsid w:val="00B972D4"/>
    <w:rsid w:val="00BB5A39"/>
    <w:rsid w:val="00BF2249"/>
    <w:rsid w:val="00C06C16"/>
    <w:rsid w:val="00C071CF"/>
    <w:rsid w:val="00C43B4A"/>
    <w:rsid w:val="00C53561"/>
    <w:rsid w:val="00C641A3"/>
    <w:rsid w:val="00C64FA5"/>
    <w:rsid w:val="00C762A1"/>
    <w:rsid w:val="00C84A12"/>
    <w:rsid w:val="00C87267"/>
    <w:rsid w:val="00C95E18"/>
    <w:rsid w:val="00CA0488"/>
    <w:rsid w:val="00CA4C1E"/>
    <w:rsid w:val="00CD3EB3"/>
    <w:rsid w:val="00CD5A7C"/>
    <w:rsid w:val="00CE0136"/>
    <w:rsid w:val="00CF3DC5"/>
    <w:rsid w:val="00D017E2"/>
    <w:rsid w:val="00D12B6A"/>
    <w:rsid w:val="00D16D97"/>
    <w:rsid w:val="00D27F42"/>
    <w:rsid w:val="00D5737A"/>
    <w:rsid w:val="00D81AE5"/>
    <w:rsid w:val="00D84713"/>
    <w:rsid w:val="00DA40A6"/>
    <w:rsid w:val="00DC6870"/>
    <w:rsid w:val="00DD4B82"/>
    <w:rsid w:val="00DF27B2"/>
    <w:rsid w:val="00DF5A98"/>
    <w:rsid w:val="00E1298A"/>
    <w:rsid w:val="00E1556F"/>
    <w:rsid w:val="00E3419E"/>
    <w:rsid w:val="00E34478"/>
    <w:rsid w:val="00E47B1A"/>
    <w:rsid w:val="00E57437"/>
    <w:rsid w:val="00E5787F"/>
    <w:rsid w:val="00E62F95"/>
    <w:rsid w:val="00E631B1"/>
    <w:rsid w:val="00E67DE1"/>
    <w:rsid w:val="00E7453C"/>
    <w:rsid w:val="00E852DB"/>
    <w:rsid w:val="00E87638"/>
    <w:rsid w:val="00E92003"/>
    <w:rsid w:val="00E96E34"/>
    <w:rsid w:val="00EA5290"/>
    <w:rsid w:val="00EA54FC"/>
    <w:rsid w:val="00EB248F"/>
    <w:rsid w:val="00EB347B"/>
    <w:rsid w:val="00EB3686"/>
    <w:rsid w:val="00EB5F93"/>
    <w:rsid w:val="00EC0568"/>
    <w:rsid w:val="00ED1785"/>
    <w:rsid w:val="00ED415E"/>
    <w:rsid w:val="00EE26FC"/>
    <w:rsid w:val="00EE71C6"/>
    <w:rsid w:val="00EE721A"/>
    <w:rsid w:val="00F0272E"/>
    <w:rsid w:val="00F06A2B"/>
    <w:rsid w:val="00F15776"/>
    <w:rsid w:val="00F22A24"/>
    <w:rsid w:val="00F2438B"/>
    <w:rsid w:val="00F469C4"/>
    <w:rsid w:val="00F607EE"/>
    <w:rsid w:val="00F81C33"/>
    <w:rsid w:val="00F923C2"/>
    <w:rsid w:val="00F95DCB"/>
    <w:rsid w:val="00F97613"/>
    <w:rsid w:val="00FD67F6"/>
    <w:rsid w:val="00FE128D"/>
    <w:rsid w:val="00FE7E5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237C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E5BFA"/>
    <w:rPr>
      <w:sz w:val="16"/>
      <w:szCs w:val="16"/>
    </w:rPr>
  </w:style>
  <w:style w:type="paragraph" w:styleId="CommentText">
    <w:name w:val="annotation text"/>
    <w:basedOn w:val="Normal"/>
    <w:link w:val="CommentTextChar"/>
    <w:semiHidden/>
    <w:unhideWhenUsed/>
    <w:rsid w:val="002E5BFA"/>
    <w:rPr>
      <w:sz w:val="20"/>
    </w:rPr>
  </w:style>
  <w:style w:type="character" w:customStyle="1" w:styleId="CommentTextChar">
    <w:name w:val="Comment Text Char"/>
    <w:basedOn w:val="DefaultParagraphFont"/>
    <w:link w:val="CommentText"/>
    <w:semiHidden/>
    <w:rsid w:val="002E5BFA"/>
    <w:rPr>
      <w:rFonts w:ascii="TradeGothic" w:hAnsi="TradeGothic"/>
      <w:lang w:eastAsia="en-US"/>
    </w:rPr>
  </w:style>
  <w:style w:type="paragraph" w:styleId="CommentSubject">
    <w:name w:val="annotation subject"/>
    <w:basedOn w:val="CommentText"/>
    <w:next w:val="CommentText"/>
    <w:link w:val="CommentSubjectChar"/>
    <w:semiHidden/>
    <w:unhideWhenUsed/>
    <w:rsid w:val="002E5BFA"/>
    <w:rPr>
      <w:b/>
      <w:bCs/>
    </w:rPr>
  </w:style>
  <w:style w:type="character" w:customStyle="1" w:styleId="CommentSubjectChar">
    <w:name w:val="Comment Subject Char"/>
    <w:basedOn w:val="CommentTextChar"/>
    <w:link w:val="CommentSubject"/>
    <w:semiHidden/>
    <w:rsid w:val="002E5BFA"/>
    <w:rPr>
      <w:rFonts w:ascii="TradeGothic" w:hAnsi="TradeGothic"/>
      <w:b/>
      <w:bCs/>
      <w:lang w:eastAsia="en-US"/>
    </w:rPr>
  </w:style>
  <w:style w:type="paragraph" w:styleId="BalloonText">
    <w:name w:val="Balloon Text"/>
    <w:basedOn w:val="Normal"/>
    <w:link w:val="BalloonTextChar"/>
    <w:semiHidden/>
    <w:unhideWhenUsed/>
    <w:rsid w:val="002E5BFA"/>
    <w:rPr>
      <w:rFonts w:ascii="Segoe UI" w:hAnsi="Segoe UI" w:cs="Segoe UI"/>
      <w:sz w:val="18"/>
      <w:szCs w:val="18"/>
    </w:rPr>
  </w:style>
  <w:style w:type="character" w:customStyle="1" w:styleId="BalloonTextChar">
    <w:name w:val="Balloon Text Char"/>
    <w:basedOn w:val="DefaultParagraphFont"/>
    <w:link w:val="BalloonText"/>
    <w:semiHidden/>
    <w:rsid w:val="002E5BFA"/>
    <w:rPr>
      <w:rFonts w:ascii="Segoe UI" w:hAnsi="Segoe UI" w:cs="Segoe UI"/>
      <w:sz w:val="18"/>
      <w:szCs w:val="18"/>
      <w:lang w:eastAsia="en-US"/>
    </w:rPr>
  </w:style>
  <w:style w:type="paragraph" w:styleId="Revision">
    <w:name w:val="Revision"/>
    <w:hidden/>
    <w:uiPriority w:val="99"/>
    <w:semiHidden/>
    <w:rsid w:val="006E405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972">
      <w:bodyDiv w:val="1"/>
      <w:marLeft w:val="0"/>
      <w:marRight w:val="0"/>
      <w:marTop w:val="0"/>
      <w:marBottom w:val="0"/>
      <w:divBdr>
        <w:top w:val="none" w:sz="0" w:space="0" w:color="auto"/>
        <w:left w:val="none" w:sz="0" w:space="0" w:color="auto"/>
        <w:bottom w:val="none" w:sz="0" w:space="0" w:color="auto"/>
        <w:right w:val="none" w:sz="0" w:space="0" w:color="auto"/>
      </w:divBdr>
    </w:div>
    <w:div w:id="579174049">
      <w:bodyDiv w:val="1"/>
      <w:marLeft w:val="0"/>
      <w:marRight w:val="0"/>
      <w:marTop w:val="0"/>
      <w:marBottom w:val="0"/>
      <w:divBdr>
        <w:top w:val="none" w:sz="0" w:space="0" w:color="auto"/>
        <w:left w:val="none" w:sz="0" w:space="0" w:color="auto"/>
        <w:bottom w:val="none" w:sz="0" w:space="0" w:color="auto"/>
        <w:right w:val="none" w:sz="0" w:space="0" w:color="auto"/>
      </w:divBdr>
    </w:div>
    <w:div w:id="1780877161">
      <w:bodyDiv w:val="1"/>
      <w:marLeft w:val="0"/>
      <w:marRight w:val="0"/>
      <w:marTop w:val="0"/>
      <w:marBottom w:val="0"/>
      <w:divBdr>
        <w:top w:val="none" w:sz="0" w:space="0" w:color="auto"/>
        <w:left w:val="none" w:sz="0" w:space="0" w:color="auto"/>
        <w:bottom w:val="none" w:sz="0" w:space="0" w:color="auto"/>
        <w:right w:val="none" w:sz="0" w:space="0" w:color="auto"/>
      </w:divBdr>
    </w:div>
    <w:div w:id="20797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A41539877</value>
    </field>
    <field name="Objective-Title">
      <value order="0">Doc 05 - Written Statement</value>
    </field>
    <field name="Objective-Description">
      <value order="0"/>
    </field>
    <field name="Objective-CreationStamp">
      <value order="0">2022-07-22T12:44:36Z</value>
    </field>
    <field name="Objective-IsApproved">
      <value order="0">false</value>
    </field>
    <field name="Objective-IsPublished">
      <value order="0">true</value>
    </field>
    <field name="Objective-DatePublished">
      <value order="0">2022-07-22T13:53:59Z</value>
    </field>
    <field name="Objective-ModificationStamp">
      <value order="0">2022-07-22T13:53:59Z</value>
    </field>
    <field name="Objective-Owner">
      <value order="0">Brindley, Madeleine (OFM - Special Advisers)</value>
    </field>
    <field name="Objective-Path">
      <value order="0">Objective Global Folder:Classified Object:Brindley, Madeleine (OFM - Special Advisers):Sixth Senedd:Statements:Written statements:2022:July 2022</value>
    </field>
    <field name="Objective-Parent">
      <value order="0">July 2022</value>
    </field>
    <field name="Objective-State">
      <value order="0">Published</value>
    </field>
    <field name="Objective-VersionId">
      <value order="0">vA79558469</value>
    </field>
    <field name="Objective-Version">
      <value order="0">4.0</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766a2afb74994814e6499eb675f8aeb">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181fad44801bd9893b8eb442345917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79DF0-2F88-44A1-81BC-676B35C05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95CB3D6-DAB8-4588-A103-BFDC66E88AC2}">
  <ds:schemaRefs>
    <ds:schemaRef ds:uri="http://schemas.openxmlformats.org/officeDocument/2006/bibliography"/>
  </ds:schemaRefs>
</ds:datastoreItem>
</file>

<file path=customXml/itemProps4.xml><?xml version="1.0" encoding="utf-8"?>
<ds:datastoreItem xmlns:ds="http://schemas.openxmlformats.org/officeDocument/2006/customXml" ds:itemID="{415F51B1-78AC-46DF-A20F-12C2C66F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3BB7C3-2A48-4F9F-9FCB-96BD4C934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2022-07-22T14:46:00Z</dcterms:created>
  <dcterms:modified xsi:type="dcterms:W3CDTF">2022-07-22T14:46:00Z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A41539877</vt:lpwstr>
  </property>
  <property fmtid="{D5CDD505-2E9C-101B-9397-08002B2CF9AE}" pid="4" name="Objective-Title">
    <vt:lpwstr>Doc 05 - Written Statement</vt:lpwstr>
  </property>
  <property fmtid="{D5CDD505-2E9C-101B-9397-08002B2CF9AE}" pid="5" name="Objective-Comment">
    <vt:lpwstr/>
  </property>
  <property fmtid="{D5CDD505-2E9C-101B-9397-08002B2CF9AE}" pid="6" name="Objective-CreationStamp">
    <vt:filetime>2022-07-22T12:44:43Z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2022-07-22T13:53:59Z</vt:filetime>
  </property>
  <property fmtid="{D5CDD505-2E9C-101B-9397-08002B2CF9AE}" pid="10" name="Objective-ModificationStamp">
    <vt:filetime>2022-07-22T13:53:59Z</vt:filetime>
  </property>
  <property fmtid="{D5CDD505-2E9C-101B-9397-08002B2CF9AE}" pid="11" name="Objective-Owner">
    <vt:lpwstr>Brindley, Madeleine (OFM - Special Advisers)</vt:lpwstr>
  </property>
  <property fmtid="{D5CDD505-2E9C-101B-9397-08002B2CF9AE}" pid="12" name="Objective-Path">
    <vt:lpwstr>Brindley, Madeleine (OFM - Special Advisers):Sixth Senedd:Statements:Written statements:2022:July 2022:</vt:lpwstr>
  </property>
  <property fmtid="{D5CDD505-2E9C-101B-9397-08002B2CF9AE}" pid="13" name="Objective-Parent">
    <vt:lpwstr>July 2022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vA79558469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