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A852" w14:textId="77777777" w:rsidR="001A39E2" w:rsidRDefault="001A39E2" w:rsidP="001A39E2">
      <w:pPr>
        <w:jc w:val="right"/>
        <w:rPr>
          <w:b/>
        </w:rPr>
      </w:pPr>
    </w:p>
    <w:p w14:paraId="063CA85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63CA86F" wp14:editId="063CA87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1FE2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63CA85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63CA85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63CA85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63CA85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63CA871" wp14:editId="063CA87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ADD2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63CA85C" w14:textId="77777777" w:rsidTr="00B049B1">
        <w:tc>
          <w:tcPr>
            <w:tcW w:w="1383" w:type="dxa"/>
            <w:tcBorders>
              <w:top w:val="nil"/>
              <w:left w:val="nil"/>
              <w:bottom w:val="nil"/>
              <w:right w:val="nil"/>
            </w:tcBorders>
            <w:vAlign w:val="center"/>
          </w:tcPr>
          <w:p w14:paraId="063CA858" w14:textId="77777777" w:rsidR="00EA5290" w:rsidRDefault="00EA5290" w:rsidP="00B049B1">
            <w:pPr>
              <w:spacing w:before="120" w:after="120"/>
              <w:rPr>
                <w:rFonts w:ascii="Arial" w:hAnsi="Arial" w:cs="Arial"/>
                <w:b/>
                <w:bCs/>
                <w:sz w:val="24"/>
                <w:szCs w:val="24"/>
              </w:rPr>
            </w:pPr>
          </w:p>
          <w:p w14:paraId="063CA85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63CA85A" w14:textId="77777777" w:rsidR="00EA5290" w:rsidRPr="00670227" w:rsidRDefault="00EA5290" w:rsidP="00B049B1">
            <w:pPr>
              <w:spacing w:before="120" w:after="120"/>
              <w:rPr>
                <w:rFonts w:ascii="Arial" w:hAnsi="Arial" w:cs="Arial"/>
                <w:b/>
                <w:bCs/>
                <w:sz w:val="24"/>
                <w:szCs w:val="24"/>
              </w:rPr>
            </w:pPr>
          </w:p>
          <w:p w14:paraId="063CA85B" w14:textId="2E6A250B" w:rsidR="00EA5290" w:rsidRPr="00670227" w:rsidRDefault="00EC58EE" w:rsidP="00EC58EE">
            <w:pPr>
              <w:spacing w:before="120" w:after="120"/>
              <w:rPr>
                <w:rFonts w:ascii="Arial" w:hAnsi="Arial" w:cs="Arial"/>
                <w:b/>
                <w:bCs/>
                <w:sz w:val="24"/>
                <w:szCs w:val="24"/>
              </w:rPr>
            </w:pPr>
            <w:r>
              <w:rPr>
                <w:rFonts w:ascii="Arial" w:hAnsi="Arial" w:cs="Arial"/>
                <w:b/>
                <w:bCs/>
                <w:sz w:val="24"/>
                <w:szCs w:val="24"/>
              </w:rPr>
              <w:t xml:space="preserve">New appointments to the board of Natural Resources Wales </w:t>
            </w:r>
          </w:p>
        </w:tc>
      </w:tr>
      <w:tr w:rsidR="00EA5290" w:rsidRPr="00A011A1" w14:paraId="063CA85F" w14:textId="77777777" w:rsidTr="00B049B1">
        <w:tc>
          <w:tcPr>
            <w:tcW w:w="1383" w:type="dxa"/>
            <w:tcBorders>
              <w:top w:val="nil"/>
              <w:left w:val="nil"/>
              <w:bottom w:val="nil"/>
              <w:right w:val="nil"/>
            </w:tcBorders>
            <w:vAlign w:val="center"/>
          </w:tcPr>
          <w:p w14:paraId="063CA85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63CA85E" w14:textId="4B8318DF" w:rsidR="00EA5290" w:rsidRPr="00670227" w:rsidRDefault="00EC58EE" w:rsidP="00B049B1">
            <w:pPr>
              <w:spacing w:before="120" w:after="120"/>
              <w:rPr>
                <w:rFonts w:ascii="Arial" w:hAnsi="Arial" w:cs="Arial"/>
                <w:b/>
                <w:bCs/>
                <w:sz w:val="24"/>
                <w:szCs w:val="24"/>
              </w:rPr>
            </w:pPr>
            <w:r>
              <w:rPr>
                <w:rFonts w:ascii="Arial" w:hAnsi="Arial" w:cs="Arial"/>
                <w:b/>
                <w:bCs/>
                <w:sz w:val="24"/>
                <w:szCs w:val="24"/>
              </w:rPr>
              <w:t>2 September 2021</w:t>
            </w:r>
          </w:p>
        </w:tc>
      </w:tr>
      <w:tr w:rsidR="00EA5290" w:rsidRPr="00A011A1" w14:paraId="063CA862" w14:textId="77777777" w:rsidTr="00B049B1">
        <w:tc>
          <w:tcPr>
            <w:tcW w:w="1383" w:type="dxa"/>
            <w:tcBorders>
              <w:top w:val="nil"/>
              <w:left w:val="nil"/>
              <w:bottom w:val="nil"/>
              <w:right w:val="nil"/>
            </w:tcBorders>
            <w:vAlign w:val="center"/>
          </w:tcPr>
          <w:p w14:paraId="063CA86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63CA861" w14:textId="50712D0E" w:rsidR="00EA5290" w:rsidRPr="00670227" w:rsidRDefault="00EC58EE" w:rsidP="001E53BF">
            <w:pPr>
              <w:spacing w:before="120" w:after="120"/>
              <w:rPr>
                <w:rFonts w:ascii="Arial" w:hAnsi="Arial" w:cs="Arial"/>
                <w:b/>
                <w:bCs/>
                <w:sz w:val="24"/>
                <w:szCs w:val="24"/>
              </w:rPr>
            </w:pPr>
            <w:r>
              <w:rPr>
                <w:rFonts w:ascii="Arial" w:hAnsi="Arial" w:cs="Arial"/>
                <w:b/>
                <w:bCs/>
                <w:sz w:val="24"/>
                <w:szCs w:val="24"/>
              </w:rPr>
              <w:t>Julie James, Minister for Climate Change</w:t>
            </w:r>
          </w:p>
        </w:tc>
      </w:tr>
    </w:tbl>
    <w:p w14:paraId="063CA863" w14:textId="77777777" w:rsidR="00EA5290" w:rsidRPr="00A011A1" w:rsidRDefault="00EA5290" w:rsidP="00EA5290"/>
    <w:p w14:paraId="063CA866" w14:textId="77777777" w:rsidR="00EA5290" w:rsidRDefault="00EA5290" w:rsidP="00EA5290">
      <w:pPr>
        <w:rPr>
          <w:rFonts w:ascii="Arial" w:hAnsi="Arial"/>
          <w:b/>
          <w:color w:val="FF0000"/>
          <w:sz w:val="24"/>
        </w:rPr>
      </w:pPr>
    </w:p>
    <w:p w14:paraId="406D1A02" w14:textId="24D5ECC3" w:rsidR="00EC58EE" w:rsidRPr="00EC58EE" w:rsidRDefault="00EC58EE" w:rsidP="00EC58EE">
      <w:pPr>
        <w:jc w:val="both"/>
        <w:rPr>
          <w:rFonts w:ascii="Arial" w:hAnsi="Arial" w:cs="Arial"/>
          <w:sz w:val="24"/>
        </w:rPr>
      </w:pPr>
      <w:r w:rsidRPr="00EC58EE">
        <w:rPr>
          <w:rFonts w:ascii="Arial" w:hAnsi="Arial" w:cs="Arial"/>
          <w:sz w:val="24"/>
        </w:rPr>
        <w:t>I am plea</w:t>
      </w:r>
      <w:r>
        <w:rPr>
          <w:rFonts w:ascii="Arial" w:hAnsi="Arial" w:cs="Arial"/>
          <w:sz w:val="24"/>
        </w:rPr>
        <w:t>sed to appoint</w:t>
      </w:r>
      <w:r w:rsidRPr="00EC58EE">
        <w:rPr>
          <w:rFonts w:ascii="Arial" w:hAnsi="Arial" w:cs="Arial"/>
          <w:sz w:val="24"/>
        </w:rPr>
        <w:t xml:space="preserve"> </w:t>
      </w:r>
      <w:r w:rsidR="00664690" w:rsidRPr="00EC58EE">
        <w:rPr>
          <w:rFonts w:ascii="Arial" w:hAnsi="Arial" w:cs="Arial"/>
          <w:sz w:val="24"/>
        </w:rPr>
        <w:t>Professor Calvin Jones</w:t>
      </w:r>
      <w:r w:rsidR="00664690">
        <w:rPr>
          <w:rFonts w:ascii="Arial" w:hAnsi="Arial" w:cs="Arial"/>
          <w:sz w:val="24"/>
        </w:rPr>
        <w:t xml:space="preserve">, </w:t>
      </w:r>
      <w:r w:rsidRPr="00EC58EE">
        <w:rPr>
          <w:rFonts w:ascii="Arial" w:hAnsi="Arial" w:cs="Arial"/>
          <w:sz w:val="24"/>
        </w:rPr>
        <w:t>Mark McKenna</w:t>
      </w:r>
      <w:r w:rsidR="00664690">
        <w:rPr>
          <w:rFonts w:ascii="Arial" w:hAnsi="Arial" w:cs="Arial"/>
          <w:sz w:val="24"/>
        </w:rPr>
        <w:t xml:space="preserve"> and </w:t>
      </w:r>
      <w:r w:rsidRPr="00EC58EE">
        <w:rPr>
          <w:rFonts w:ascii="Arial" w:hAnsi="Arial" w:cs="Arial"/>
          <w:sz w:val="24"/>
        </w:rPr>
        <w:t xml:space="preserve">Paul Griffiths and </w:t>
      </w:r>
      <w:r>
        <w:rPr>
          <w:rFonts w:ascii="Arial" w:hAnsi="Arial" w:cs="Arial"/>
          <w:sz w:val="24"/>
        </w:rPr>
        <w:t>to the b</w:t>
      </w:r>
      <w:r w:rsidRPr="00EC58EE">
        <w:rPr>
          <w:rFonts w:ascii="Arial" w:hAnsi="Arial" w:cs="Arial"/>
          <w:sz w:val="24"/>
        </w:rPr>
        <w:t xml:space="preserve">oard of Natural Resources Wales (NRW). </w:t>
      </w:r>
    </w:p>
    <w:p w14:paraId="348BA1C8" w14:textId="77777777" w:rsidR="00EC58EE" w:rsidRPr="00EC58EE" w:rsidRDefault="00EC58EE" w:rsidP="00EC58EE">
      <w:pPr>
        <w:jc w:val="both"/>
        <w:rPr>
          <w:rFonts w:ascii="Arial" w:hAnsi="Arial" w:cs="Arial"/>
          <w:sz w:val="24"/>
        </w:rPr>
      </w:pPr>
    </w:p>
    <w:p w14:paraId="6BCA5470" w14:textId="772BA00A" w:rsidR="00EC58EE" w:rsidRPr="00EC58EE" w:rsidRDefault="00EC58EE" w:rsidP="00EC58EE">
      <w:pPr>
        <w:jc w:val="both"/>
        <w:rPr>
          <w:rFonts w:ascii="Arial" w:hAnsi="Arial" w:cs="Arial"/>
          <w:sz w:val="24"/>
        </w:rPr>
      </w:pPr>
      <w:r>
        <w:rPr>
          <w:rFonts w:ascii="Arial" w:hAnsi="Arial" w:cs="Arial"/>
          <w:sz w:val="24"/>
        </w:rPr>
        <w:t xml:space="preserve">I would like to thank </w:t>
      </w:r>
      <w:r w:rsidRPr="00EC58EE">
        <w:rPr>
          <w:rFonts w:ascii="Arial" w:hAnsi="Arial" w:cs="Arial"/>
          <w:sz w:val="24"/>
        </w:rPr>
        <w:t>Chris Blake, Elizabeth Haywood and Howard Davies</w:t>
      </w:r>
      <w:r>
        <w:rPr>
          <w:rFonts w:ascii="Arial" w:hAnsi="Arial" w:cs="Arial"/>
          <w:sz w:val="24"/>
        </w:rPr>
        <w:t xml:space="preserve"> for their service and commitment to NRW. They leave</w:t>
      </w:r>
      <w:r w:rsidRPr="00EC58EE">
        <w:rPr>
          <w:rFonts w:ascii="Arial" w:hAnsi="Arial" w:cs="Arial"/>
          <w:sz w:val="24"/>
        </w:rPr>
        <w:t xml:space="preserve"> </w:t>
      </w:r>
      <w:r>
        <w:rPr>
          <w:rFonts w:ascii="Arial" w:hAnsi="Arial" w:cs="Arial"/>
          <w:sz w:val="24"/>
        </w:rPr>
        <w:t xml:space="preserve">the board after serving </w:t>
      </w:r>
      <w:r w:rsidRPr="00EC58EE">
        <w:rPr>
          <w:rFonts w:ascii="Arial" w:hAnsi="Arial" w:cs="Arial"/>
          <w:sz w:val="24"/>
        </w:rPr>
        <w:t>six years.</w:t>
      </w:r>
    </w:p>
    <w:p w14:paraId="4C164446" w14:textId="77777777" w:rsidR="00EC58EE" w:rsidRPr="00EC58EE" w:rsidRDefault="00EC58EE" w:rsidP="00EC58EE">
      <w:pPr>
        <w:jc w:val="both"/>
        <w:rPr>
          <w:rFonts w:ascii="Arial" w:hAnsi="Arial" w:cs="Arial"/>
          <w:sz w:val="24"/>
        </w:rPr>
      </w:pPr>
    </w:p>
    <w:p w14:paraId="3E7A4160" w14:textId="10CF39CC" w:rsidR="00EC58EE" w:rsidRPr="00EC58EE" w:rsidRDefault="00EC58EE" w:rsidP="00EC58EE">
      <w:pPr>
        <w:jc w:val="both"/>
        <w:rPr>
          <w:rFonts w:ascii="Arial" w:hAnsi="Arial" w:cs="Arial"/>
          <w:sz w:val="24"/>
        </w:rPr>
      </w:pPr>
      <w:r w:rsidRPr="00EC58EE">
        <w:rPr>
          <w:rFonts w:ascii="Arial" w:hAnsi="Arial" w:cs="Arial"/>
          <w:sz w:val="24"/>
        </w:rPr>
        <w:t xml:space="preserve">I attach great importance to the role of NRW and the work of its </w:t>
      </w:r>
      <w:r>
        <w:rPr>
          <w:rFonts w:ascii="Arial" w:hAnsi="Arial" w:cs="Arial"/>
          <w:sz w:val="24"/>
        </w:rPr>
        <w:t>b</w:t>
      </w:r>
      <w:r w:rsidRPr="00EC58EE">
        <w:rPr>
          <w:rFonts w:ascii="Arial" w:hAnsi="Arial" w:cs="Arial"/>
          <w:sz w:val="24"/>
        </w:rPr>
        <w:t xml:space="preserve">oard members. </w:t>
      </w:r>
      <w:r w:rsidR="00664690">
        <w:rPr>
          <w:rFonts w:ascii="Arial" w:hAnsi="Arial" w:cs="Arial"/>
          <w:sz w:val="24"/>
        </w:rPr>
        <w:t xml:space="preserve">Calvin, </w:t>
      </w:r>
      <w:r w:rsidRPr="00EC58EE">
        <w:rPr>
          <w:rFonts w:ascii="Arial" w:hAnsi="Arial" w:cs="Arial"/>
          <w:sz w:val="24"/>
        </w:rPr>
        <w:t>Mark</w:t>
      </w:r>
      <w:r w:rsidR="00664690">
        <w:rPr>
          <w:rFonts w:ascii="Arial" w:hAnsi="Arial" w:cs="Arial"/>
          <w:sz w:val="24"/>
        </w:rPr>
        <w:t xml:space="preserve"> and</w:t>
      </w:r>
      <w:r w:rsidR="00664690" w:rsidRPr="00EC58EE">
        <w:rPr>
          <w:rFonts w:ascii="Arial" w:hAnsi="Arial" w:cs="Arial"/>
          <w:sz w:val="24"/>
        </w:rPr>
        <w:t xml:space="preserve"> </w:t>
      </w:r>
      <w:r w:rsidRPr="00EC58EE">
        <w:rPr>
          <w:rFonts w:ascii="Arial" w:hAnsi="Arial" w:cs="Arial"/>
          <w:sz w:val="24"/>
        </w:rPr>
        <w:t>Paul</w:t>
      </w:r>
      <w:r w:rsidR="00664690">
        <w:rPr>
          <w:rFonts w:ascii="Arial" w:hAnsi="Arial" w:cs="Arial"/>
          <w:sz w:val="24"/>
        </w:rPr>
        <w:t xml:space="preserve"> </w:t>
      </w:r>
      <w:r>
        <w:rPr>
          <w:rFonts w:ascii="Arial" w:hAnsi="Arial" w:cs="Arial"/>
          <w:sz w:val="24"/>
        </w:rPr>
        <w:t>each bring their own skills and experiences, which</w:t>
      </w:r>
      <w:r w:rsidRPr="00EC58EE">
        <w:rPr>
          <w:rFonts w:ascii="Arial" w:hAnsi="Arial" w:cs="Arial"/>
          <w:sz w:val="24"/>
        </w:rPr>
        <w:t xml:space="preserve"> will </w:t>
      </w:r>
      <w:r>
        <w:rPr>
          <w:rFonts w:ascii="Arial" w:hAnsi="Arial" w:cs="Arial"/>
          <w:sz w:val="24"/>
        </w:rPr>
        <w:t>help strengthen the b</w:t>
      </w:r>
      <w:r w:rsidRPr="00EC58EE">
        <w:rPr>
          <w:rFonts w:ascii="Arial" w:hAnsi="Arial" w:cs="Arial"/>
          <w:sz w:val="24"/>
        </w:rPr>
        <w:t>oard</w:t>
      </w:r>
      <w:r>
        <w:rPr>
          <w:rFonts w:ascii="Arial" w:hAnsi="Arial" w:cs="Arial"/>
          <w:sz w:val="24"/>
        </w:rPr>
        <w:t xml:space="preserve"> and </w:t>
      </w:r>
      <w:r w:rsidRPr="00EC58EE">
        <w:rPr>
          <w:rFonts w:ascii="Arial" w:hAnsi="Arial" w:cs="Arial"/>
          <w:sz w:val="24"/>
        </w:rPr>
        <w:t>help</w:t>
      </w:r>
      <w:r>
        <w:rPr>
          <w:rFonts w:ascii="Arial" w:hAnsi="Arial" w:cs="Arial"/>
          <w:sz w:val="24"/>
        </w:rPr>
        <w:t xml:space="preserve"> NRW </w:t>
      </w:r>
      <w:r w:rsidRPr="00EC58EE">
        <w:rPr>
          <w:rFonts w:ascii="Arial" w:hAnsi="Arial" w:cs="Arial"/>
          <w:sz w:val="24"/>
        </w:rPr>
        <w:t>to</w:t>
      </w:r>
      <w:r>
        <w:rPr>
          <w:rFonts w:ascii="Arial" w:hAnsi="Arial" w:cs="Arial"/>
          <w:sz w:val="24"/>
        </w:rPr>
        <w:t xml:space="preserve"> grow and</w:t>
      </w:r>
      <w:r w:rsidRPr="00EC58EE">
        <w:rPr>
          <w:rFonts w:ascii="Arial" w:hAnsi="Arial" w:cs="Arial"/>
          <w:sz w:val="24"/>
        </w:rPr>
        <w:t xml:space="preserve"> </w:t>
      </w:r>
      <w:r>
        <w:rPr>
          <w:rFonts w:ascii="Arial" w:hAnsi="Arial" w:cs="Arial"/>
          <w:sz w:val="24"/>
        </w:rPr>
        <w:t xml:space="preserve">play its full role in </w:t>
      </w:r>
      <w:r w:rsidRPr="00EC58EE">
        <w:rPr>
          <w:rFonts w:ascii="Arial" w:hAnsi="Arial" w:cs="Arial"/>
          <w:sz w:val="24"/>
        </w:rPr>
        <w:t xml:space="preserve">achieving our climate change objectives. </w:t>
      </w:r>
    </w:p>
    <w:p w14:paraId="2BB81168" w14:textId="77777777" w:rsidR="00EC58EE" w:rsidRPr="00EC58EE" w:rsidRDefault="00EC58EE" w:rsidP="00EC58EE">
      <w:pPr>
        <w:jc w:val="both"/>
        <w:rPr>
          <w:rFonts w:ascii="Arial" w:hAnsi="Arial" w:cs="Arial"/>
          <w:sz w:val="24"/>
        </w:rPr>
      </w:pPr>
    </w:p>
    <w:p w14:paraId="1B0A6984" w14:textId="397FEBA7" w:rsidR="00EC58EE" w:rsidRPr="00EC58EE" w:rsidRDefault="00EC58EE" w:rsidP="00EC58EE">
      <w:pPr>
        <w:jc w:val="both"/>
        <w:rPr>
          <w:rFonts w:ascii="Arial" w:hAnsi="Arial" w:cs="Arial"/>
          <w:sz w:val="24"/>
        </w:rPr>
      </w:pPr>
      <w:r w:rsidRPr="00EC58EE">
        <w:rPr>
          <w:rFonts w:ascii="Arial" w:hAnsi="Arial" w:cs="Arial"/>
          <w:sz w:val="24"/>
        </w:rPr>
        <w:t xml:space="preserve">The NRW </w:t>
      </w:r>
      <w:r>
        <w:rPr>
          <w:rFonts w:ascii="Arial" w:hAnsi="Arial" w:cs="Arial"/>
          <w:sz w:val="24"/>
        </w:rPr>
        <w:t>b</w:t>
      </w:r>
      <w:r w:rsidRPr="00EC58EE">
        <w:rPr>
          <w:rFonts w:ascii="Arial" w:hAnsi="Arial" w:cs="Arial"/>
          <w:sz w:val="24"/>
        </w:rPr>
        <w:t xml:space="preserve">oard will need to make important decisions in the coming months as it progresses with </w:t>
      </w:r>
      <w:r>
        <w:rPr>
          <w:rFonts w:ascii="Arial" w:hAnsi="Arial" w:cs="Arial"/>
          <w:sz w:val="24"/>
        </w:rPr>
        <w:t xml:space="preserve">our </w:t>
      </w:r>
      <w:r w:rsidRPr="002C4348">
        <w:rPr>
          <w:rFonts w:ascii="Arial" w:hAnsi="Arial" w:cs="Arial"/>
          <w:i/>
          <w:sz w:val="24"/>
        </w:rPr>
        <w:t>Programme for Government</w:t>
      </w:r>
      <w:r w:rsidRPr="00EC58EE">
        <w:rPr>
          <w:rFonts w:ascii="Arial" w:hAnsi="Arial" w:cs="Arial"/>
          <w:sz w:val="24"/>
        </w:rPr>
        <w:t xml:space="preserve"> commitments. </w:t>
      </w:r>
      <w:r>
        <w:rPr>
          <w:rFonts w:ascii="Arial" w:hAnsi="Arial" w:cs="Arial"/>
          <w:sz w:val="24"/>
        </w:rPr>
        <w:t xml:space="preserve">I made the decision to </w:t>
      </w:r>
      <w:r w:rsidRPr="00EC58EE">
        <w:rPr>
          <w:rFonts w:ascii="Arial" w:hAnsi="Arial" w:cs="Arial"/>
          <w:sz w:val="24"/>
        </w:rPr>
        <w:t xml:space="preserve">directly appoint </w:t>
      </w:r>
      <w:r w:rsidR="00D156DC">
        <w:rPr>
          <w:rFonts w:ascii="Arial" w:hAnsi="Arial" w:cs="Arial"/>
          <w:sz w:val="24"/>
        </w:rPr>
        <w:t>Calvin, Mark and Paul</w:t>
      </w:r>
      <w:bookmarkStart w:id="0" w:name="_GoBack"/>
      <w:bookmarkEnd w:id="0"/>
      <w:r w:rsidRPr="00EC58EE">
        <w:rPr>
          <w:rFonts w:ascii="Arial" w:hAnsi="Arial" w:cs="Arial"/>
          <w:sz w:val="24"/>
        </w:rPr>
        <w:t xml:space="preserve"> to ensure effective </w:t>
      </w:r>
      <w:r>
        <w:rPr>
          <w:rFonts w:ascii="Arial" w:hAnsi="Arial" w:cs="Arial"/>
          <w:sz w:val="24"/>
        </w:rPr>
        <w:t>b</w:t>
      </w:r>
      <w:r w:rsidRPr="00EC58EE">
        <w:rPr>
          <w:rFonts w:ascii="Arial" w:hAnsi="Arial" w:cs="Arial"/>
          <w:sz w:val="24"/>
        </w:rPr>
        <w:t>oard functioning and governance</w:t>
      </w:r>
      <w:r>
        <w:rPr>
          <w:rFonts w:ascii="Arial" w:hAnsi="Arial" w:cs="Arial"/>
          <w:sz w:val="24"/>
        </w:rPr>
        <w:t xml:space="preserve"> at this crucial time</w:t>
      </w:r>
      <w:r w:rsidRPr="00EC58EE">
        <w:rPr>
          <w:rFonts w:ascii="Arial" w:hAnsi="Arial" w:cs="Arial"/>
          <w:sz w:val="24"/>
        </w:rPr>
        <w:t xml:space="preserve">. </w:t>
      </w:r>
    </w:p>
    <w:p w14:paraId="45C64177" w14:textId="77777777" w:rsidR="00EC58EE" w:rsidRDefault="00EC58EE" w:rsidP="009D4FE1">
      <w:pPr>
        <w:jc w:val="both"/>
        <w:rPr>
          <w:rFonts w:ascii="Arial" w:hAnsi="Arial" w:cs="Arial"/>
          <w:sz w:val="24"/>
        </w:rPr>
      </w:pPr>
    </w:p>
    <w:p w14:paraId="377429F4" w14:textId="4C50D2A3" w:rsidR="00EC58EE" w:rsidRPr="00EC58EE" w:rsidRDefault="00EC58EE" w:rsidP="009D4FE1">
      <w:pPr>
        <w:jc w:val="both"/>
        <w:rPr>
          <w:rFonts w:ascii="Arial" w:hAnsi="Arial" w:cs="Arial"/>
          <w:sz w:val="24"/>
        </w:rPr>
      </w:pPr>
      <w:r>
        <w:rPr>
          <w:rFonts w:ascii="Arial" w:hAnsi="Arial" w:cs="Arial"/>
          <w:sz w:val="24"/>
        </w:rPr>
        <w:t xml:space="preserve">They will serve for </w:t>
      </w:r>
      <w:r w:rsidR="00127EBE">
        <w:rPr>
          <w:rFonts w:ascii="Arial" w:hAnsi="Arial" w:cs="Arial"/>
          <w:sz w:val="24"/>
        </w:rPr>
        <w:t xml:space="preserve">a </w:t>
      </w:r>
      <w:r w:rsidRPr="00EC58EE">
        <w:rPr>
          <w:rFonts w:ascii="Arial" w:hAnsi="Arial" w:cs="Arial"/>
          <w:sz w:val="24"/>
        </w:rPr>
        <w:t>12</w:t>
      </w:r>
      <w:r w:rsidR="00127EBE">
        <w:rPr>
          <w:rFonts w:ascii="Arial" w:hAnsi="Arial" w:cs="Arial"/>
          <w:sz w:val="24"/>
        </w:rPr>
        <w:t>-</w:t>
      </w:r>
      <w:r w:rsidRPr="00EC58EE">
        <w:rPr>
          <w:rFonts w:ascii="Arial" w:hAnsi="Arial" w:cs="Arial"/>
          <w:sz w:val="24"/>
        </w:rPr>
        <w:t>month</w:t>
      </w:r>
      <w:r w:rsidR="00127EBE">
        <w:rPr>
          <w:rFonts w:ascii="Arial" w:hAnsi="Arial" w:cs="Arial"/>
          <w:sz w:val="24"/>
        </w:rPr>
        <w:t xml:space="preserve"> period</w:t>
      </w:r>
      <w:r w:rsidRPr="00EC58EE">
        <w:rPr>
          <w:rFonts w:ascii="Arial" w:hAnsi="Arial" w:cs="Arial"/>
          <w:sz w:val="24"/>
        </w:rPr>
        <w:t xml:space="preserve"> </w:t>
      </w:r>
      <w:r w:rsidR="00127EBE">
        <w:rPr>
          <w:rFonts w:ascii="Arial" w:hAnsi="Arial" w:cs="Arial"/>
          <w:sz w:val="24"/>
        </w:rPr>
        <w:t xml:space="preserve">and be </w:t>
      </w:r>
      <w:r w:rsidR="00127EBE" w:rsidRPr="00EC58EE">
        <w:rPr>
          <w:rFonts w:ascii="Arial" w:hAnsi="Arial" w:cs="Arial"/>
          <w:sz w:val="24"/>
        </w:rPr>
        <w:t>remunerat</w:t>
      </w:r>
      <w:r w:rsidR="00127EBE">
        <w:rPr>
          <w:rFonts w:ascii="Arial" w:hAnsi="Arial" w:cs="Arial"/>
          <w:sz w:val="24"/>
        </w:rPr>
        <w:t xml:space="preserve">ed at </w:t>
      </w:r>
      <w:r w:rsidRPr="00EC58EE">
        <w:rPr>
          <w:rFonts w:ascii="Arial" w:hAnsi="Arial" w:cs="Arial"/>
          <w:sz w:val="24"/>
        </w:rPr>
        <w:t xml:space="preserve">£350 </w:t>
      </w:r>
      <w:r w:rsidR="00127EBE">
        <w:rPr>
          <w:rFonts w:ascii="Arial" w:hAnsi="Arial" w:cs="Arial"/>
          <w:sz w:val="24"/>
        </w:rPr>
        <w:t xml:space="preserve">a </w:t>
      </w:r>
      <w:r w:rsidRPr="00EC58EE">
        <w:rPr>
          <w:rFonts w:ascii="Arial" w:hAnsi="Arial" w:cs="Arial"/>
          <w:sz w:val="24"/>
        </w:rPr>
        <w:t>day for between 36 to 48 days per year</w:t>
      </w:r>
      <w:r>
        <w:rPr>
          <w:rFonts w:ascii="Arial" w:hAnsi="Arial" w:cs="Arial"/>
          <w:sz w:val="24"/>
        </w:rPr>
        <w:t>, starting on 1 September 2021</w:t>
      </w:r>
      <w:r w:rsidRPr="00EC58EE">
        <w:rPr>
          <w:rFonts w:ascii="Arial" w:hAnsi="Arial" w:cs="Arial"/>
          <w:sz w:val="24"/>
        </w:rPr>
        <w:t>. A new recruitment campaign for the</w:t>
      </w:r>
      <w:r>
        <w:rPr>
          <w:rFonts w:ascii="Arial" w:hAnsi="Arial" w:cs="Arial"/>
          <w:sz w:val="24"/>
        </w:rPr>
        <w:t xml:space="preserve"> three board positions</w:t>
      </w:r>
      <w:r w:rsidRPr="00EC58EE">
        <w:rPr>
          <w:rFonts w:ascii="Arial" w:hAnsi="Arial" w:cs="Arial"/>
          <w:sz w:val="24"/>
        </w:rPr>
        <w:t xml:space="preserve"> will take place </w:t>
      </w:r>
      <w:r w:rsidR="00127EBE">
        <w:rPr>
          <w:rFonts w:ascii="Arial" w:hAnsi="Arial" w:cs="Arial"/>
          <w:sz w:val="24"/>
        </w:rPr>
        <w:t>after 12 months</w:t>
      </w:r>
      <w:r w:rsidRPr="00EC58EE">
        <w:rPr>
          <w:rFonts w:ascii="Arial" w:hAnsi="Arial" w:cs="Arial"/>
          <w:sz w:val="24"/>
        </w:rPr>
        <w:t xml:space="preserve">.  </w:t>
      </w:r>
    </w:p>
    <w:p w14:paraId="7E7A4510" w14:textId="77777777" w:rsidR="00EC58EE" w:rsidRPr="00EC58EE" w:rsidRDefault="00EC58EE" w:rsidP="00EC58EE">
      <w:pPr>
        <w:jc w:val="both"/>
        <w:rPr>
          <w:rFonts w:ascii="Arial" w:hAnsi="Arial" w:cs="Arial"/>
          <w:sz w:val="24"/>
        </w:rPr>
      </w:pPr>
    </w:p>
    <w:p w14:paraId="33B86555" w14:textId="463DA544" w:rsidR="00EC58EE" w:rsidRPr="00EC58EE" w:rsidRDefault="00127EBE" w:rsidP="00EC58EE">
      <w:pPr>
        <w:jc w:val="both"/>
        <w:rPr>
          <w:rFonts w:ascii="Arial" w:hAnsi="Arial" w:cs="Arial"/>
          <w:sz w:val="24"/>
        </w:rPr>
      </w:pPr>
      <w:r>
        <w:rPr>
          <w:rFonts w:ascii="Arial" w:hAnsi="Arial" w:cs="Arial"/>
          <w:sz w:val="24"/>
        </w:rPr>
        <w:t>T</w:t>
      </w:r>
      <w:r w:rsidR="00EC58EE" w:rsidRPr="00EC58EE">
        <w:rPr>
          <w:rFonts w:ascii="Arial" w:hAnsi="Arial" w:cs="Arial"/>
          <w:sz w:val="24"/>
        </w:rPr>
        <w:t>hese appointments have been overseen by the Commissioner for Public Appointments, who ensures they are made in accordance with the Governance Code and the principles of public appointments.</w:t>
      </w:r>
    </w:p>
    <w:p w14:paraId="6553E578" w14:textId="77777777" w:rsidR="00EC58EE" w:rsidRPr="00EC58EE" w:rsidRDefault="00EC58EE" w:rsidP="00EC58EE">
      <w:pPr>
        <w:jc w:val="both"/>
        <w:rPr>
          <w:rFonts w:ascii="Arial" w:hAnsi="Arial" w:cs="Arial"/>
          <w:sz w:val="24"/>
        </w:rPr>
      </w:pPr>
    </w:p>
    <w:p w14:paraId="3B55DA15" w14:textId="79B4DD6D" w:rsidR="00EC58EE" w:rsidRPr="00EC58EE" w:rsidRDefault="00EC58EE" w:rsidP="00EC58EE">
      <w:pPr>
        <w:rPr>
          <w:rFonts w:ascii="Arial" w:hAnsi="Arial" w:cs="Arial"/>
          <w:sz w:val="24"/>
        </w:rPr>
      </w:pPr>
      <w:r w:rsidRPr="00EC58EE">
        <w:rPr>
          <w:rFonts w:ascii="Arial" w:hAnsi="Arial" w:cs="Arial"/>
          <w:sz w:val="24"/>
        </w:rPr>
        <w:t xml:space="preserve">This statement is being issued during recess in order to keep members informed. Should members wish me to make a further statement or to answer questions on this when the Senedd returns I would be happy to do </w:t>
      </w:r>
      <w:r w:rsidR="00127EBE">
        <w:rPr>
          <w:rFonts w:ascii="Arial" w:hAnsi="Arial" w:cs="Arial"/>
          <w:sz w:val="24"/>
        </w:rPr>
        <w:t>so</w:t>
      </w:r>
      <w:r w:rsidRPr="00EC58EE">
        <w:rPr>
          <w:rFonts w:ascii="Arial" w:hAnsi="Arial" w:cs="Arial"/>
          <w:sz w:val="24"/>
        </w:rPr>
        <w:t xml:space="preserve">. </w:t>
      </w:r>
    </w:p>
    <w:p w14:paraId="679C3D28" w14:textId="77777777" w:rsidR="00EC58EE" w:rsidRPr="00EC58EE" w:rsidRDefault="00EC58EE" w:rsidP="00EC58EE">
      <w:pPr>
        <w:rPr>
          <w:rFonts w:ascii="Arial" w:hAnsi="Arial" w:cs="Arial"/>
          <w:sz w:val="24"/>
        </w:rPr>
      </w:pPr>
    </w:p>
    <w:p w14:paraId="6FE30617" w14:textId="77777777" w:rsidR="00EC58EE" w:rsidRPr="00EC58EE" w:rsidRDefault="00EC58EE" w:rsidP="00EC58EE">
      <w:pPr>
        <w:rPr>
          <w:rFonts w:ascii="Arial" w:hAnsi="Arial" w:cs="Arial"/>
          <w:sz w:val="24"/>
        </w:rPr>
      </w:pPr>
    </w:p>
    <w:p w14:paraId="6DCB3DBC" w14:textId="77777777" w:rsidR="00EC58EE" w:rsidRDefault="00EC58EE" w:rsidP="00EC58EE">
      <w:pPr>
        <w:rPr>
          <w:rFonts w:ascii="Arial" w:hAnsi="Arial" w:cs="Arial"/>
          <w:b/>
          <w:iCs/>
          <w:sz w:val="24"/>
          <w:u w:val="single"/>
        </w:rPr>
      </w:pPr>
    </w:p>
    <w:p w14:paraId="736D8309" w14:textId="1303B05F" w:rsidR="00EC58EE" w:rsidRPr="002C4348" w:rsidRDefault="00127EBE" w:rsidP="00EC58EE">
      <w:pPr>
        <w:rPr>
          <w:rFonts w:ascii="Arial" w:hAnsi="Arial" w:cs="Arial"/>
          <w:iCs/>
          <w:sz w:val="24"/>
          <w:u w:val="single"/>
        </w:rPr>
      </w:pPr>
      <w:r>
        <w:rPr>
          <w:rFonts w:ascii="Arial" w:hAnsi="Arial" w:cs="Arial"/>
          <w:b/>
          <w:iCs/>
          <w:sz w:val="24"/>
          <w:u w:val="single"/>
        </w:rPr>
        <w:lastRenderedPageBreak/>
        <w:br/>
      </w:r>
      <w:r w:rsidR="00EC58EE" w:rsidRPr="002C4348">
        <w:rPr>
          <w:rFonts w:ascii="Arial" w:hAnsi="Arial" w:cs="Arial"/>
          <w:iCs/>
          <w:sz w:val="24"/>
          <w:u w:val="single"/>
        </w:rPr>
        <w:t>The new board members</w:t>
      </w:r>
    </w:p>
    <w:p w14:paraId="4B48D2A6" w14:textId="77777777" w:rsidR="00EC58EE" w:rsidRPr="00EC58EE" w:rsidRDefault="00EC58EE" w:rsidP="00EC58EE">
      <w:pPr>
        <w:rPr>
          <w:rFonts w:ascii="Arial" w:hAnsi="Arial" w:cs="Arial"/>
          <w:i/>
          <w:iCs/>
          <w:sz w:val="24"/>
        </w:rPr>
      </w:pPr>
    </w:p>
    <w:p w14:paraId="30D786A1" w14:textId="77777777" w:rsidR="00664690" w:rsidRPr="00EC58EE" w:rsidRDefault="00664690" w:rsidP="00664690">
      <w:pPr>
        <w:rPr>
          <w:rFonts w:ascii="Arial" w:hAnsi="Arial" w:cs="Arial"/>
          <w:iCs/>
          <w:sz w:val="24"/>
        </w:rPr>
      </w:pPr>
      <w:r w:rsidRPr="00EC58EE">
        <w:rPr>
          <w:rFonts w:ascii="Arial" w:hAnsi="Arial" w:cs="Arial"/>
          <w:b/>
          <w:iCs/>
          <w:sz w:val="24"/>
        </w:rPr>
        <w:t>Professor Calvin Jones</w:t>
      </w:r>
      <w:r w:rsidRPr="00EC58EE">
        <w:rPr>
          <w:rFonts w:ascii="Arial" w:hAnsi="Arial" w:cs="Arial"/>
          <w:iCs/>
          <w:sz w:val="24"/>
        </w:rPr>
        <w:t xml:space="preserve"> </w:t>
      </w:r>
    </w:p>
    <w:p w14:paraId="57549718" w14:textId="77777777" w:rsidR="00664690" w:rsidRPr="00EC58EE" w:rsidRDefault="00664690" w:rsidP="00664690">
      <w:pPr>
        <w:rPr>
          <w:rFonts w:ascii="Arial" w:hAnsi="Arial" w:cs="Arial"/>
          <w:iCs/>
          <w:sz w:val="24"/>
        </w:rPr>
      </w:pPr>
    </w:p>
    <w:p w14:paraId="63354DEE" w14:textId="77777777" w:rsidR="00664690" w:rsidRPr="00EC58EE" w:rsidRDefault="00664690" w:rsidP="00664690">
      <w:pPr>
        <w:rPr>
          <w:rFonts w:ascii="Arial" w:hAnsi="Arial" w:cs="Arial"/>
          <w:iCs/>
          <w:sz w:val="24"/>
        </w:rPr>
      </w:pPr>
      <w:r w:rsidRPr="00EC58EE">
        <w:rPr>
          <w:rFonts w:ascii="Arial" w:hAnsi="Arial" w:cs="Arial"/>
          <w:iCs/>
          <w:sz w:val="24"/>
        </w:rPr>
        <w:t xml:space="preserve">Professor Jones is </w:t>
      </w:r>
      <w:r>
        <w:rPr>
          <w:rFonts w:ascii="Arial" w:hAnsi="Arial" w:cs="Arial"/>
          <w:iCs/>
          <w:sz w:val="24"/>
        </w:rPr>
        <w:t>d</w:t>
      </w:r>
      <w:r w:rsidRPr="00EC58EE">
        <w:rPr>
          <w:rFonts w:ascii="Arial" w:hAnsi="Arial" w:cs="Arial"/>
          <w:iCs/>
          <w:sz w:val="24"/>
        </w:rPr>
        <w:t xml:space="preserve">eputy Dean for Public Value and External Relations at Cardiff Business School. Calvin is an experienced educator and researcher with 30 years’ experience in the public and education sector. Calvin specialises in regional economic analysis, and with expertise in sustainable development, energy, tourism and the impact of digital technology. He has widely published peer reviewed research and has helped develop measurement systems for sustainable development. Calvin has been deeply engaged in helping develop a range of policy and evidence regionally with public and third sector organisations. He has previously served on the </w:t>
      </w:r>
      <w:r>
        <w:rPr>
          <w:rFonts w:ascii="Arial" w:hAnsi="Arial" w:cs="Arial"/>
          <w:iCs/>
          <w:sz w:val="24"/>
        </w:rPr>
        <w:t>b</w:t>
      </w:r>
      <w:r w:rsidRPr="00EC58EE">
        <w:rPr>
          <w:rFonts w:ascii="Arial" w:hAnsi="Arial" w:cs="Arial"/>
          <w:iCs/>
          <w:sz w:val="24"/>
        </w:rPr>
        <w:t>oards of large and small social enterprises and sits on national and international committees, including for the United Nations.</w:t>
      </w:r>
    </w:p>
    <w:p w14:paraId="355204DA" w14:textId="77777777" w:rsidR="00664690" w:rsidRDefault="00664690" w:rsidP="00EC58EE">
      <w:pPr>
        <w:rPr>
          <w:rFonts w:ascii="Arial" w:hAnsi="Arial" w:cs="Arial"/>
          <w:b/>
          <w:iCs/>
          <w:sz w:val="24"/>
        </w:rPr>
      </w:pPr>
    </w:p>
    <w:p w14:paraId="43C6172D" w14:textId="2C5AE00C" w:rsidR="00EC58EE" w:rsidRPr="00EC58EE" w:rsidRDefault="00EC58EE" w:rsidP="00EC58EE">
      <w:pPr>
        <w:rPr>
          <w:rFonts w:ascii="Arial" w:hAnsi="Arial" w:cs="Arial"/>
          <w:b/>
          <w:iCs/>
          <w:sz w:val="24"/>
        </w:rPr>
      </w:pPr>
      <w:r w:rsidRPr="00EC58EE">
        <w:rPr>
          <w:rFonts w:ascii="Arial" w:hAnsi="Arial" w:cs="Arial"/>
          <w:b/>
          <w:iCs/>
          <w:sz w:val="24"/>
        </w:rPr>
        <w:t xml:space="preserve">Mark McKenna </w:t>
      </w:r>
    </w:p>
    <w:p w14:paraId="2173F044" w14:textId="77777777" w:rsidR="00EC58EE" w:rsidRPr="00EC58EE" w:rsidRDefault="00EC58EE" w:rsidP="00EC58EE">
      <w:pPr>
        <w:rPr>
          <w:rFonts w:ascii="Arial" w:hAnsi="Arial" w:cs="Arial"/>
          <w:iCs/>
          <w:sz w:val="24"/>
        </w:rPr>
      </w:pPr>
    </w:p>
    <w:p w14:paraId="77D52F26" w14:textId="472C00C6" w:rsidR="00EC58EE" w:rsidRPr="00EC58EE" w:rsidRDefault="00EC58EE" w:rsidP="00EC58EE">
      <w:pPr>
        <w:rPr>
          <w:rFonts w:ascii="Arial" w:hAnsi="Arial" w:cs="Arial"/>
          <w:iCs/>
          <w:sz w:val="24"/>
        </w:rPr>
      </w:pPr>
      <w:r w:rsidRPr="00EC58EE">
        <w:rPr>
          <w:rFonts w:ascii="Arial" w:hAnsi="Arial" w:cs="Arial"/>
          <w:iCs/>
          <w:sz w:val="24"/>
        </w:rPr>
        <w:t xml:space="preserve">Mark McKenna is a </w:t>
      </w:r>
      <w:r w:rsidR="00127EBE">
        <w:rPr>
          <w:rFonts w:ascii="Arial" w:hAnsi="Arial" w:cs="Arial"/>
          <w:iCs/>
          <w:sz w:val="24"/>
        </w:rPr>
        <w:t>f</w:t>
      </w:r>
      <w:r w:rsidR="00127EBE" w:rsidRPr="00EC58EE">
        <w:rPr>
          <w:rFonts w:ascii="Arial" w:hAnsi="Arial" w:cs="Arial"/>
          <w:iCs/>
          <w:sz w:val="24"/>
        </w:rPr>
        <w:t xml:space="preserve">ounding </w:t>
      </w:r>
      <w:r w:rsidR="00127EBE">
        <w:rPr>
          <w:rFonts w:ascii="Arial" w:hAnsi="Arial" w:cs="Arial"/>
          <w:iCs/>
          <w:sz w:val="24"/>
        </w:rPr>
        <w:t>d</w:t>
      </w:r>
      <w:r w:rsidR="00127EBE" w:rsidRPr="00EC58EE">
        <w:rPr>
          <w:rFonts w:ascii="Arial" w:hAnsi="Arial" w:cs="Arial"/>
          <w:iCs/>
          <w:sz w:val="24"/>
        </w:rPr>
        <w:t xml:space="preserve">irector </w:t>
      </w:r>
      <w:r w:rsidRPr="00EC58EE">
        <w:rPr>
          <w:rFonts w:ascii="Arial" w:hAnsi="Arial" w:cs="Arial"/>
          <w:iCs/>
          <w:sz w:val="24"/>
        </w:rPr>
        <w:t xml:space="preserve">of Down to Earth, an award-winning group of social enterprises based on Gower, Swansea. Over the last 16 years, Mark has been developing innovative and inclusive approaches to delivering health care and education through the medium of sustainable construction, sustainable land management and outdoor adventures.  </w:t>
      </w:r>
    </w:p>
    <w:p w14:paraId="487ECBD3" w14:textId="77777777" w:rsidR="00EC58EE" w:rsidRPr="00EC58EE" w:rsidRDefault="00EC58EE" w:rsidP="00EC58EE">
      <w:pPr>
        <w:rPr>
          <w:rFonts w:ascii="Arial" w:hAnsi="Arial" w:cs="Arial"/>
          <w:iCs/>
          <w:sz w:val="24"/>
        </w:rPr>
      </w:pPr>
    </w:p>
    <w:p w14:paraId="435E43C8" w14:textId="77777777" w:rsidR="00EC58EE" w:rsidRPr="00EC58EE" w:rsidRDefault="00EC58EE" w:rsidP="00EC58EE">
      <w:pPr>
        <w:rPr>
          <w:rFonts w:ascii="Arial" w:hAnsi="Arial" w:cs="Arial"/>
          <w:iCs/>
          <w:sz w:val="24"/>
        </w:rPr>
      </w:pPr>
      <w:r w:rsidRPr="00EC58EE">
        <w:rPr>
          <w:rFonts w:ascii="Arial" w:hAnsi="Arial" w:cs="Arial"/>
          <w:iCs/>
          <w:sz w:val="24"/>
        </w:rPr>
        <w:t>Passionate about bringing about positive change through meaningful, hands-on ways of working, Mark’s background has blended the use of natural materials with cutting edge renewable technologies. By putting so-called ‘hard to reach’ groups at the centre, he is an advocate for community engagement, working with young people and adults from diverse backgrounds to ensure Down to Earth delivers on its values of tackling social and environmental inequality concurrently. Mark’s degree and Masters at Swansea University have informed Down to Earth’s strong connection with academic and clinical research institutes to ensure evidence-based ways of working underpin their holistic, cross-sectoral approach. In October 2020, Mark was awarded an MBE for Services to Young People and Environment.</w:t>
      </w:r>
    </w:p>
    <w:p w14:paraId="125B193D" w14:textId="77777777" w:rsidR="00EC58EE" w:rsidRPr="00EC58EE" w:rsidRDefault="00EC58EE" w:rsidP="00EC58EE">
      <w:pPr>
        <w:rPr>
          <w:rFonts w:ascii="Arial" w:hAnsi="Arial" w:cs="Arial"/>
          <w:iCs/>
          <w:sz w:val="24"/>
        </w:rPr>
      </w:pPr>
    </w:p>
    <w:p w14:paraId="4BE3FADF" w14:textId="77777777" w:rsidR="00EC58EE" w:rsidRPr="00EC58EE" w:rsidRDefault="00EC58EE" w:rsidP="00EC58EE">
      <w:pPr>
        <w:rPr>
          <w:rFonts w:ascii="Arial" w:hAnsi="Arial" w:cs="Arial"/>
          <w:iCs/>
          <w:sz w:val="24"/>
        </w:rPr>
      </w:pPr>
      <w:r w:rsidRPr="00EC58EE">
        <w:rPr>
          <w:rFonts w:ascii="Arial" w:hAnsi="Arial" w:cs="Arial"/>
          <w:b/>
          <w:iCs/>
          <w:sz w:val="24"/>
        </w:rPr>
        <w:t>Paul Griffiths</w:t>
      </w:r>
      <w:r w:rsidRPr="00EC58EE">
        <w:rPr>
          <w:rFonts w:ascii="Arial" w:hAnsi="Arial" w:cs="Arial"/>
          <w:iCs/>
          <w:sz w:val="24"/>
        </w:rPr>
        <w:t xml:space="preserve"> </w:t>
      </w:r>
    </w:p>
    <w:p w14:paraId="041C2252" w14:textId="508A101B" w:rsidR="00EC58EE" w:rsidRPr="00EC58EE" w:rsidRDefault="00EC58EE" w:rsidP="00EC58EE">
      <w:pPr>
        <w:rPr>
          <w:rFonts w:ascii="Arial" w:hAnsi="Arial" w:cs="Arial"/>
          <w:iCs/>
          <w:sz w:val="24"/>
        </w:rPr>
      </w:pPr>
      <w:r w:rsidRPr="00EC58EE">
        <w:rPr>
          <w:rFonts w:ascii="Arial" w:hAnsi="Arial" w:cs="Arial"/>
          <w:iCs/>
          <w:sz w:val="24"/>
        </w:rPr>
        <w:t xml:space="preserve">Paul Griffiths has a wealth of experience relating to public policy, its formulation, promotion and implementation. As the </w:t>
      </w:r>
      <w:r w:rsidR="00127EBE">
        <w:rPr>
          <w:rFonts w:ascii="Arial" w:hAnsi="Arial" w:cs="Arial"/>
          <w:iCs/>
          <w:sz w:val="24"/>
        </w:rPr>
        <w:t>s</w:t>
      </w:r>
      <w:r w:rsidR="00127EBE" w:rsidRPr="00EC58EE">
        <w:rPr>
          <w:rFonts w:ascii="Arial" w:hAnsi="Arial" w:cs="Arial"/>
          <w:iCs/>
          <w:sz w:val="24"/>
        </w:rPr>
        <w:t xml:space="preserve">enior </w:t>
      </w:r>
      <w:r w:rsidR="00127EBE">
        <w:rPr>
          <w:rFonts w:ascii="Arial" w:hAnsi="Arial" w:cs="Arial"/>
          <w:iCs/>
          <w:sz w:val="24"/>
        </w:rPr>
        <w:t>s</w:t>
      </w:r>
      <w:r w:rsidR="00127EBE" w:rsidRPr="00EC58EE">
        <w:rPr>
          <w:rFonts w:ascii="Arial" w:hAnsi="Arial" w:cs="Arial"/>
          <w:iCs/>
          <w:sz w:val="24"/>
        </w:rPr>
        <w:t xml:space="preserve">pecial </w:t>
      </w:r>
      <w:r w:rsidR="00127EBE">
        <w:rPr>
          <w:rFonts w:ascii="Arial" w:hAnsi="Arial" w:cs="Arial"/>
          <w:iCs/>
          <w:sz w:val="24"/>
        </w:rPr>
        <w:t>a</w:t>
      </w:r>
      <w:r w:rsidR="00127EBE" w:rsidRPr="00EC58EE">
        <w:rPr>
          <w:rFonts w:ascii="Arial" w:hAnsi="Arial" w:cs="Arial"/>
          <w:iCs/>
          <w:sz w:val="24"/>
        </w:rPr>
        <w:t xml:space="preserve">dviser </w:t>
      </w:r>
      <w:r w:rsidRPr="00EC58EE">
        <w:rPr>
          <w:rFonts w:ascii="Arial" w:hAnsi="Arial" w:cs="Arial"/>
          <w:iCs/>
          <w:sz w:val="24"/>
        </w:rPr>
        <w:t>in the Welsh Government, Paul advised the First Minister and other Welsh Ministers on a range of matters, including on finance, public service reform and strategic policy. Paul has recent public service consultancy experience in relation to economic strategy, social care procurement and governance. Working in higher education, he undertook research and teaching responsibilities relating to public finance and public administration. Working for Welsh local government he was instrumental in the creation of the Welsh Local Government Association and the current structure of local government.</w:t>
      </w:r>
    </w:p>
    <w:p w14:paraId="465D4715" w14:textId="77777777" w:rsidR="00EC58EE" w:rsidRPr="00EC58EE" w:rsidRDefault="00EC58EE" w:rsidP="00EC58EE">
      <w:pPr>
        <w:rPr>
          <w:rFonts w:ascii="Arial" w:hAnsi="Arial" w:cs="Arial"/>
          <w:iCs/>
          <w:sz w:val="24"/>
        </w:rPr>
      </w:pPr>
    </w:p>
    <w:p w14:paraId="063CA86E" w14:textId="3ED2DB12" w:rsidR="00A845A9" w:rsidRDefault="00EC58EE" w:rsidP="00EC58EE">
      <w:r w:rsidRPr="00EC58EE">
        <w:rPr>
          <w:rFonts w:ascii="Arial" w:hAnsi="Arial" w:cs="Arial"/>
          <w:iCs/>
          <w:sz w:val="24"/>
        </w:rPr>
        <w:t xml:space="preserve">Paul is a former </w:t>
      </w:r>
      <w:r w:rsidR="00127EBE">
        <w:rPr>
          <w:rFonts w:ascii="Arial" w:hAnsi="Arial" w:cs="Arial"/>
          <w:iCs/>
          <w:sz w:val="24"/>
        </w:rPr>
        <w:t>c</w:t>
      </w:r>
      <w:r w:rsidR="00127EBE" w:rsidRPr="00EC58EE">
        <w:rPr>
          <w:rFonts w:ascii="Arial" w:hAnsi="Arial" w:cs="Arial"/>
          <w:iCs/>
          <w:sz w:val="24"/>
        </w:rPr>
        <w:t xml:space="preserve">ouncillor </w:t>
      </w:r>
      <w:r w:rsidRPr="00EC58EE">
        <w:rPr>
          <w:rFonts w:ascii="Arial" w:hAnsi="Arial" w:cs="Arial"/>
          <w:iCs/>
          <w:sz w:val="24"/>
        </w:rPr>
        <w:t xml:space="preserve">for Rhondda Cynon Taf Council and has previously been a member of the Board of Trustees of Keep Wales Tidy. Paul was </w:t>
      </w:r>
      <w:r w:rsidR="00127EBE">
        <w:rPr>
          <w:rFonts w:ascii="Arial" w:hAnsi="Arial" w:cs="Arial"/>
          <w:iCs/>
          <w:sz w:val="24"/>
        </w:rPr>
        <w:t>c</w:t>
      </w:r>
      <w:r w:rsidR="00127EBE" w:rsidRPr="00EC58EE">
        <w:rPr>
          <w:rFonts w:ascii="Arial" w:hAnsi="Arial" w:cs="Arial"/>
          <w:iCs/>
          <w:sz w:val="24"/>
        </w:rPr>
        <w:t xml:space="preserve">hair </w:t>
      </w:r>
      <w:r w:rsidRPr="00EC58EE">
        <w:rPr>
          <w:rFonts w:ascii="Arial" w:hAnsi="Arial" w:cs="Arial"/>
          <w:iCs/>
          <w:sz w:val="24"/>
        </w:rPr>
        <w:t xml:space="preserve">of Pontyclun Community Council and </w:t>
      </w:r>
      <w:r w:rsidR="00127EBE">
        <w:rPr>
          <w:rFonts w:ascii="Arial" w:hAnsi="Arial" w:cs="Arial"/>
          <w:iCs/>
          <w:sz w:val="24"/>
        </w:rPr>
        <w:t>c</w:t>
      </w:r>
      <w:r w:rsidR="00127EBE" w:rsidRPr="00EC58EE">
        <w:rPr>
          <w:rFonts w:ascii="Arial" w:hAnsi="Arial" w:cs="Arial"/>
          <w:iCs/>
          <w:sz w:val="24"/>
        </w:rPr>
        <w:t xml:space="preserve">hair </w:t>
      </w:r>
      <w:r w:rsidRPr="00EC58EE">
        <w:rPr>
          <w:rFonts w:ascii="Arial" w:hAnsi="Arial" w:cs="Arial"/>
          <w:iCs/>
          <w:sz w:val="24"/>
        </w:rPr>
        <w:t xml:space="preserve">of the </w:t>
      </w:r>
      <w:r w:rsidR="00127EBE">
        <w:rPr>
          <w:rFonts w:ascii="Arial" w:hAnsi="Arial" w:cs="Arial"/>
          <w:iCs/>
          <w:sz w:val="24"/>
        </w:rPr>
        <w:t>g</w:t>
      </w:r>
      <w:r w:rsidR="00127EBE" w:rsidRPr="00EC58EE">
        <w:rPr>
          <w:rFonts w:ascii="Arial" w:hAnsi="Arial" w:cs="Arial"/>
          <w:iCs/>
          <w:sz w:val="24"/>
        </w:rPr>
        <w:t xml:space="preserve">overning </w:t>
      </w:r>
      <w:r w:rsidR="00127EBE">
        <w:rPr>
          <w:rFonts w:ascii="Arial" w:hAnsi="Arial" w:cs="Arial"/>
          <w:iCs/>
          <w:sz w:val="24"/>
        </w:rPr>
        <w:t>b</w:t>
      </w:r>
      <w:r w:rsidR="00127EBE" w:rsidRPr="00EC58EE">
        <w:rPr>
          <w:rFonts w:ascii="Arial" w:hAnsi="Arial" w:cs="Arial"/>
          <w:iCs/>
          <w:sz w:val="24"/>
        </w:rPr>
        <w:t xml:space="preserve">ody </w:t>
      </w:r>
      <w:r w:rsidRPr="00EC58EE">
        <w:rPr>
          <w:rFonts w:ascii="Arial" w:hAnsi="Arial" w:cs="Arial"/>
          <w:iCs/>
          <w:sz w:val="24"/>
        </w:rPr>
        <w:t>of Ysgol Llanhari.</w:t>
      </w:r>
    </w:p>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9513E" w14:textId="77777777" w:rsidR="002149E7" w:rsidRDefault="002149E7">
      <w:r>
        <w:separator/>
      </w:r>
    </w:p>
  </w:endnote>
  <w:endnote w:type="continuationSeparator" w:id="0">
    <w:p w14:paraId="3D328CA1" w14:textId="77777777" w:rsidR="002149E7" w:rsidRDefault="0021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A87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CA87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A879" w14:textId="5473FB1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56DC">
      <w:rPr>
        <w:rStyle w:val="PageNumber"/>
        <w:noProof/>
      </w:rPr>
      <w:t>2</w:t>
    </w:r>
    <w:r>
      <w:rPr>
        <w:rStyle w:val="PageNumber"/>
      </w:rPr>
      <w:fldChar w:fldCharType="end"/>
    </w:r>
  </w:p>
  <w:p w14:paraId="063CA87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A87E" w14:textId="5D3A5CC5"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156DC">
      <w:rPr>
        <w:rStyle w:val="PageNumber"/>
        <w:rFonts w:ascii="Arial" w:hAnsi="Arial" w:cs="Arial"/>
        <w:noProof/>
        <w:sz w:val="24"/>
        <w:szCs w:val="24"/>
      </w:rPr>
      <w:t>1</w:t>
    </w:r>
    <w:r w:rsidRPr="005D2A41">
      <w:rPr>
        <w:rStyle w:val="PageNumber"/>
        <w:rFonts w:ascii="Arial" w:hAnsi="Arial" w:cs="Arial"/>
        <w:sz w:val="24"/>
        <w:szCs w:val="24"/>
      </w:rPr>
      <w:fldChar w:fldCharType="end"/>
    </w:r>
  </w:p>
  <w:p w14:paraId="063CA87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014CA" w14:textId="77777777" w:rsidR="002149E7" w:rsidRDefault="002149E7">
      <w:r>
        <w:separator/>
      </w:r>
    </w:p>
  </w:footnote>
  <w:footnote w:type="continuationSeparator" w:id="0">
    <w:p w14:paraId="4C9A631B" w14:textId="77777777" w:rsidR="002149E7" w:rsidRDefault="00214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A87B" w14:textId="77777777" w:rsidR="00AE064D" w:rsidRDefault="000C5E9B">
    <w:r>
      <w:rPr>
        <w:noProof/>
        <w:lang w:eastAsia="en-GB"/>
      </w:rPr>
      <w:drawing>
        <wp:anchor distT="0" distB="0" distL="114300" distR="114300" simplePos="0" relativeHeight="251657728" behindDoc="1" locked="0" layoutInCell="1" allowOverlap="1" wp14:anchorId="063CA880" wp14:editId="063CA88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63CA87C" w14:textId="77777777" w:rsidR="00DD4B82" w:rsidRDefault="00DD4B82">
    <w:pPr>
      <w:pStyle w:val="Header"/>
    </w:pPr>
  </w:p>
  <w:p w14:paraId="063CA87D"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27EBE"/>
    <w:rsid w:val="00134918"/>
    <w:rsid w:val="001460B1"/>
    <w:rsid w:val="0017102C"/>
    <w:rsid w:val="001A39E2"/>
    <w:rsid w:val="001A6AF1"/>
    <w:rsid w:val="001B027C"/>
    <w:rsid w:val="001B288D"/>
    <w:rsid w:val="001C532F"/>
    <w:rsid w:val="001E53BF"/>
    <w:rsid w:val="002149E7"/>
    <w:rsid w:val="00214B25"/>
    <w:rsid w:val="00223E62"/>
    <w:rsid w:val="00274F08"/>
    <w:rsid w:val="002A5310"/>
    <w:rsid w:val="002C4348"/>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B6885"/>
    <w:rsid w:val="00560F1F"/>
    <w:rsid w:val="00574BB3"/>
    <w:rsid w:val="005A22E2"/>
    <w:rsid w:val="005B030B"/>
    <w:rsid w:val="005D2A41"/>
    <w:rsid w:val="005D7663"/>
    <w:rsid w:val="005F1659"/>
    <w:rsid w:val="00603548"/>
    <w:rsid w:val="00654C0A"/>
    <w:rsid w:val="006633C7"/>
    <w:rsid w:val="00663F04"/>
    <w:rsid w:val="00664690"/>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D4FE1"/>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56DC"/>
    <w:rsid w:val="00D16D97"/>
    <w:rsid w:val="00D27F42"/>
    <w:rsid w:val="00D84713"/>
    <w:rsid w:val="00DD4B82"/>
    <w:rsid w:val="00E1556F"/>
    <w:rsid w:val="00E3419E"/>
    <w:rsid w:val="00E47B1A"/>
    <w:rsid w:val="00E631B1"/>
    <w:rsid w:val="00EA5290"/>
    <w:rsid w:val="00EB248F"/>
    <w:rsid w:val="00EB5F93"/>
    <w:rsid w:val="00EC0568"/>
    <w:rsid w:val="00EC58EE"/>
    <w:rsid w:val="00EE721A"/>
    <w:rsid w:val="00F0272E"/>
    <w:rsid w:val="00F2438B"/>
    <w:rsid w:val="00F255C5"/>
    <w:rsid w:val="00F520BE"/>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3CA85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EC58EE"/>
    <w:rPr>
      <w:rFonts w:ascii="Segoe UI" w:hAnsi="Segoe UI" w:cs="Segoe UI"/>
      <w:sz w:val="18"/>
      <w:szCs w:val="18"/>
    </w:rPr>
  </w:style>
  <w:style w:type="character" w:customStyle="1" w:styleId="BalloonTextChar">
    <w:name w:val="Balloon Text Char"/>
    <w:basedOn w:val="DefaultParagraphFont"/>
    <w:link w:val="BalloonText"/>
    <w:semiHidden/>
    <w:rsid w:val="00EC58E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20e8ae7a33775d1bf583727dd4d8232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70cccb88eae144646a40f9c71c1bd0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A36378136</value>
    </field>
    <field name="Objective-Title">
      <value order="0">MA-JJ-2786-21 NRW board appointments WS - English</value>
    </field>
    <field name="Objective-Description">
      <value order="0"/>
    </field>
    <field name="Objective-CreationStamp">
      <value order="0">2021-09-02T12:26:37Z</value>
    </field>
    <field name="Objective-IsApproved">
      <value order="0">false</value>
    </field>
    <field name="Objective-IsPublished">
      <value order="0">true</value>
    </field>
    <field name="Objective-DatePublished">
      <value order="0">2021-09-02T12:26:45Z</value>
    </field>
    <field name="Objective-ModificationStamp">
      <value order="0">2021-09-02T13:47:47Z</value>
    </field>
    <field name="Objective-Owner">
      <value order="0">Hawes, Erica (ESNR - Rural Economy &amp; Legislation)</value>
    </field>
    <field name="Objective-Path">
      <value order="0">Objective Global Folder:Business File Plan:Economy, Skills &amp; Natural Resources (ESNR):Economy, Skills &amp; Natural Resources (ESNR) - ERA - Rural Economy &amp; Legislation:1 - Save:ERA - Rural Economy &amp; Legislation:Ministerial Folders:Julie James MS, Minister for Climate Change 2021:Julie James MS - Minister for Climate Change 2021 - Ministerial Advice - 2021:MA-JJ-2786-21 - NRW Board Membership 2021: Direct Appointment Options</value>
    </field>
    <field name="Objective-Parent">
      <value order="0">MA-JJ-2786-21 - NRW Board Membership 2021: Direct Appointment Options</value>
    </field>
    <field name="Objective-State">
      <value order="0">Published</value>
    </field>
    <field name="Objective-VersionId">
      <value order="0">vA71171129</value>
    </field>
    <field name="Objective-Version">
      <value order="0">1.0</value>
    </field>
    <field name="Objective-VersionNumber">
      <value order="0">1</value>
    </field>
    <field name="Objective-VersionComment">
      <value order="0">First version</value>
    </field>
    <field name="Objective-FileNumber">
      <value order="0">qA1477877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0FD546DF-6E25-4484-AEEF-29F40DE43593}">
  <ds:schemaRefs>
    <ds:schemaRef ds:uri="http://purl.org/dc/terms/"/>
    <ds:schemaRef ds:uri="http://purl.org/dc/dcmitype/"/>
    <ds:schemaRef ds:uri="93868ba0-4f09-432e-b4a8-1e7798b1a206"/>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ef277e87-290d-49c5-91d0-3912be04ccbd"/>
    <ds:schemaRef ds:uri="http://www.w3.org/XML/1998/namespace"/>
  </ds:schemaRefs>
</ds:datastoreItem>
</file>

<file path=customXml/itemProps2.xml><?xml version="1.0" encoding="utf-8"?>
<ds:datastoreItem xmlns:ds="http://schemas.openxmlformats.org/officeDocument/2006/customXml" ds:itemID="{C8FC5500-7072-4A69-9D0C-B002F27C2BF7}">
  <ds:schemaRefs>
    <ds:schemaRef ds:uri="http://schemas.microsoft.com/sharepoint/v3/contenttype/forms"/>
  </ds:schemaRefs>
</ds:datastoreItem>
</file>

<file path=customXml/itemProps3.xml><?xml version="1.0" encoding="utf-8"?>
<ds:datastoreItem xmlns:ds="http://schemas.openxmlformats.org/officeDocument/2006/customXml" ds:itemID="{DA01D3A4-B739-4467-B192-986230F65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Office)</cp:lastModifiedBy>
  <cp:revision>3</cp:revision>
  <cp:lastPrinted>2011-05-27T10:19:00Z</cp:lastPrinted>
  <dcterms:created xsi:type="dcterms:W3CDTF">2021-09-02T13:58:00Z</dcterms:created>
  <dcterms:modified xsi:type="dcterms:W3CDTF">2021-09-02T14:15:00Z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A36378136</vt:lpwstr>
  </property>
  <property fmtid="{D5CDD505-2E9C-101B-9397-08002B2CF9AE}" pid="4" name="Objective-Title">
    <vt:lpwstr>MA-JJ-2786-21 NRW board appointments WS - English</vt:lpwstr>
  </property>
  <property fmtid="{D5CDD505-2E9C-101B-9397-08002B2CF9AE}" pid="5" name="Objective-Comment">
    <vt:lpwstr/>
  </property>
  <property fmtid="{D5CDD505-2E9C-101B-9397-08002B2CF9AE}" pid="6" name="Objective-CreationStamp">
    <vt:filetime>2021-09-02T12:26:44Z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2021-09-02T12:26:45Z</vt:filetime>
  </property>
  <property fmtid="{D5CDD505-2E9C-101B-9397-08002B2CF9AE}" pid="10" name="Objective-ModificationStamp">
    <vt:filetime>2021-09-02T13:47:47Z</vt:filetime>
  </property>
  <property fmtid="{D5CDD505-2E9C-101B-9397-08002B2CF9AE}" pid="11" name="Objective-Owner">
    <vt:lpwstr>Hawes, Erica (ESNR - Rural Economy &amp; Legislation)</vt:lpwstr>
  </property>
  <property fmtid="{D5CDD505-2E9C-101B-9397-08002B2CF9AE}" pid="12" name="Objective-Path">
    <vt:lpwstr>Objective Global Folder:Business File Plan:Economy, Skills &amp; Natural Resources (ESNR):Economy, Skills &amp; Natural Resources (ESNR) - ERA - Rural Economy &amp; Legislation:1 - Save:ERA - Rural Economy &amp; Legislation:Ministerial Folders:Julie James MS, Minister fo</vt:lpwstr>
  </property>
  <property fmtid="{D5CDD505-2E9C-101B-9397-08002B2CF9AE}" pid="13" name="Objective-Parent">
    <vt:lpwstr>MA-JJ-2786-21 - NRW Board Membership 2021: Direct Appointment Options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qA1477877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vA71171129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