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0BC3" w14:textId="77777777" w:rsidR="001A39E2" w:rsidRDefault="001A39E2" w:rsidP="001A39E2">
      <w:pPr>
        <w:jc w:val="right"/>
        <w:rPr>
          <w:b/>
        </w:rPr>
      </w:pPr>
    </w:p>
    <w:p w14:paraId="449B170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DB0123" wp14:editId="07C7758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FF5C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CCE28B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BFC42B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798C2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A667AF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F59A43" wp14:editId="2E2BAF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D09B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286AB2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A99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822CF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31C0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560EE7" w14:textId="2C734FAE" w:rsidR="00EA5290" w:rsidRPr="00670227" w:rsidRDefault="00E3688E" w:rsidP="00672A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Corporate Joint Committee</w:t>
            </w:r>
            <w:r w:rsidR="00672A4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consultation on draft </w:t>
            </w:r>
            <w:r w:rsidR="00672A42">
              <w:rPr>
                <w:rFonts w:ascii="Arial" w:hAnsi="Arial" w:cs="Arial"/>
                <w:b/>
                <w:bCs/>
                <w:sz w:val="24"/>
                <w:szCs w:val="24"/>
              </w:rPr>
              <w:t>Establishment Regulations</w:t>
            </w:r>
          </w:p>
        </w:tc>
      </w:tr>
      <w:tr w:rsidR="00EA5290" w:rsidRPr="00A011A1" w14:paraId="7D4E76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EA7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3957" w14:textId="628A7C40" w:rsidR="00EA5290" w:rsidRPr="00670227" w:rsidRDefault="00DC24C5" w:rsidP="00DC24C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 October</w:t>
            </w:r>
            <w:r w:rsidR="00157B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259C7E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FD0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A83A" w14:textId="77777777" w:rsidR="00EA5290" w:rsidRPr="00670227" w:rsidRDefault="00157BA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Housing and Local Government</w:t>
            </w:r>
          </w:p>
        </w:tc>
      </w:tr>
    </w:tbl>
    <w:p w14:paraId="7F9ACA65" w14:textId="77777777" w:rsidR="00EA5290" w:rsidRPr="00A011A1" w:rsidRDefault="00EA5290" w:rsidP="00EA5290"/>
    <w:p w14:paraId="70538351" w14:textId="77777777" w:rsidR="00EA5290" w:rsidRPr="00576660" w:rsidRDefault="00EA5290" w:rsidP="00EA5290">
      <w:pPr>
        <w:pStyle w:val="BodyText"/>
        <w:jc w:val="left"/>
        <w:rPr>
          <w:b w:val="0"/>
          <w:lang w:val="en-US"/>
        </w:rPr>
      </w:pPr>
    </w:p>
    <w:p w14:paraId="5E15CFEA" w14:textId="0B128E4F" w:rsidR="00E3688E" w:rsidRDefault="00E3688E" w:rsidP="00576660">
      <w:pPr>
        <w:rPr>
          <w:rFonts w:ascii="Arial" w:hAnsi="Arial" w:cs="Arial"/>
          <w:spacing w:val="8"/>
          <w:sz w:val="24"/>
          <w:szCs w:val="24"/>
        </w:rPr>
      </w:pPr>
      <w:r w:rsidRPr="00576660">
        <w:rPr>
          <w:rFonts w:ascii="Arial" w:hAnsi="Arial" w:cs="Arial"/>
          <w:spacing w:val="8"/>
          <w:sz w:val="24"/>
          <w:szCs w:val="24"/>
        </w:rPr>
        <w:t>The establishment of Corporate Joint Committees</w:t>
      </w:r>
      <w:r w:rsidR="00F3121A" w:rsidRPr="00576660">
        <w:rPr>
          <w:rFonts w:ascii="Arial" w:hAnsi="Arial" w:cs="Arial"/>
          <w:spacing w:val="8"/>
          <w:sz w:val="24"/>
          <w:szCs w:val="24"/>
        </w:rPr>
        <w:t xml:space="preserve"> (CJCs)</w:t>
      </w:r>
      <w:r w:rsidRPr="00576660">
        <w:rPr>
          <w:rFonts w:ascii="Arial" w:hAnsi="Arial" w:cs="Arial"/>
          <w:spacing w:val="8"/>
          <w:sz w:val="24"/>
          <w:szCs w:val="24"/>
        </w:rPr>
        <w:t xml:space="preserve"> is an integral feature of the Local Government and Elections (Wales) Bill, currently going through the </w:t>
      </w:r>
      <w:proofErr w:type="spellStart"/>
      <w:r w:rsidRPr="00576660">
        <w:rPr>
          <w:rFonts w:ascii="Arial" w:hAnsi="Arial" w:cs="Arial"/>
          <w:spacing w:val="8"/>
          <w:sz w:val="24"/>
          <w:szCs w:val="24"/>
        </w:rPr>
        <w:t>Senedd</w:t>
      </w:r>
      <w:proofErr w:type="spellEnd"/>
      <w:r w:rsidRPr="00576660">
        <w:rPr>
          <w:rFonts w:ascii="Arial" w:hAnsi="Arial" w:cs="Arial"/>
          <w:spacing w:val="8"/>
          <w:sz w:val="24"/>
          <w:szCs w:val="24"/>
        </w:rPr>
        <w:t xml:space="preserve"> Committee process.</w:t>
      </w:r>
    </w:p>
    <w:p w14:paraId="61EA2857" w14:textId="70810373" w:rsidR="00680FD0" w:rsidRDefault="00680FD0" w:rsidP="00576660">
      <w:pPr>
        <w:rPr>
          <w:rFonts w:ascii="Arial" w:hAnsi="Arial" w:cs="Arial"/>
          <w:spacing w:val="8"/>
          <w:sz w:val="24"/>
          <w:szCs w:val="24"/>
        </w:rPr>
      </w:pPr>
    </w:p>
    <w:p w14:paraId="0D472D3C" w14:textId="4313630E" w:rsidR="00910EFD" w:rsidRPr="00576660" w:rsidRDefault="00680FD0" w:rsidP="00576660">
      <w:pPr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8"/>
          <w:sz w:val="24"/>
          <w:szCs w:val="24"/>
        </w:rPr>
        <w:t xml:space="preserve">From the outset I have been committed to working </w:t>
      </w:r>
      <w:r w:rsidR="00B013A6">
        <w:rPr>
          <w:rFonts w:ascii="Arial" w:hAnsi="Arial" w:cs="Arial"/>
          <w:spacing w:val="8"/>
          <w:sz w:val="24"/>
          <w:szCs w:val="24"/>
        </w:rPr>
        <w:t xml:space="preserve">closely </w:t>
      </w:r>
      <w:r>
        <w:rPr>
          <w:rFonts w:ascii="Arial" w:hAnsi="Arial" w:cs="Arial"/>
          <w:spacing w:val="8"/>
          <w:sz w:val="24"/>
          <w:szCs w:val="24"/>
        </w:rPr>
        <w:t>with</w:t>
      </w:r>
      <w:r w:rsidR="00B013A6">
        <w:rPr>
          <w:rFonts w:ascii="Arial" w:hAnsi="Arial" w:cs="Arial"/>
          <w:spacing w:val="8"/>
          <w:sz w:val="24"/>
          <w:szCs w:val="24"/>
        </w:rPr>
        <w:t xml:space="preserve"> representatives from</w:t>
      </w:r>
      <w:r>
        <w:rPr>
          <w:rFonts w:ascii="Arial" w:hAnsi="Arial" w:cs="Arial"/>
          <w:spacing w:val="8"/>
          <w:sz w:val="24"/>
          <w:szCs w:val="24"/>
        </w:rPr>
        <w:t xml:space="preserve"> Local Government and other </w:t>
      </w:r>
      <w:r w:rsidR="00B013A6">
        <w:rPr>
          <w:rFonts w:ascii="Arial" w:hAnsi="Arial" w:cs="Arial"/>
          <w:spacing w:val="8"/>
          <w:sz w:val="24"/>
          <w:szCs w:val="24"/>
        </w:rPr>
        <w:t xml:space="preserve">interested </w:t>
      </w:r>
      <w:r>
        <w:rPr>
          <w:rFonts w:ascii="Arial" w:hAnsi="Arial" w:cs="Arial"/>
          <w:spacing w:val="8"/>
          <w:sz w:val="24"/>
          <w:szCs w:val="24"/>
        </w:rPr>
        <w:t xml:space="preserve">stakeholders to </w:t>
      </w:r>
      <w:r w:rsidR="00B013A6">
        <w:rPr>
          <w:rFonts w:ascii="Arial" w:hAnsi="Arial" w:cs="Arial"/>
          <w:spacing w:val="8"/>
          <w:sz w:val="24"/>
          <w:szCs w:val="24"/>
        </w:rPr>
        <w:t>co-</w:t>
      </w:r>
      <w:r>
        <w:rPr>
          <w:rFonts w:ascii="Arial" w:hAnsi="Arial" w:cs="Arial"/>
          <w:spacing w:val="8"/>
          <w:sz w:val="24"/>
          <w:szCs w:val="24"/>
        </w:rPr>
        <w:t>develop the CJC model</w:t>
      </w:r>
      <w:r w:rsidR="00D06611">
        <w:rPr>
          <w:rFonts w:ascii="Arial" w:hAnsi="Arial" w:cs="Arial"/>
          <w:spacing w:val="8"/>
          <w:sz w:val="24"/>
          <w:szCs w:val="24"/>
        </w:rPr>
        <w:t xml:space="preserve">. </w:t>
      </w:r>
      <w:r w:rsidR="00576660" w:rsidRPr="00576660">
        <w:rPr>
          <w:rFonts w:ascii="Arial" w:hAnsi="Arial" w:cs="Arial"/>
          <w:spacing w:val="8"/>
          <w:sz w:val="24"/>
          <w:szCs w:val="24"/>
        </w:rPr>
        <w:t xml:space="preserve">I am keen </w:t>
      </w:r>
      <w:r w:rsidR="006F0D72" w:rsidRPr="00576660">
        <w:rPr>
          <w:rFonts w:ascii="Arial" w:hAnsi="Arial" w:cs="Arial"/>
          <w:spacing w:val="8"/>
          <w:sz w:val="24"/>
          <w:szCs w:val="24"/>
        </w:rPr>
        <w:t xml:space="preserve">to </w:t>
      </w:r>
      <w:r w:rsidR="006F0D72">
        <w:rPr>
          <w:rFonts w:ascii="Arial" w:hAnsi="Arial" w:cs="Arial"/>
          <w:spacing w:val="8"/>
          <w:sz w:val="24"/>
          <w:szCs w:val="24"/>
        </w:rPr>
        <w:t>formally</w:t>
      </w:r>
      <w:r w:rsidR="00672A42">
        <w:rPr>
          <w:rFonts w:ascii="Arial" w:hAnsi="Arial" w:cs="Arial"/>
          <w:spacing w:val="8"/>
          <w:sz w:val="24"/>
          <w:szCs w:val="24"/>
        </w:rPr>
        <w:t xml:space="preserve"> </w:t>
      </w:r>
      <w:r w:rsidR="00576660" w:rsidRPr="00576660">
        <w:rPr>
          <w:rFonts w:ascii="Arial" w:hAnsi="Arial" w:cs="Arial"/>
          <w:spacing w:val="8"/>
          <w:sz w:val="24"/>
          <w:szCs w:val="24"/>
        </w:rPr>
        <w:t xml:space="preserve">progress </w:t>
      </w:r>
      <w:r w:rsidR="00B013A6">
        <w:rPr>
          <w:rFonts w:ascii="Arial" w:hAnsi="Arial" w:cs="Arial"/>
          <w:spacing w:val="8"/>
          <w:sz w:val="24"/>
          <w:szCs w:val="24"/>
        </w:rPr>
        <w:t xml:space="preserve">these </w:t>
      </w:r>
      <w:r>
        <w:rPr>
          <w:rFonts w:ascii="Arial" w:hAnsi="Arial" w:cs="Arial"/>
          <w:spacing w:val="8"/>
          <w:sz w:val="24"/>
          <w:szCs w:val="24"/>
        </w:rPr>
        <w:t xml:space="preserve">detailed </w:t>
      </w:r>
      <w:r w:rsidR="00576660" w:rsidRPr="00576660">
        <w:rPr>
          <w:rFonts w:ascii="Arial" w:hAnsi="Arial" w:cs="Arial"/>
          <w:spacing w:val="8"/>
          <w:sz w:val="24"/>
          <w:szCs w:val="24"/>
        </w:rPr>
        <w:t xml:space="preserve">conversations </w:t>
      </w:r>
      <w:r w:rsidR="00576660" w:rsidRPr="00576660">
        <w:rPr>
          <w:rFonts w:ascii="Arial" w:hAnsi="Arial" w:cs="Arial"/>
          <w:sz w:val="24"/>
          <w:szCs w:val="24"/>
        </w:rPr>
        <w:t>relating to establishing Corporate Joint Committees</w:t>
      </w:r>
      <w:r w:rsidR="00576660" w:rsidRPr="00576660">
        <w:rPr>
          <w:rFonts w:ascii="Arial" w:hAnsi="Arial" w:cs="Arial"/>
          <w:spacing w:val="8"/>
          <w:sz w:val="24"/>
          <w:szCs w:val="24"/>
        </w:rPr>
        <w:t xml:space="preserve"> and t</w:t>
      </w:r>
      <w:r w:rsidR="00910EFD" w:rsidRPr="00576660">
        <w:rPr>
          <w:rFonts w:ascii="Arial" w:hAnsi="Arial" w:cs="Arial"/>
          <w:sz w:val="24"/>
          <w:szCs w:val="24"/>
        </w:rPr>
        <w:t xml:space="preserve">oday I am launching a formal consultation on the draft </w:t>
      </w:r>
      <w:r w:rsidR="00B013A6">
        <w:rPr>
          <w:rFonts w:ascii="Arial" w:hAnsi="Arial" w:cs="Arial"/>
          <w:sz w:val="24"/>
          <w:szCs w:val="24"/>
        </w:rPr>
        <w:t>R</w:t>
      </w:r>
      <w:r w:rsidR="00910EFD" w:rsidRPr="00576660">
        <w:rPr>
          <w:rFonts w:ascii="Arial" w:hAnsi="Arial" w:cs="Arial"/>
          <w:sz w:val="24"/>
          <w:szCs w:val="24"/>
        </w:rPr>
        <w:t>egulations which will establish four regional CJCs across Wales.</w:t>
      </w:r>
    </w:p>
    <w:p w14:paraId="26BC056A" w14:textId="7D464EBA" w:rsidR="00910EFD" w:rsidRPr="00576660" w:rsidRDefault="00910EFD" w:rsidP="00910EFD">
      <w:pPr>
        <w:rPr>
          <w:rFonts w:ascii="Arial" w:hAnsi="Arial" w:cs="Arial"/>
          <w:sz w:val="24"/>
          <w:szCs w:val="24"/>
          <w:lang w:val="en-US"/>
        </w:rPr>
      </w:pPr>
      <w:r w:rsidRPr="00576660">
        <w:rPr>
          <w:rFonts w:ascii="Arial" w:hAnsi="Arial" w:cs="Arial"/>
          <w:sz w:val="24"/>
          <w:szCs w:val="24"/>
        </w:rPr>
        <w:t xml:space="preserve"> </w:t>
      </w:r>
    </w:p>
    <w:p w14:paraId="16287872" w14:textId="4B1D4058" w:rsidR="00910EFD" w:rsidRPr="008A06CC" w:rsidRDefault="00910EFD" w:rsidP="00910EFD">
      <w:pPr>
        <w:rPr>
          <w:rFonts w:ascii="Arial" w:hAnsi="Arial" w:cs="Arial"/>
          <w:sz w:val="24"/>
          <w:szCs w:val="24"/>
        </w:rPr>
      </w:pPr>
      <w:r w:rsidRPr="00576660">
        <w:rPr>
          <w:rFonts w:ascii="Arial" w:hAnsi="Arial" w:cs="Arial"/>
          <w:sz w:val="24"/>
          <w:szCs w:val="24"/>
        </w:rPr>
        <w:t xml:space="preserve">The </w:t>
      </w:r>
      <w:r w:rsidR="00F3121A" w:rsidRPr="00576660">
        <w:rPr>
          <w:rFonts w:ascii="Arial" w:hAnsi="Arial" w:cs="Arial"/>
          <w:sz w:val="24"/>
          <w:szCs w:val="24"/>
        </w:rPr>
        <w:t>four CJCs</w:t>
      </w:r>
      <w:r w:rsidRPr="00576660">
        <w:rPr>
          <w:rFonts w:ascii="Arial" w:hAnsi="Arial" w:cs="Arial"/>
          <w:sz w:val="24"/>
          <w:szCs w:val="24"/>
        </w:rPr>
        <w:t xml:space="preserve"> </w:t>
      </w:r>
      <w:r w:rsidR="00680FD0">
        <w:rPr>
          <w:rFonts w:ascii="Arial" w:hAnsi="Arial" w:cs="Arial"/>
          <w:sz w:val="24"/>
          <w:szCs w:val="24"/>
        </w:rPr>
        <w:t xml:space="preserve">will be established </w:t>
      </w:r>
      <w:r w:rsidRPr="00576660">
        <w:rPr>
          <w:rFonts w:ascii="Arial" w:hAnsi="Arial" w:cs="Arial"/>
          <w:sz w:val="24"/>
          <w:szCs w:val="24"/>
        </w:rPr>
        <w:t xml:space="preserve">to exercise functions relating to </w:t>
      </w:r>
      <w:r w:rsidR="00C87FB8">
        <w:rPr>
          <w:rFonts w:ascii="Arial" w:hAnsi="Arial" w:cs="Arial"/>
          <w:sz w:val="24"/>
          <w:szCs w:val="24"/>
        </w:rPr>
        <w:t>S</w:t>
      </w:r>
      <w:r w:rsidR="00C87FB8" w:rsidRPr="00576660">
        <w:rPr>
          <w:rFonts w:ascii="Arial" w:hAnsi="Arial" w:cs="Arial"/>
          <w:sz w:val="24"/>
          <w:szCs w:val="24"/>
        </w:rPr>
        <w:t xml:space="preserve">trategic </w:t>
      </w:r>
      <w:r w:rsidR="00C87FB8">
        <w:rPr>
          <w:rFonts w:ascii="Arial" w:hAnsi="Arial" w:cs="Arial"/>
          <w:sz w:val="24"/>
          <w:szCs w:val="24"/>
        </w:rPr>
        <w:t>D</w:t>
      </w:r>
      <w:r w:rsidR="00C87FB8" w:rsidRPr="00576660">
        <w:rPr>
          <w:rFonts w:ascii="Arial" w:hAnsi="Arial" w:cs="Arial"/>
          <w:sz w:val="24"/>
          <w:szCs w:val="24"/>
        </w:rPr>
        <w:t xml:space="preserve">evelopment </w:t>
      </w:r>
      <w:r w:rsidR="00C87FB8">
        <w:rPr>
          <w:rFonts w:ascii="Arial" w:hAnsi="Arial" w:cs="Arial"/>
          <w:sz w:val="24"/>
          <w:szCs w:val="24"/>
        </w:rPr>
        <w:t>P</w:t>
      </w:r>
      <w:r w:rsidR="00C87FB8" w:rsidRPr="00576660">
        <w:rPr>
          <w:rFonts w:ascii="Arial" w:hAnsi="Arial" w:cs="Arial"/>
          <w:sz w:val="24"/>
          <w:szCs w:val="24"/>
        </w:rPr>
        <w:t xml:space="preserve">lanning </w:t>
      </w:r>
      <w:r w:rsidRPr="00576660">
        <w:rPr>
          <w:rFonts w:ascii="Arial" w:hAnsi="Arial" w:cs="Arial"/>
          <w:sz w:val="24"/>
          <w:szCs w:val="24"/>
        </w:rPr>
        <w:t xml:space="preserve">and </w:t>
      </w:r>
      <w:r w:rsidR="00C87FB8">
        <w:rPr>
          <w:rFonts w:ascii="Arial" w:hAnsi="Arial" w:cs="Arial"/>
          <w:sz w:val="24"/>
          <w:szCs w:val="24"/>
        </w:rPr>
        <w:t>R</w:t>
      </w:r>
      <w:r w:rsidR="00C87FB8" w:rsidRPr="00576660">
        <w:rPr>
          <w:rFonts w:ascii="Arial" w:hAnsi="Arial" w:cs="Arial"/>
          <w:sz w:val="24"/>
          <w:szCs w:val="24"/>
        </w:rPr>
        <w:t xml:space="preserve">egional </w:t>
      </w:r>
      <w:r w:rsidR="00C87FB8">
        <w:rPr>
          <w:rFonts w:ascii="Arial" w:hAnsi="Arial" w:cs="Arial"/>
          <w:sz w:val="24"/>
          <w:szCs w:val="24"/>
        </w:rPr>
        <w:t>T</w:t>
      </w:r>
      <w:r w:rsidR="00C87FB8" w:rsidRPr="00576660">
        <w:rPr>
          <w:rFonts w:ascii="Arial" w:hAnsi="Arial" w:cs="Arial"/>
          <w:sz w:val="24"/>
          <w:szCs w:val="24"/>
        </w:rPr>
        <w:t xml:space="preserve">ransport </w:t>
      </w:r>
      <w:r w:rsidR="00C87FB8">
        <w:rPr>
          <w:rFonts w:ascii="Arial" w:hAnsi="Arial" w:cs="Arial"/>
          <w:sz w:val="24"/>
          <w:szCs w:val="24"/>
        </w:rPr>
        <w:t>P</w:t>
      </w:r>
      <w:r w:rsidR="00C87FB8" w:rsidRPr="00576660">
        <w:rPr>
          <w:rFonts w:ascii="Arial" w:hAnsi="Arial" w:cs="Arial"/>
          <w:sz w:val="24"/>
          <w:szCs w:val="24"/>
        </w:rPr>
        <w:t>lanning</w:t>
      </w:r>
      <w:r w:rsidRPr="00576660">
        <w:rPr>
          <w:rFonts w:ascii="Arial" w:hAnsi="Arial" w:cs="Arial"/>
          <w:sz w:val="24"/>
          <w:szCs w:val="24"/>
        </w:rPr>
        <w:t xml:space="preserve">; they will also be </w:t>
      </w:r>
      <w:r w:rsidR="00680FD0">
        <w:rPr>
          <w:rFonts w:ascii="Arial" w:hAnsi="Arial" w:cs="Arial"/>
          <w:sz w:val="24"/>
          <w:szCs w:val="24"/>
        </w:rPr>
        <w:t>given a power</w:t>
      </w:r>
      <w:r w:rsidR="00680FD0" w:rsidRPr="00576660">
        <w:rPr>
          <w:rFonts w:ascii="Arial" w:hAnsi="Arial" w:cs="Arial"/>
          <w:sz w:val="24"/>
          <w:szCs w:val="24"/>
        </w:rPr>
        <w:t xml:space="preserve"> </w:t>
      </w:r>
      <w:r w:rsidRPr="00576660">
        <w:rPr>
          <w:rFonts w:ascii="Arial" w:hAnsi="Arial" w:cs="Arial"/>
          <w:sz w:val="24"/>
          <w:szCs w:val="24"/>
        </w:rPr>
        <w:t>to do things to promote</w:t>
      </w:r>
      <w:r w:rsidR="00B013A6">
        <w:rPr>
          <w:rFonts w:ascii="Arial" w:hAnsi="Arial" w:cs="Arial"/>
          <w:sz w:val="24"/>
          <w:szCs w:val="24"/>
        </w:rPr>
        <w:t xml:space="preserve"> or improve</w:t>
      </w:r>
      <w:r w:rsidRPr="00576660">
        <w:rPr>
          <w:rFonts w:ascii="Arial" w:hAnsi="Arial" w:cs="Arial"/>
          <w:sz w:val="24"/>
          <w:szCs w:val="24"/>
        </w:rPr>
        <w:t xml:space="preserve"> the economic well-being of their areas</w:t>
      </w:r>
      <w:r w:rsidRPr="008A06CC">
        <w:rPr>
          <w:rFonts w:ascii="Arial" w:hAnsi="Arial" w:cs="Arial"/>
          <w:sz w:val="24"/>
          <w:szCs w:val="24"/>
        </w:rPr>
        <w:t xml:space="preserve">. </w:t>
      </w:r>
      <w:r w:rsidR="008A06CC" w:rsidRPr="008A06CC">
        <w:rPr>
          <w:rFonts w:ascii="Arial" w:hAnsi="Arial" w:cs="Arial"/>
          <w:sz w:val="24"/>
          <w:szCs w:val="24"/>
        </w:rPr>
        <w:t xml:space="preserve">These are areas where there is consensus that working at this scale makes sense - aligning economic development, transport and land use planning approaches to develop successful regional economies and </w:t>
      </w:r>
      <w:proofErr w:type="gramStart"/>
      <w:r w:rsidR="008A06CC" w:rsidRPr="008A06CC">
        <w:rPr>
          <w:rFonts w:ascii="Arial" w:hAnsi="Arial" w:cs="Arial"/>
          <w:sz w:val="24"/>
          <w:szCs w:val="24"/>
        </w:rPr>
        <w:t>encourage</w:t>
      </w:r>
      <w:proofErr w:type="gramEnd"/>
      <w:r w:rsidR="008A06CC" w:rsidRPr="008A06CC">
        <w:rPr>
          <w:rFonts w:ascii="Arial" w:hAnsi="Arial" w:cs="Arial"/>
          <w:sz w:val="24"/>
          <w:szCs w:val="24"/>
        </w:rPr>
        <w:t xml:space="preserve"> local growth</w:t>
      </w:r>
      <w:r w:rsidR="008A06CC">
        <w:rPr>
          <w:rFonts w:ascii="Arial" w:hAnsi="Arial" w:cs="Arial"/>
          <w:sz w:val="24"/>
          <w:szCs w:val="24"/>
        </w:rPr>
        <w:t>.</w:t>
      </w:r>
    </w:p>
    <w:p w14:paraId="0A42EAD8" w14:textId="77777777" w:rsidR="00910EFD" w:rsidRPr="00576660" w:rsidRDefault="00910EFD" w:rsidP="00910EFD">
      <w:pPr>
        <w:spacing w:after="240"/>
        <w:contextualSpacing/>
        <w:rPr>
          <w:rFonts w:ascii="Arial" w:hAnsi="Arial" w:cs="Arial"/>
          <w:sz w:val="24"/>
          <w:szCs w:val="24"/>
        </w:rPr>
      </w:pPr>
    </w:p>
    <w:p w14:paraId="19B1AE5E" w14:textId="77777777" w:rsidR="00DF76FB" w:rsidRDefault="00A37066" w:rsidP="00DF76FB">
      <w:pPr>
        <w:spacing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76660">
        <w:rPr>
          <w:rFonts w:ascii="Arial" w:hAnsi="Arial" w:cs="Arial"/>
          <w:sz w:val="24"/>
          <w:szCs w:val="24"/>
        </w:rPr>
        <w:t>The consultation seek</w:t>
      </w:r>
      <w:r w:rsidR="00680FD0">
        <w:rPr>
          <w:rFonts w:ascii="Arial" w:hAnsi="Arial" w:cs="Arial"/>
          <w:sz w:val="24"/>
          <w:szCs w:val="24"/>
        </w:rPr>
        <w:t>s</w:t>
      </w:r>
      <w:r w:rsidR="00910EFD" w:rsidRPr="00576660">
        <w:rPr>
          <w:rFonts w:ascii="Arial" w:hAnsi="Arial" w:cs="Arial"/>
          <w:sz w:val="24"/>
          <w:szCs w:val="24"/>
          <w:lang w:val="en-US"/>
        </w:rPr>
        <w:t xml:space="preserve"> views on the</w:t>
      </w:r>
      <w:r w:rsidR="00B013A6">
        <w:rPr>
          <w:rFonts w:ascii="Arial" w:hAnsi="Arial" w:cs="Arial"/>
          <w:sz w:val="24"/>
          <w:szCs w:val="24"/>
          <w:lang w:val="en-US"/>
        </w:rPr>
        <w:t xml:space="preserve"> content of the</w:t>
      </w:r>
      <w:r w:rsidR="00910EFD" w:rsidRPr="00576660">
        <w:rPr>
          <w:rFonts w:ascii="Arial" w:hAnsi="Arial" w:cs="Arial"/>
          <w:sz w:val="24"/>
          <w:szCs w:val="24"/>
          <w:lang w:val="en-US"/>
        </w:rPr>
        <w:t xml:space="preserve"> </w:t>
      </w:r>
      <w:r w:rsidR="00B013A6">
        <w:rPr>
          <w:rFonts w:ascii="Arial" w:hAnsi="Arial" w:cs="Arial"/>
          <w:sz w:val="24"/>
          <w:szCs w:val="24"/>
          <w:lang w:val="en-US"/>
        </w:rPr>
        <w:t>R</w:t>
      </w:r>
      <w:r w:rsidR="00910EFD" w:rsidRPr="00576660">
        <w:rPr>
          <w:rFonts w:ascii="Arial" w:hAnsi="Arial" w:cs="Arial"/>
          <w:sz w:val="24"/>
          <w:szCs w:val="24"/>
          <w:lang w:val="en-US"/>
        </w:rPr>
        <w:t xml:space="preserve">egulations </w:t>
      </w:r>
      <w:r w:rsidR="00B013A6">
        <w:rPr>
          <w:rFonts w:ascii="Arial" w:hAnsi="Arial" w:cs="Arial"/>
          <w:sz w:val="24"/>
          <w:szCs w:val="24"/>
          <w:lang w:val="en-US"/>
        </w:rPr>
        <w:t>–</w:t>
      </w:r>
      <w:r w:rsidR="00910EFD" w:rsidRPr="00576660">
        <w:rPr>
          <w:rFonts w:ascii="Arial" w:hAnsi="Arial" w:cs="Arial"/>
          <w:sz w:val="24"/>
          <w:szCs w:val="24"/>
          <w:lang w:val="en-US"/>
        </w:rPr>
        <w:t xml:space="preserve"> </w:t>
      </w:r>
      <w:r w:rsidR="00B013A6">
        <w:rPr>
          <w:rFonts w:ascii="Arial" w:hAnsi="Arial" w:cs="Arial"/>
          <w:sz w:val="24"/>
          <w:szCs w:val="24"/>
          <w:lang w:val="en-US"/>
        </w:rPr>
        <w:t xml:space="preserve">which </w:t>
      </w:r>
      <w:r w:rsidR="00910EFD" w:rsidRPr="00576660">
        <w:rPr>
          <w:rFonts w:ascii="Arial" w:hAnsi="Arial" w:cs="Arial"/>
          <w:sz w:val="24"/>
          <w:szCs w:val="24"/>
          <w:lang w:val="en-US"/>
        </w:rPr>
        <w:t xml:space="preserve">set out their </w:t>
      </w:r>
      <w:r w:rsidR="00F20070">
        <w:rPr>
          <w:rFonts w:ascii="Arial" w:hAnsi="Arial" w:cs="Arial"/>
          <w:sz w:val="24"/>
          <w:szCs w:val="24"/>
          <w:lang w:val="en-US"/>
        </w:rPr>
        <w:t xml:space="preserve">geographical </w:t>
      </w:r>
      <w:r w:rsidR="00910EFD" w:rsidRPr="00576660">
        <w:rPr>
          <w:rFonts w:ascii="Arial" w:hAnsi="Arial" w:cs="Arial"/>
          <w:sz w:val="24"/>
          <w:szCs w:val="24"/>
          <w:lang w:val="en-US"/>
        </w:rPr>
        <w:t>area</w:t>
      </w:r>
      <w:r w:rsidR="00672A42">
        <w:rPr>
          <w:rFonts w:ascii="Arial" w:hAnsi="Arial" w:cs="Arial"/>
          <w:sz w:val="24"/>
          <w:szCs w:val="24"/>
          <w:lang w:val="en-US"/>
        </w:rPr>
        <w:t>;</w:t>
      </w:r>
      <w:r w:rsidR="00910EFD" w:rsidRPr="00576660">
        <w:rPr>
          <w:rFonts w:ascii="Arial" w:hAnsi="Arial" w:cs="Arial"/>
          <w:sz w:val="24"/>
          <w:szCs w:val="24"/>
          <w:lang w:val="en-US"/>
        </w:rPr>
        <w:t xml:space="preserve"> the core </w:t>
      </w:r>
      <w:r w:rsidR="00910EFD" w:rsidRPr="00576660">
        <w:rPr>
          <w:rFonts w:ascii="Arial" w:hAnsi="Arial" w:cs="Arial"/>
          <w:color w:val="000000" w:themeColor="text1"/>
          <w:sz w:val="24"/>
          <w:szCs w:val="24"/>
        </w:rPr>
        <w:t>governance</w:t>
      </w:r>
      <w:r w:rsidR="00F200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10EFD" w:rsidRPr="00576660">
        <w:rPr>
          <w:rFonts w:ascii="Arial" w:hAnsi="Arial" w:cs="Arial"/>
          <w:color w:val="000000" w:themeColor="text1"/>
          <w:sz w:val="24"/>
          <w:szCs w:val="24"/>
        </w:rPr>
        <w:t>constitution</w:t>
      </w:r>
      <w:r w:rsidR="00F20070">
        <w:rPr>
          <w:rFonts w:ascii="Arial" w:hAnsi="Arial" w:cs="Arial"/>
          <w:color w:val="000000" w:themeColor="text1"/>
          <w:sz w:val="24"/>
          <w:szCs w:val="24"/>
        </w:rPr>
        <w:t>,</w:t>
      </w:r>
      <w:r w:rsidR="00910EFD" w:rsidRPr="00576660">
        <w:rPr>
          <w:rFonts w:ascii="Arial" w:hAnsi="Arial" w:cs="Arial"/>
          <w:color w:val="000000" w:themeColor="text1"/>
          <w:sz w:val="24"/>
          <w:szCs w:val="24"/>
        </w:rPr>
        <w:t xml:space="preserve"> finance and funding</w:t>
      </w:r>
      <w:r w:rsidR="00F20070">
        <w:rPr>
          <w:rFonts w:ascii="Arial" w:hAnsi="Arial" w:cs="Arial"/>
          <w:color w:val="000000" w:themeColor="text1"/>
          <w:sz w:val="24"/>
          <w:szCs w:val="24"/>
        </w:rPr>
        <w:t xml:space="preserve"> arrangements;</w:t>
      </w:r>
      <w:r w:rsidR="00910EFD" w:rsidRPr="00576660">
        <w:rPr>
          <w:rFonts w:ascii="Arial" w:hAnsi="Arial" w:cs="Arial"/>
          <w:color w:val="000000" w:themeColor="text1"/>
          <w:sz w:val="24"/>
          <w:szCs w:val="24"/>
        </w:rPr>
        <w:t xml:space="preserve"> provisions for staffing and workforce</w:t>
      </w:r>
      <w:r w:rsidR="00F20070">
        <w:rPr>
          <w:rFonts w:ascii="Arial" w:hAnsi="Arial" w:cs="Arial"/>
          <w:color w:val="000000" w:themeColor="text1"/>
          <w:sz w:val="24"/>
          <w:szCs w:val="24"/>
        </w:rPr>
        <w:t>;</w:t>
      </w:r>
      <w:r w:rsidR="00910EFD" w:rsidRPr="00576660">
        <w:rPr>
          <w:rFonts w:ascii="Arial" w:hAnsi="Arial" w:cs="Arial"/>
          <w:color w:val="000000" w:themeColor="text1"/>
          <w:sz w:val="24"/>
          <w:szCs w:val="24"/>
        </w:rPr>
        <w:t xml:space="preserve"> and the functions which they will exercise.</w:t>
      </w:r>
    </w:p>
    <w:p w14:paraId="1D45456A" w14:textId="77777777" w:rsidR="00DF76FB" w:rsidRPr="00DF76FB" w:rsidRDefault="00DF76FB" w:rsidP="00DF76FB">
      <w:pPr>
        <w:spacing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DC73E0D" w14:textId="507B179A" w:rsidR="00B013A6" w:rsidRPr="00DF76FB" w:rsidRDefault="00972029" w:rsidP="00DF76FB">
      <w:pPr>
        <w:spacing w:after="240"/>
        <w:contextualSpacing/>
        <w:rPr>
          <w:rFonts w:ascii="Arial" w:hAnsi="Arial" w:cs="Arial"/>
          <w:sz w:val="24"/>
          <w:szCs w:val="24"/>
        </w:rPr>
      </w:pPr>
      <w:r w:rsidRPr="00DF76FB">
        <w:rPr>
          <w:rFonts w:ascii="Arial" w:hAnsi="Arial" w:cs="Arial"/>
          <w:sz w:val="24"/>
          <w:szCs w:val="24"/>
        </w:rPr>
        <w:t>I am</w:t>
      </w:r>
      <w:r w:rsidR="00910EFD" w:rsidRPr="00DF76FB">
        <w:rPr>
          <w:rFonts w:ascii="Arial" w:hAnsi="Arial" w:cs="Arial"/>
          <w:sz w:val="24"/>
          <w:szCs w:val="24"/>
        </w:rPr>
        <w:t xml:space="preserve"> consult</w:t>
      </w:r>
      <w:r w:rsidRPr="00DF76FB">
        <w:rPr>
          <w:rFonts w:ascii="Arial" w:hAnsi="Arial" w:cs="Arial"/>
          <w:sz w:val="24"/>
          <w:szCs w:val="24"/>
        </w:rPr>
        <w:t>ing</w:t>
      </w:r>
      <w:r w:rsidR="00910EFD" w:rsidRPr="00DF76FB">
        <w:rPr>
          <w:rFonts w:ascii="Arial" w:hAnsi="Arial" w:cs="Arial"/>
          <w:sz w:val="24"/>
          <w:szCs w:val="24"/>
        </w:rPr>
        <w:t xml:space="preserve"> on the draft </w:t>
      </w:r>
      <w:r w:rsidR="00B013A6" w:rsidRPr="00DF76FB">
        <w:rPr>
          <w:rFonts w:ascii="Arial" w:hAnsi="Arial" w:cs="Arial"/>
          <w:sz w:val="24"/>
          <w:szCs w:val="24"/>
        </w:rPr>
        <w:t>R</w:t>
      </w:r>
      <w:r w:rsidR="00910EFD" w:rsidRPr="00DF76FB">
        <w:rPr>
          <w:rFonts w:ascii="Arial" w:hAnsi="Arial" w:cs="Arial"/>
          <w:sz w:val="24"/>
          <w:szCs w:val="24"/>
        </w:rPr>
        <w:t xml:space="preserve">egulations at this stage of the </w:t>
      </w:r>
      <w:proofErr w:type="spellStart"/>
      <w:r w:rsidR="00910EFD" w:rsidRPr="00DF76FB">
        <w:rPr>
          <w:rFonts w:ascii="Arial" w:hAnsi="Arial" w:cs="Arial"/>
          <w:sz w:val="24"/>
          <w:szCs w:val="24"/>
        </w:rPr>
        <w:t>Senedd</w:t>
      </w:r>
      <w:proofErr w:type="spellEnd"/>
      <w:r w:rsidR="00910EFD" w:rsidRPr="00DF76FB">
        <w:rPr>
          <w:rFonts w:ascii="Arial" w:hAnsi="Arial" w:cs="Arial"/>
          <w:sz w:val="24"/>
          <w:szCs w:val="24"/>
        </w:rPr>
        <w:t xml:space="preserve"> committee </w:t>
      </w:r>
      <w:r w:rsidR="00F3121A" w:rsidRPr="00DF76FB">
        <w:rPr>
          <w:rFonts w:ascii="Arial" w:hAnsi="Arial" w:cs="Arial"/>
          <w:sz w:val="24"/>
          <w:szCs w:val="24"/>
        </w:rPr>
        <w:t>proceedings</w:t>
      </w:r>
      <w:r w:rsidR="00FC371B" w:rsidRPr="00DF76FB">
        <w:rPr>
          <w:rFonts w:ascii="Arial" w:hAnsi="Arial" w:cs="Arial"/>
          <w:sz w:val="24"/>
          <w:szCs w:val="24"/>
        </w:rPr>
        <w:t>,</w:t>
      </w:r>
      <w:r w:rsidR="00910EFD" w:rsidRPr="00DF76FB">
        <w:rPr>
          <w:rFonts w:ascii="Arial" w:hAnsi="Arial" w:cs="Arial"/>
          <w:sz w:val="24"/>
          <w:szCs w:val="24"/>
        </w:rPr>
        <w:t xml:space="preserve"> and in advance of Royal Assent of the Bill</w:t>
      </w:r>
      <w:r w:rsidR="00FC371B" w:rsidRPr="00DF76FB">
        <w:rPr>
          <w:rFonts w:ascii="Arial" w:hAnsi="Arial" w:cs="Arial"/>
          <w:sz w:val="24"/>
          <w:szCs w:val="24"/>
        </w:rPr>
        <w:t>,</w:t>
      </w:r>
      <w:r w:rsidR="00910EFD" w:rsidRPr="00DF76FB">
        <w:rPr>
          <w:rFonts w:ascii="Arial" w:hAnsi="Arial" w:cs="Arial"/>
          <w:sz w:val="24"/>
          <w:szCs w:val="24"/>
        </w:rPr>
        <w:t xml:space="preserve"> </w:t>
      </w:r>
      <w:r w:rsidR="00B013A6" w:rsidRPr="00DF76FB">
        <w:rPr>
          <w:rFonts w:ascii="Arial" w:hAnsi="Arial" w:cs="Arial"/>
          <w:sz w:val="24"/>
          <w:szCs w:val="24"/>
        </w:rPr>
        <w:t xml:space="preserve">to provide local government </w:t>
      </w:r>
      <w:r w:rsidR="008A06CC" w:rsidRPr="00DF76FB">
        <w:rPr>
          <w:rFonts w:ascii="Arial" w:hAnsi="Arial" w:cs="Arial"/>
          <w:sz w:val="24"/>
          <w:szCs w:val="24"/>
        </w:rPr>
        <w:t xml:space="preserve">and other interested stakeholders </w:t>
      </w:r>
      <w:r w:rsidR="00B013A6" w:rsidRPr="00DF76FB">
        <w:rPr>
          <w:rFonts w:ascii="Arial" w:hAnsi="Arial" w:cs="Arial"/>
          <w:sz w:val="24"/>
          <w:szCs w:val="24"/>
        </w:rPr>
        <w:t>with an early, and exten</w:t>
      </w:r>
      <w:r w:rsidR="0068045C" w:rsidRPr="00DF76FB">
        <w:rPr>
          <w:rFonts w:ascii="Arial" w:hAnsi="Arial" w:cs="Arial"/>
          <w:sz w:val="24"/>
          <w:szCs w:val="24"/>
        </w:rPr>
        <w:t>sive</w:t>
      </w:r>
      <w:r w:rsidR="00B013A6" w:rsidRPr="00DF76FB">
        <w:rPr>
          <w:rFonts w:ascii="Arial" w:hAnsi="Arial" w:cs="Arial"/>
          <w:sz w:val="24"/>
          <w:szCs w:val="24"/>
        </w:rPr>
        <w:t xml:space="preserve">, opportunity to provide their views on the detailed proposals contained in the Regulations.  </w:t>
      </w:r>
    </w:p>
    <w:p w14:paraId="41677DAC" w14:textId="77777777" w:rsidR="00B013A6" w:rsidRDefault="00B013A6" w:rsidP="006B0BB1">
      <w:pPr>
        <w:pStyle w:val="Default"/>
        <w:contextualSpacing/>
      </w:pPr>
    </w:p>
    <w:p w14:paraId="4E974343" w14:textId="4A92736C" w:rsidR="00910EFD" w:rsidRDefault="0068045C" w:rsidP="006B0BB1">
      <w:pPr>
        <w:pStyle w:val="Default"/>
        <w:contextualSpacing/>
      </w:pPr>
      <w:r>
        <w:lastRenderedPageBreak/>
        <w:t xml:space="preserve">It is my intention, subject to the outcome of this consultation, to lay the establishment regulations for consideration in the </w:t>
      </w:r>
      <w:proofErr w:type="spellStart"/>
      <w:r>
        <w:t>Senedd</w:t>
      </w:r>
      <w:proofErr w:type="spellEnd"/>
      <w:r>
        <w:t xml:space="preserve"> early in 2021.  </w:t>
      </w:r>
      <w:r w:rsidR="006B0BB1">
        <w:t xml:space="preserve">The regulations will be subject to the affirmative procedure </w:t>
      </w:r>
      <w:r>
        <w:t xml:space="preserve">and </w:t>
      </w:r>
      <w:r w:rsidR="006B0BB1">
        <w:t xml:space="preserve">will be considered by the </w:t>
      </w:r>
      <w:proofErr w:type="spellStart"/>
      <w:r w:rsidR="006B0BB1">
        <w:t>Senedd</w:t>
      </w:r>
      <w:proofErr w:type="spellEnd"/>
      <w:r w:rsidR="006B0BB1">
        <w:t xml:space="preserve"> </w:t>
      </w:r>
      <w:r w:rsidR="008A06CC">
        <w:t>at this point</w:t>
      </w:r>
      <w:r w:rsidR="006B0BB1">
        <w:t>.</w:t>
      </w:r>
    </w:p>
    <w:p w14:paraId="4E1131C8" w14:textId="04AF9FA6" w:rsidR="001969AA" w:rsidRDefault="001969AA" w:rsidP="006B0BB1">
      <w:pPr>
        <w:pStyle w:val="Default"/>
        <w:contextualSpacing/>
      </w:pPr>
    </w:p>
    <w:p w14:paraId="4CF702CF" w14:textId="77777777" w:rsidR="000E3F20" w:rsidRDefault="001969AA" w:rsidP="000E3F20">
      <w:pPr>
        <w:rPr>
          <w:rFonts w:ascii="Arial" w:hAnsi="Arial" w:cs="Arial"/>
          <w:sz w:val="24"/>
        </w:rPr>
      </w:pPr>
      <w:r w:rsidRPr="00576660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 12 week</w:t>
      </w:r>
      <w:r w:rsidRPr="00576660">
        <w:rPr>
          <w:rFonts w:ascii="Arial" w:hAnsi="Arial" w:cs="Arial"/>
          <w:sz w:val="24"/>
          <w:szCs w:val="24"/>
        </w:rPr>
        <w:t xml:space="preserve"> </w:t>
      </w:r>
      <w:r w:rsidR="00157BA2" w:rsidRPr="00576660">
        <w:rPr>
          <w:rFonts w:ascii="Arial" w:hAnsi="Arial" w:cs="Arial"/>
          <w:sz w:val="24"/>
          <w:szCs w:val="24"/>
        </w:rPr>
        <w:t xml:space="preserve">consultation </w:t>
      </w:r>
      <w:r w:rsidR="00F3121A" w:rsidRPr="00576660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close on</w:t>
      </w:r>
      <w:r w:rsidR="00157BA2" w:rsidRPr="00576660">
        <w:rPr>
          <w:rFonts w:ascii="Arial" w:hAnsi="Arial" w:cs="Arial"/>
          <w:sz w:val="24"/>
          <w:szCs w:val="24"/>
        </w:rPr>
        <w:t xml:space="preserve"> </w:t>
      </w:r>
      <w:r w:rsidR="00E3688E" w:rsidRPr="00576660">
        <w:rPr>
          <w:rFonts w:ascii="Arial" w:hAnsi="Arial" w:cs="Arial"/>
          <w:sz w:val="24"/>
          <w:szCs w:val="24"/>
        </w:rPr>
        <w:t xml:space="preserve">4 January </w:t>
      </w:r>
      <w:r w:rsidR="00157BA2" w:rsidRPr="00576660">
        <w:rPr>
          <w:rFonts w:ascii="Arial" w:hAnsi="Arial" w:cs="Arial"/>
          <w:sz w:val="24"/>
          <w:szCs w:val="24"/>
        </w:rPr>
        <w:t>2021</w:t>
      </w:r>
      <w:r w:rsidR="00F3121A" w:rsidRPr="00576660">
        <w:rPr>
          <w:rFonts w:ascii="Arial" w:hAnsi="Arial" w:cs="Arial"/>
          <w:sz w:val="24"/>
          <w:szCs w:val="24"/>
        </w:rPr>
        <w:t xml:space="preserve">. </w:t>
      </w:r>
      <w:r w:rsidR="00023673" w:rsidRPr="00576660">
        <w:rPr>
          <w:rFonts w:ascii="Arial" w:hAnsi="Arial" w:cs="Arial"/>
          <w:sz w:val="24"/>
          <w:szCs w:val="24"/>
        </w:rPr>
        <w:t>The consultation document and support</w:t>
      </w:r>
      <w:r w:rsidR="00023673">
        <w:rPr>
          <w:rFonts w:ascii="Arial" w:hAnsi="Arial" w:cs="Arial"/>
          <w:sz w:val="24"/>
          <w:szCs w:val="24"/>
        </w:rPr>
        <w:t>ing</w:t>
      </w:r>
      <w:r w:rsidR="00023673" w:rsidRPr="00576660">
        <w:rPr>
          <w:rFonts w:ascii="Arial" w:hAnsi="Arial" w:cs="Arial"/>
          <w:sz w:val="24"/>
          <w:szCs w:val="24"/>
        </w:rPr>
        <w:t xml:space="preserve"> document</w:t>
      </w:r>
      <w:r w:rsidR="00023673">
        <w:rPr>
          <w:rFonts w:ascii="Arial" w:hAnsi="Arial" w:cs="Arial"/>
          <w:sz w:val="24"/>
          <w:szCs w:val="24"/>
        </w:rPr>
        <w:t>s</w:t>
      </w:r>
      <w:r w:rsidR="00023673" w:rsidRPr="00576660">
        <w:rPr>
          <w:rFonts w:ascii="Arial" w:hAnsi="Arial" w:cs="Arial"/>
          <w:sz w:val="24"/>
          <w:szCs w:val="24"/>
        </w:rPr>
        <w:t>, include a regulatory impact assessment, can be accessed via the following link:</w:t>
      </w:r>
      <w:r w:rsidR="00DF76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E3F20" w:rsidRPr="000E3F20">
          <w:rPr>
            <w:rStyle w:val="Hyperlink"/>
            <w:rFonts w:ascii="Arial" w:hAnsi="Arial" w:cs="Arial"/>
          </w:rPr>
          <w:t>https://gov.wales/regulations-establish-corporate-joint-committees</w:t>
        </w:r>
      </w:hyperlink>
    </w:p>
    <w:p w14:paraId="0A15F6B6" w14:textId="14E31FAC" w:rsidR="00023673" w:rsidRPr="00576660" w:rsidRDefault="00023673" w:rsidP="00023673">
      <w:pPr>
        <w:contextualSpacing/>
        <w:rPr>
          <w:rFonts w:ascii="Arial" w:hAnsi="Arial" w:cs="Arial"/>
          <w:sz w:val="24"/>
          <w:szCs w:val="24"/>
        </w:rPr>
      </w:pPr>
    </w:p>
    <w:p w14:paraId="60CAF7C7" w14:textId="5ADD843B" w:rsidR="00DF76FB" w:rsidRPr="00576660" w:rsidRDefault="00DF76FB" w:rsidP="00DF76FB">
      <w:pPr>
        <w:pStyle w:val="Default"/>
        <w:contextualSpacing/>
      </w:pPr>
      <w:r>
        <w:t xml:space="preserve">Alongside this formal consultation process, I am also hosting engagement events with local government and other stakeholders. </w:t>
      </w:r>
    </w:p>
    <w:p w14:paraId="792A59BD" w14:textId="77777777" w:rsidR="008A06CC" w:rsidRDefault="008A06CC" w:rsidP="00576660">
      <w:pPr>
        <w:rPr>
          <w:rFonts w:ascii="Arial" w:hAnsi="Arial" w:cs="Arial"/>
          <w:sz w:val="24"/>
          <w:szCs w:val="24"/>
        </w:rPr>
      </w:pPr>
    </w:p>
    <w:p w14:paraId="71155013" w14:textId="472D01E6" w:rsidR="00576660" w:rsidRPr="00576660" w:rsidRDefault="00576660" w:rsidP="005766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6660">
        <w:rPr>
          <w:rFonts w:ascii="Arial" w:hAnsi="Arial" w:cs="Arial"/>
          <w:sz w:val="24"/>
          <w:szCs w:val="24"/>
        </w:rPr>
        <w:t xml:space="preserve">I am committed to continuing to work with local government </w:t>
      </w:r>
      <w:r w:rsidR="00F058F1">
        <w:rPr>
          <w:rFonts w:ascii="Arial" w:hAnsi="Arial" w:cs="Arial"/>
          <w:sz w:val="24"/>
          <w:szCs w:val="24"/>
        </w:rPr>
        <w:t xml:space="preserve">and other stakeholders </w:t>
      </w:r>
      <w:r w:rsidRPr="00576660">
        <w:rPr>
          <w:rFonts w:ascii="Arial" w:hAnsi="Arial" w:cs="Arial"/>
          <w:sz w:val="24"/>
          <w:szCs w:val="24"/>
        </w:rPr>
        <w:t xml:space="preserve">on further developing </w:t>
      </w:r>
      <w:r w:rsidR="001969AA">
        <w:rPr>
          <w:rFonts w:ascii="Arial" w:hAnsi="Arial" w:cs="Arial"/>
          <w:sz w:val="24"/>
          <w:szCs w:val="24"/>
        </w:rPr>
        <w:t xml:space="preserve">and implementing </w:t>
      </w:r>
      <w:r w:rsidRPr="00576660">
        <w:rPr>
          <w:rFonts w:ascii="Arial" w:hAnsi="Arial" w:cs="Arial"/>
          <w:sz w:val="24"/>
          <w:szCs w:val="24"/>
        </w:rPr>
        <w:t>CJCs and look forward to receiving thoughts and views through this consultation process</w:t>
      </w:r>
      <w:r>
        <w:rPr>
          <w:rFonts w:ascii="Arial" w:hAnsi="Arial" w:cs="Arial"/>
          <w:sz w:val="24"/>
          <w:szCs w:val="24"/>
        </w:rPr>
        <w:t>.</w:t>
      </w:r>
      <w:r w:rsidRPr="00576660">
        <w:rPr>
          <w:rFonts w:ascii="Arial" w:hAnsi="Arial" w:cs="Arial"/>
          <w:sz w:val="24"/>
          <w:szCs w:val="24"/>
        </w:rPr>
        <w:t xml:space="preserve"> </w:t>
      </w:r>
    </w:p>
    <w:p w14:paraId="7AD5149B" w14:textId="4E13C56A" w:rsidR="00B013A6" w:rsidRDefault="00B013A6" w:rsidP="00B013A6">
      <w:pPr>
        <w:pStyle w:val="Default"/>
        <w:contextualSpacing/>
      </w:pPr>
    </w:p>
    <w:p w14:paraId="4FDFCD7C" w14:textId="1D5C4A94" w:rsidR="00A845A9" w:rsidRPr="00157BA2" w:rsidRDefault="00A845A9" w:rsidP="006B0BB1"/>
    <w:sectPr w:rsidR="00A845A9" w:rsidRPr="00157BA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7EB9" w14:textId="77777777" w:rsidR="00CC2729" w:rsidRDefault="00CC2729">
      <w:r>
        <w:separator/>
      </w:r>
    </w:p>
  </w:endnote>
  <w:endnote w:type="continuationSeparator" w:id="0">
    <w:p w14:paraId="2A4E59C3" w14:textId="77777777" w:rsidR="00CC2729" w:rsidRDefault="00CC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01F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FF2A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3C79" w14:textId="29A493C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F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29ADC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96C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819B" w14:textId="77777777" w:rsidR="00CC2729" w:rsidRDefault="00CC2729">
      <w:r>
        <w:separator/>
      </w:r>
    </w:p>
  </w:footnote>
  <w:footnote w:type="continuationSeparator" w:id="0">
    <w:p w14:paraId="231650AE" w14:textId="77777777" w:rsidR="00CC2729" w:rsidRDefault="00CC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800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F7E274" wp14:editId="70B76C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BAC2B" w14:textId="77777777" w:rsidR="00DD4B82" w:rsidRDefault="00DD4B82">
    <w:pPr>
      <w:pStyle w:val="Header"/>
    </w:pPr>
  </w:p>
  <w:p w14:paraId="0098DD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A1F49"/>
    <w:multiLevelType w:val="hybridMultilevel"/>
    <w:tmpl w:val="9848944A"/>
    <w:lvl w:ilvl="0" w:tplc="84D20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673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3F20"/>
    <w:rsid w:val="00134918"/>
    <w:rsid w:val="001460B1"/>
    <w:rsid w:val="00157BA2"/>
    <w:rsid w:val="0017102C"/>
    <w:rsid w:val="001969AA"/>
    <w:rsid w:val="001A39E2"/>
    <w:rsid w:val="001A6AF1"/>
    <w:rsid w:val="001B027C"/>
    <w:rsid w:val="001B288D"/>
    <w:rsid w:val="001C532F"/>
    <w:rsid w:val="001E53BF"/>
    <w:rsid w:val="001F0377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0D78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A178A"/>
    <w:rsid w:val="005051E2"/>
    <w:rsid w:val="00545452"/>
    <w:rsid w:val="00560F1F"/>
    <w:rsid w:val="00574BB3"/>
    <w:rsid w:val="00576660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2A42"/>
    <w:rsid w:val="0068045C"/>
    <w:rsid w:val="00680FD0"/>
    <w:rsid w:val="006814BD"/>
    <w:rsid w:val="0069133F"/>
    <w:rsid w:val="006B0BB1"/>
    <w:rsid w:val="006B340E"/>
    <w:rsid w:val="006B461D"/>
    <w:rsid w:val="006E0A2C"/>
    <w:rsid w:val="006F0D72"/>
    <w:rsid w:val="00703993"/>
    <w:rsid w:val="0073380E"/>
    <w:rsid w:val="00743B79"/>
    <w:rsid w:val="007523BC"/>
    <w:rsid w:val="00752BBB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A06CC"/>
    <w:rsid w:val="008B7927"/>
    <w:rsid w:val="008D1E0B"/>
    <w:rsid w:val="008F0CC6"/>
    <w:rsid w:val="008F789E"/>
    <w:rsid w:val="00905771"/>
    <w:rsid w:val="00910EFD"/>
    <w:rsid w:val="00953A46"/>
    <w:rsid w:val="00967473"/>
    <w:rsid w:val="00972029"/>
    <w:rsid w:val="00973090"/>
    <w:rsid w:val="00995EEC"/>
    <w:rsid w:val="009D26D8"/>
    <w:rsid w:val="009E4974"/>
    <w:rsid w:val="009F06C3"/>
    <w:rsid w:val="00A204C9"/>
    <w:rsid w:val="00A23742"/>
    <w:rsid w:val="00A3247B"/>
    <w:rsid w:val="00A37066"/>
    <w:rsid w:val="00A72CF3"/>
    <w:rsid w:val="00A82A45"/>
    <w:rsid w:val="00A845A9"/>
    <w:rsid w:val="00A86958"/>
    <w:rsid w:val="00A93A4F"/>
    <w:rsid w:val="00AA5651"/>
    <w:rsid w:val="00AA5848"/>
    <w:rsid w:val="00AA7750"/>
    <w:rsid w:val="00AD0E2A"/>
    <w:rsid w:val="00AD65F1"/>
    <w:rsid w:val="00AE064D"/>
    <w:rsid w:val="00AF056B"/>
    <w:rsid w:val="00B013A6"/>
    <w:rsid w:val="00B049B1"/>
    <w:rsid w:val="00B239BA"/>
    <w:rsid w:val="00B468BB"/>
    <w:rsid w:val="00B81F17"/>
    <w:rsid w:val="00B9019E"/>
    <w:rsid w:val="00BD1B5A"/>
    <w:rsid w:val="00C43B4A"/>
    <w:rsid w:val="00C64FA5"/>
    <w:rsid w:val="00C84A12"/>
    <w:rsid w:val="00C87FB8"/>
    <w:rsid w:val="00CC2729"/>
    <w:rsid w:val="00CF3553"/>
    <w:rsid w:val="00CF3DC5"/>
    <w:rsid w:val="00D017E2"/>
    <w:rsid w:val="00D06611"/>
    <w:rsid w:val="00D16D97"/>
    <w:rsid w:val="00D27F42"/>
    <w:rsid w:val="00D84713"/>
    <w:rsid w:val="00DC24C5"/>
    <w:rsid w:val="00DD4B82"/>
    <w:rsid w:val="00DF76FB"/>
    <w:rsid w:val="00E1556F"/>
    <w:rsid w:val="00E3419E"/>
    <w:rsid w:val="00E3688E"/>
    <w:rsid w:val="00E47B1A"/>
    <w:rsid w:val="00E631B1"/>
    <w:rsid w:val="00EA5290"/>
    <w:rsid w:val="00EB248F"/>
    <w:rsid w:val="00EB5F93"/>
    <w:rsid w:val="00EC0568"/>
    <w:rsid w:val="00EC4ED8"/>
    <w:rsid w:val="00EE721A"/>
    <w:rsid w:val="00F0272E"/>
    <w:rsid w:val="00F058F1"/>
    <w:rsid w:val="00F20070"/>
    <w:rsid w:val="00F2438B"/>
    <w:rsid w:val="00F3121A"/>
    <w:rsid w:val="00F81C33"/>
    <w:rsid w:val="00F923C2"/>
    <w:rsid w:val="00F97613"/>
    <w:rsid w:val="00FC371B"/>
    <w:rsid w:val="00FF0966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372A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157B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C4E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4ED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E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ED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C4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4ED8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910EF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3abb3f1c86fd4774" Type="http://schemas.openxmlformats.org/officeDocument/2006/relationships/customXml" Target="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gov.wales%2Fregulations-establish-corporate-joint-committees&amp;data=02%7C01%7CLisa.Hughes%40gov.wales%7C0cc4d4b95507492f7c5308d86c4b66f2%7Ca2cc36c592804ae78887d06dab89216b%7C0%7C0%7C637378418382043740&amp;sdata=LnNzfEhrQkbFtvF41nsepSq4ospPQ1GYxdHGZlD35V4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FF3C5B18883D4E21973B57C2EEED7FD1" version="1.0.0">
  <systemFields>
    <field name="Objective-Id">
      <value order="0">A31697731</value>
    </field>
    <field name="Objective-Title">
      <value order="0">MA-JJ-3087- 20 - Final written statement (e)</value>
    </field>
    <field name="Objective-Description">
      <value order="0"/>
    </field>
    <field name="Objective-CreationStamp">
      <value order="0">2020-10-05T13:57:16Z</value>
    </field>
    <field name="Objective-IsApproved">
      <value order="0">false</value>
    </field>
    <field name="Objective-IsPublished">
      <value order="0">true</value>
    </field>
    <field name="Objective-DatePublished">
      <value order="0">2020-10-09T13:45:56Z</value>
    </field>
    <field name="Objective-ModificationStamp">
      <value order="0">2020-10-09T13:46:15Z</value>
    </field>
    <field name="Objective-Owner">
      <value order="0">Hughes, Lisa (EPS - LG:T&amp;P)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James:Julie James - Minister for Housing and Local Government - Ministerial Advice - Local Government Department - 2020:LGTP - MA-JJ-3087-20 - Consultation on Establishment Regulations for Corporate Joint Committees</value>
    </field>
    <field name="Objective-Parent">
      <value order="0">LGTP - MA-JJ-3087-20 - Consultation on Establishment Regulations for Corporate Joint Committees</value>
    </field>
    <field name="Objective-State">
      <value order="0">Published</value>
    </field>
    <field name="Objective-VersionId">
      <value order="0">vA63132249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qA1411587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2020-10-04T23:00:00Z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2020-10-11T23:00:00+00:00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BA02175-2441-44E0-954C-AC740480EADE}"/>
</file>

<file path=customXml/itemProps2.xml><?xml version="1.0" encoding="utf-8"?>
<ds:datastoreItem xmlns:ds="http://schemas.openxmlformats.org/officeDocument/2006/customXml" ds:itemID="{0ED00C10-BC18-499F-869D-D98B76CCAA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82C143-3249-4051-B4C5-75712E8436B1}"/>
</file>

<file path=customXml/itemProps5.xml><?xml version="1.0" encoding="utf-8"?>
<ds:datastoreItem xmlns:ds="http://schemas.openxmlformats.org/officeDocument/2006/customXml" ds:itemID="{D9D7DF7B-C286-4847-AF97-18FF56539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Corporate Joint Committees – consultation on draft Establishment Regulations </dc:title>
  <dc:creator>burnsc</dc:creator>
  <cp:lastModifiedBy>Hughes, Lisa (EPS - LG:T&amp;P)</cp:lastModifiedBy>
  <cp:revision>18</cp:revision>
  <cp:lastPrinted>2011-05-27T10:19:00Z</cp:lastPrinted>
  <dcterms:created xsi:type="dcterms:W3CDTF">2020-10-05T13:57:00Z</dcterms:created>
  <dcterms:modified xsi:type="dcterms:W3CDTF">2020-10-09T13:45:00Z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A31697731</vt:lpwstr>
  </property>
  <property fmtid="{D5CDD505-2E9C-101B-9397-08002B2CF9AE}" pid="4" name="Objective-Title">
    <vt:lpwstr>MA-JJ-3087- 20 - Final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2020-10-05T13:57:22Z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2020-10-09T13:45:56Z</vt:filetime>
  </property>
  <property fmtid="{D5CDD505-2E9C-101B-9397-08002B2CF9AE}" pid="10" name="Objective-ModificationStamp">
    <vt:filetime>2020-10-09T13:46:15Z</vt:filetime>
  </property>
  <property fmtid="{D5CDD505-2E9C-101B-9397-08002B2CF9AE}" pid="11" name="Objective-Owner">
    <vt:lpwstr>Hughes, Lisa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James:Julie James - Minister for Housing and Local Government - Ministerial Advice - Local Government Department - 2020:LGTP - MA-JJ-3087-20 - Consultation on Establishment Regulations for Corporate Joint Committees:</vt:lpwstr>
  </property>
  <property fmtid="{D5CDD505-2E9C-101B-9397-08002B2CF9AE}" pid="13" name="Objective-Parent">
    <vt:lpwstr>LGTP - MA-JJ-3087-20 - Consultation on Establishment Regulations for Corporate Joint Committees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qA1411587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vA63132249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Objective-Evidence Subject">
    <vt:lpwstr/>
  </property>
  <property fmtid="{D5CDD505-2E9C-101B-9397-08002B2CF9AE}" pid="34" name="Objective-Evidence Type">
    <vt:lpwstr>Internally sourced</vt:lpwstr>
  </property>
  <property fmtid="{D5CDD505-2E9C-101B-9397-08002B2CF9AE}" pid="35" name="Objective-Evidence Alias Location">
    <vt:lpwstr/>
  </property>
  <property fmtid="{D5CDD505-2E9C-101B-9397-08002B2CF9AE}" pid="36" name="ContentTypeId">
    <vt:lpwstr>0x010100C32B317B5CB4014E8FDC61FB98CB49750066DDDDA8424970449BEE8C4A4D2809D6</vt:lpwstr>
  </property>
</Properties>
</file>