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EEBC8" w14:textId="77777777" w:rsidR="001A39E2" w:rsidRDefault="001A39E2" w:rsidP="001A39E2">
      <w:pPr>
        <w:jc w:val="right"/>
        <w:rPr>
          <w:b/>
        </w:rPr>
      </w:pPr>
    </w:p>
    <w:p w14:paraId="2C1EEBC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1EEBE5" wp14:editId="2C1EEBE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E785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C1EEBC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C1EEBC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C1EEBC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C1EEBC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1EEBE7" wp14:editId="2C1EEBE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49AF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C1EEB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EBC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1EEBC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EBD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1EEBD1" w14:textId="3BE9BD45" w:rsidR="00A43993" w:rsidRPr="00670227" w:rsidRDefault="00A4399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Academi Wales Annual Report 2019 – 2020</w:t>
            </w:r>
            <w:bookmarkEnd w:id="0"/>
          </w:p>
        </w:tc>
      </w:tr>
      <w:tr w:rsidR="00EA5290" w:rsidRPr="00A011A1" w14:paraId="2C1EEBD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EBD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EBD4" w14:textId="06BBC169" w:rsidR="00EA5290" w:rsidRPr="00670227" w:rsidRDefault="00B7609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 September 2020</w:t>
            </w:r>
          </w:p>
        </w:tc>
      </w:tr>
      <w:tr w:rsidR="00EA5290" w:rsidRPr="00A011A1" w14:paraId="2C1EEBD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EBD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EBD7" w14:textId="5E29DE05" w:rsidR="00EA5290" w:rsidRPr="00670227" w:rsidRDefault="00A4399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 MS, Minister for Housing and Local Government</w:t>
            </w:r>
          </w:p>
        </w:tc>
      </w:tr>
    </w:tbl>
    <w:p w14:paraId="3458BEB6" w14:textId="2A561D24" w:rsidR="00D745EF" w:rsidRPr="007E2466" w:rsidRDefault="00D745EF" w:rsidP="00EA5290">
      <w:pPr>
        <w:pStyle w:val="BodyText"/>
        <w:jc w:val="left"/>
        <w:rPr>
          <w:rFonts w:cs="Arial"/>
          <w:szCs w:val="24"/>
          <w:lang w:val="en-US"/>
        </w:rPr>
      </w:pPr>
    </w:p>
    <w:p w14:paraId="68463BBE" w14:textId="4E6E7FE9" w:rsidR="00FD6612" w:rsidRDefault="00936472" w:rsidP="00A845A9">
      <w:pPr>
        <w:rPr>
          <w:rFonts w:ascii="Arial" w:hAnsi="Arial" w:cs="Arial"/>
          <w:sz w:val="24"/>
          <w:szCs w:val="24"/>
        </w:rPr>
      </w:pPr>
      <w:r w:rsidRPr="00936472">
        <w:rPr>
          <w:rFonts w:ascii="Arial" w:hAnsi="Arial" w:cs="Arial"/>
          <w:sz w:val="24"/>
          <w:szCs w:val="24"/>
        </w:rPr>
        <w:t xml:space="preserve">Academi Wales recently published their Annual Report for 2019 – 2020. The report encapsulates </w:t>
      </w:r>
      <w:r w:rsidR="00D82FE6">
        <w:rPr>
          <w:rFonts w:ascii="Arial" w:hAnsi="Arial" w:cs="Arial"/>
          <w:sz w:val="24"/>
          <w:szCs w:val="24"/>
        </w:rPr>
        <w:t xml:space="preserve">Academi Wales’ </w:t>
      </w:r>
      <w:r w:rsidRPr="00936472">
        <w:rPr>
          <w:rFonts w:ascii="Arial" w:hAnsi="Arial" w:cs="Arial"/>
          <w:sz w:val="24"/>
          <w:szCs w:val="24"/>
        </w:rPr>
        <w:t>key achievements ove</w:t>
      </w:r>
      <w:r w:rsidR="00D82FE6">
        <w:rPr>
          <w:rFonts w:ascii="Arial" w:hAnsi="Arial" w:cs="Arial"/>
          <w:sz w:val="24"/>
          <w:szCs w:val="24"/>
        </w:rPr>
        <w:t xml:space="preserve">r the course of the year, sharing details and key statistics from their </w:t>
      </w:r>
      <w:r w:rsidR="00CE05E7">
        <w:rPr>
          <w:rFonts w:ascii="Arial" w:hAnsi="Arial" w:cs="Arial"/>
          <w:sz w:val="24"/>
          <w:szCs w:val="24"/>
        </w:rPr>
        <w:t>flagship</w:t>
      </w:r>
      <w:r w:rsidR="00D82FE6">
        <w:rPr>
          <w:rFonts w:ascii="Arial" w:hAnsi="Arial" w:cs="Arial"/>
          <w:sz w:val="24"/>
          <w:szCs w:val="24"/>
        </w:rPr>
        <w:t xml:space="preserve"> events</w:t>
      </w:r>
      <w:r w:rsidRPr="00936472">
        <w:rPr>
          <w:rFonts w:ascii="Arial" w:hAnsi="Arial" w:cs="Arial"/>
          <w:sz w:val="24"/>
          <w:szCs w:val="24"/>
        </w:rPr>
        <w:t xml:space="preserve">. </w:t>
      </w:r>
    </w:p>
    <w:p w14:paraId="603C314E" w14:textId="7D6B95E9" w:rsidR="00D82FE6" w:rsidRDefault="00D82FE6" w:rsidP="00A845A9">
      <w:pPr>
        <w:rPr>
          <w:rFonts w:ascii="Arial" w:hAnsi="Arial" w:cs="Arial"/>
          <w:sz w:val="24"/>
          <w:szCs w:val="24"/>
        </w:rPr>
      </w:pPr>
    </w:p>
    <w:p w14:paraId="2E6F5C9E" w14:textId="19B2C832" w:rsidR="000C1922" w:rsidRDefault="00D745EF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704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eport opens with a </w:t>
      </w:r>
      <w:r w:rsidR="005704A7">
        <w:rPr>
          <w:rFonts w:ascii="Arial" w:hAnsi="Arial" w:cs="Arial"/>
          <w:sz w:val="24"/>
          <w:szCs w:val="24"/>
        </w:rPr>
        <w:t>heartfelt thank you</w:t>
      </w:r>
      <w:r>
        <w:rPr>
          <w:rFonts w:ascii="Arial" w:hAnsi="Arial" w:cs="Arial"/>
          <w:sz w:val="24"/>
          <w:szCs w:val="24"/>
        </w:rPr>
        <w:t xml:space="preserve"> to Jo Hicks – Academi Wales’ former Director </w:t>
      </w:r>
      <w:r w:rsidR="005704A7">
        <w:rPr>
          <w:rFonts w:ascii="Arial" w:hAnsi="Arial" w:cs="Arial"/>
          <w:sz w:val="24"/>
          <w:szCs w:val="24"/>
        </w:rPr>
        <w:t xml:space="preserve">of 10 years </w:t>
      </w:r>
      <w:r>
        <w:rPr>
          <w:rFonts w:ascii="Arial" w:hAnsi="Arial" w:cs="Arial"/>
          <w:sz w:val="24"/>
          <w:szCs w:val="24"/>
        </w:rPr>
        <w:t xml:space="preserve">who left the </w:t>
      </w:r>
      <w:r w:rsidR="00A6664D">
        <w:rPr>
          <w:rFonts w:ascii="Arial" w:hAnsi="Arial" w:cs="Arial"/>
          <w:sz w:val="24"/>
          <w:szCs w:val="24"/>
        </w:rPr>
        <w:t xml:space="preserve">role </w:t>
      </w:r>
      <w:r>
        <w:rPr>
          <w:rFonts w:ascii="Arial" w:hAnsi="Arial" w:cs="Arial"/>
          <w:sz w:val="24"/>
          <w:szCs w:val="24"/>
        </w:rPr>
        <w:t xml:space="preserve">in 2019 – and welcomes Paul </w:t>
      </w:r>
      <w:proofErr w:type="spellStart"/>
      <w:r>
        <w:rPr>
          <w:rFonts w:ascii="Arial" w:hAnsi="Arial" w:cs="Arial"/>
          <w:sz w:val="24"/>
          <w:szCs w:val="24"/>
        </w:rPr>
        <w:t>Schanzer</w:t>
      </w:r>
      <w:proofErr w:type="spellEnd"/>
      <w:r>
        <w:rPr>
          <w:rFonts w:ascii="Arial" w:hAnsi="Arial" w:cs="Arial"/>
          <w:sz w:val="24"/>
          <w:szCs w:val="24"/>
        </w:rPr>
        <w:t>, Academi Wales’ new Di</w:t>
      </w:r>
      <w:r w:rsidR="005704A7">
        <w:rPr>
          <w:rFonts w:ascii="Arial" w:hAnsi="Arial" w:cs="Arial"/>
          <w:sz w:val="24"/>
          <w:szCs w:val="24"/>
        </w:rPr>
        <w:t xml:space="preserve">rector who </w:t>
      </w:r>
      <w:r w:rsidR="00A6664D">
        <w:rPr>
          <w:rFonts w:ascii="Arial" w:hAnsi="Arial" w:cs="Arial"/>
          <w:sz w:val="24"/>
          <w:szCs w:val="24"/>
        </w:rPr>
        <w:t xml:space="preserve">describes his excitement </w:t>
      </w:r>
      <w:r w:rsidR="00C4672C">
        <w:rPr>
          <w:rFonts w:ascii="Arial" w:hAnsi="Arial" w:cs="Arial"/>
          <w:sz w:val="24"/>
          <w:szCs w:val="24"/>
        </w:rPr>
        <w:t>in</w:t>
      </w:r>
      <w:r w:rsidR="00A6664D">
        <w:rPr>
          <w:rFonts w:ascii="Arial" w:hAnsi="Arial" w:cs="Arial"/>
          <w:sz w:val="24"/>
          <w:szCs w:val="24"/>
        </w:rPr>
        <w:t xml:space="preserve"> t</w:t>
      </w:r>
      <w:r w:rsidR="002351CB">
        <w:rPr>
          <w:rFonts w:ascii="Arial" w:hAnsi="Arial" w:cs="Arial"/>
          <w:sz w:val="24"/>
          <w:szCs w:val="24"/>
        </w:rPr>
        <w:t>aking on the leadership role.</w:t>
      </w:r>
    </w:p>
    <w:p w14:paraId="3C479204" w14:textId="77777777" w:rsidR="002351CB" w:rsidRPr="002351CB" w:rsidRDefault="002351CB" w:rsidP="00A845A9">
      <w:pPr>
        <w:rPr>
          <w:rFonts w:ascii="Arial" w:hAnsi="Arial" w:cs="Arial"/>
          <w:sz w:val="24"/>
          <w:szCs w:val="24"/>
        </w:rPr>
      </w:pPr>
    </w:p>
    <w:p w14:paraId="51F376C4" w14:textId="164EB780" w:rsidR="000C1922" w:rsidRDefault="00CE05E7" w:rsidP="00A845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great to see that Academi Wales have continued to offer </w:t>
      </w:r>
      <w:r w:rsidR="00686FC6">
        <w:rPr>
          <w:rFonts w:ascii="Arial" w:hAnsi="Arial" w:cs="Arial"/>
          <w:sz w:val="24"/>
          <w:szCs w:val="24"/>
        </w:rPr>
        <w:t xml:space="preserve">high </w:t>
      </w:r>
      <w:r>
        <w:rPr>
          <w:rFonts w:ascii="Arial" w:hAnsi="Arial" w:cs="Arial"/>
          <w:sz w:val="24"/>
          <w:szCs w:val="24"/>
        </w:rPr>
        <w:t xml:space="preserve">quality leadership events and interventions to </w:t>
      </w:r>
      <w:r w:rsidR="006C1524">
        <w:rPr>
          <w:rFonts w:ascii="Arial" w:hAnsi="Arial" w:cs="Arial"/>
          <w:sz w:val="24"/>
          <w:szCs w:val="24"/>
        </w:rPr>
        <w:t>delegates</w:t>
      </w:r>
      <w:r>
        <w:rPr>
          <w:rFonts w:ascii="Arial" w:hAnsi="Arial" w:cs="Arial"/>
          <w:sz w:val="24"/>
          <w:szCs w:val="24"/>
        </w:rPr>
        <w:t xml:space="preserve"> in the public and third sectors in Wales throughout some challenging circumstances</w:t>
      </w:r>
      <w:r w:rsidR="00686FC6">
        <w:rPr>
          <w:rFonts w:ascii="Arial" w:hAnsi="Arial" w:cs="Arial"/>
          <w:sz w:val="24"/>
          <w:szCs w:val="24"/>
        </w:rPr>
        <w:t xml:space="preserve"> this year</w:t>
      </w:r>
      <w:r>
        <w:rPr>
          <w:rFonts w:ascii="Arial" w:hAnsi="Arial" w:cs="Arial"/>
          <w:sz w:val="24"/>
          <w:szCs w:val="24"/>
        </w:rPr>
        <w:t>, including planning a Virtual Summer School – the first of its kind – quickly and efficiently.</w:t>
      </w:r>
      <w:r w:rsidR="00C93E50">
        <w:rPr>
          <w:rFonts w:ascii="Arial" w:hAnsi="Arial" w:cs="Arial"/>
          <w:sz w:val="24"/>
          <w:szCs w:val="24"/>
        </w:rPr>
        <w:t xml:space="preserve"> </w:t>
      </w:r>
      <w:r w:rsidR="00C93E50">
        <w:rPr>
          <w:rFonts w:ascii="Arial" w:hAnsi="Arial" w:cs="Arial"/>
          <w:sz w:val="24"/>
          <w:szCs w:val="24"/>
        </w:rPr>
        <w:lastRenderedPageBreak/>
        <w:t xml:space="preserve">The Virtual Summer School received excellent feedback, with delegates stating how well it fitted </w:t>
      </w:r>
      <w:r w:rsidR="00686FC6">
        <w:rPr>
          <w:rFonts w:ascii="Arial" w:hAnsi="Arial" w:cs="Arial"/>
          <w:sz w:val="24"/>
          <w:szCs w:val="24"/>
        </w:rPr>
        <w:t xml:space="preserve">in around their busy schedules and </w:t>
      </w:r>
      <w:r w:rsidR="00C93E50">
        <w:rPr>
          <w:rFonts w:ascii="Arial" w:hAnsi="Arial" w:cs="Arial"/>
          <w:sz w:val="24"/>
          <w:szCs w:val="24"/>
        </w:rPr>
        <w:t xml:space="preserve">I thoroughly enjoyed taking part </w:t>
      </w:r>
      <w:r w:rsidR="003172B8">
        <w:rPr>
          <w:rFonts w:ascii="Arial" w:hAnsi="Arial" w:cs="Arial"/>
          <w:sz w:val="24"/>
          <w:szCs w:val="24"/>
        </w:rPr>
        <w:t>by speaking to</w:t>
      </w:r>
      <w:r w:rsidR="00C93E50">
        <w:rPr>
          <w:rFonts w:ascii="Arial" w:hAnsi="Arial" w:cs="Arial"/>
          <w:sz w:val="24"/>
          <w:szCs w:val="24"/>
        </w:rPr>
        <w:t xml:space="preserve"> </w:t>
      </w:r>
      <w:r w:rsidR="00686FC6">
        <w:rPr>
          <w:rFonts w:ascii="Arial" w:hAnsi="Arial" w:cs="Arial"/>
          <w:sz w:val="24"/>
          <w:szCs w:val="24"/>
        </w:rPr>
        <w:t>delegates</w:t>
      </w:r>
      <w:r w:rsidR="00A05CA0">
        <w:rPr>
          <w:rFonts w:ascii="Arial" w:hAnsi="Arial" w:cs="Arial"/>
          <w:sz w:val="24"/>
          <w:szCs w:val="24"/>
        </w:rPr>
        <w:t xml:space="preserve"> </w:t>
      </w:r>
      <w:r w:rsidR="00D96F58">
        <w:rPr>
          <w:rFonts w:ascii="Arial" w:hAnsi="Arial" w:cs="Arial"/>
          <w:sz w:val="24"/>
          <w:szCs w:val="24"/>
        </w:rPr>
        <w:t>virtually</w:t>
      </w:r>
      <w:r w:rsidR="00A05CA0">
        <w:rPr>
          <w:rFonts w:ascii="Arial" w:hAnsi="Arial" w:cs="Arial"/>
          <w:sz w:val="24"/>
          <w:szCs w:val="24"/>
        </w:rPr>
        <w:t xml:space="preserve"> from my home.</w:t>
      </w:r>
    </w:p>
    <w:p w14:paraId="4B98C6B3" w14:textId="1B147D7E" w:rsidR="00C93E50" w:rsidRDefault="00C93E50" w:rsidP="00A845A9">
      <w:pPr>
        <w:rPr>
          <w:rFonts w:ascii="Arial" w:hAnsi="Arial" w:cs="Arial"/>
          <w:sz w:val="24"/>
          <w:szCs w:val="24"/>
        </w:rPr>
      </w:pPr>
    </w:p>
    <w:p w14:paraId="7C1EF913" w14:textId="556EC44A" w:rsidR="00C93E50" w:rsidRDefault="00C93E50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 cohort of the All Wales Public Service Graduate Programme </w:t>
      </w:r>
      <w:proofErr w:type="gramStart"/>
      <w:r>
        <w:rPr>
          <w:rFonts w:ascii="Arial" w:hAnsi="Arial" w:cs="Arial"/>
          <w:sz w:val="24"/>
          <w:szCs w:val="24"/>
        </w:rPr>
        <w:t>came to an end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4672C">
        <w:rPr>
          <w:rFonts w:ascii="Arial" w:hAnsi="Arial" w:cs="Arial"/>
          <w:sz w:val="24"/>
          <w:szCs w:val="24"/>
        </w:rPr>
        <w:t xml:space="preserve">in August </w:t>
      </w:r>
      <w:r>
        <w:rPr>
          <w:rFonts w:ascii="Arial" w:hAnsi="Arial" w:cs="Arial"/>
          <w:sz w:val="24"/>
          <w:szCs w:val="24"/>
        </w:rPr>
        <w:t xml:space="preserve">and the Graduates truly learned what it means to be a part of </w:t>
      </w:r>
      <w:r w:rsidR="00C4672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One Welsh Public Service this year, transferring their skills between organisations and </w:t>
      </w:r>
      <w:r w:rsidR="00595763">
        <w:rPr>
          <w:rFonts w:ascii="Arial" w:hAnsi="Arial" w:cs="Arial"/>
          <w:sz w:val="24"/>
          <w:szCs w:val="24"/>
        </w:rPr>
        <w:t>placements</w:t>
      </w:r>
      <w:r>
        <w:rPr>
          <w:rFonts w:ascii="Arial" w:hAnsi="Arial" w:cs="Arial"/>
          <w:sz w:val="24"/>
          <w:szCs w:val="24"/>
        </w:rPr>
        <w:t xml:space="preserve">. </w:t>
      </w:r>
      <w:r w:rsidR="002A6640">
        <w:rPr>
          <w:rFonts w:ascii="Arial" w:hAnsi="Arial" w:cs="Arial"/>
          <w:sz w:val="24"/>
          <w:szCs w:val="24"/>
        </w:rPr>
        <w:t xml:space="preserve">A programme such as this will prove invaluable </w:t>
      </w:r>
      <w:r w:rsidR="00C4672C">
        <w:rPr>
          <w:rFonts w:ascii="Arial" w:hAnsi="Arial" w:cs="Arial"/>
          <w:sz w:val="24"/>
          <w:szCs w:val="24"/>
        </w:rPr>
        <w:t>in</w:t>
      </w:r>
      <w:r w:rsidR="002A6640">
        <w:rPr>
          <w:rFonts w:ascii="Arial" w:hAnsi="Arial" w:cs="Arial"/>
          <w:sz w:val="24"/>
          <w:szCs w:val="24"/>
        </w:rPr>
        <w:t xml:space="preserve"> their development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8F902DF" w14:textId="7943157B" w:rsidR="00E00B6E" w:rsidRDefault="00E00B6E" w:rsidP="00A845A9">
      <w:pPr>
        <w:rPr>
          <w:rFonts w:ascii="Arial" w:hAnsi="Arial" w:cs="Arial"/>
          <w:sz w:val="24"/>
          <w:szCs w:val="24"/>
        </w:rPr>
      </w:pPr>
    </w:p>
    <w:p w14:paraId="1D9C0459" w14:textId="48FC06AB" w:rsidR="00E00B6E" w:rsidRDefault="00E00B6E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5662C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ook forward to seeing the results of the Lead</w:t>
      </w:r>
      <w:r w:rsidR="00C4672C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in a Bilingual Country Programme </w:t>
      </w:r>
      <w:r w:rsidR="007A103C">
        <w:rPr>
          <w:rFonts w:ascii="Arial" w:hAnsi="Arial" w:cs="Arial"/>
          <w:sz w:val="24"/>
          <w:szCs w:val="24"/>
        </w:rPr>
        <w:t xml:space="preserve">(proof of concept) </w:t>
      </w:r>
      <w:r>
        <w:rPr>
          <w:rFonts w:ascii="Arial" w:hAnsi="Arial" w:cs="Arial"/>
          <w:sz w:val="24"/>
          <w:szCs w:val="24"/>
        </w:rPr>
        <w:t xml:space="preserve">and </w:t>
      </w:r>
      <w:r w:rsidR="00C4672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Aspiring Directors Programme – both unique </w:t>
      </w:r>
      <w:r w:rsidR="00C4672C">
        <w:rPr>
          <w:rFonts w:ascii="Arial" w:hAnsi="Arial" w:cs="Arial"/>
          <w:sz w:val="24"/>
          <w:szCs w:val="24"/>
        </w:rPr>
        <w:t xml:space="preserve">leadership </w:t>
      </w:r>
      <w:r>
        <w:rPr>
          <w:rFonts w:ascii="Arial" w:hAnsi="Arial" w:cs="Arial"/>
          <w:sz w:val="24"/>
          <w:szCs w:val="24"/>
        </w:rPr>
        <w:t xml:space="preserve">programmes dedicated to </w:t>
      </w:r>
      <w:r w:rsidR="0059350E">
        <w:rPr>
          <w:rFonts w:ascii="Arial" w:hAnsi="Arial" w:cs="Arial"/>
          <w:sz w:val="24"/>
          <w:szCs w:val="24"/>
        </w:rPr>
        <w:t>supporting</w:t>
      </w:r>
      <w:r>
        <w:rPr>
          <w:rFonts w:ascii="Arial" w:hAnsi="Arial" w:cs="Arial"/>
          <w:sz w:val="24"/>
          <w:szCs w:val="24"/>
        </w:rPr>
        <w:t xml:space="preserve"> leaders in Wales </w:t>
      </w:r>
      <w:r w:rsidR="00C4672C"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 xml:space="preserve">develop and hone their </w:t>
      </w:r>
      <w:r w:rsidR="007A103C">
        <w:rPr>
          <w:rFonts w:ascii="Arial" w:hAnsi="Arial" w:cs="Arial"/>
          <w:sz w:val="24"/>
          <w:szCs w:val="24"/>
        </w:rPr>
        <w:t xml:space="preserve">leadership </w:t>
      </w:r>
      <w:r>
        <w:rPr>
          <w:rFonts w:ascii="Arial" w:hAnsi="Arial" w:cs="Arial"/>
          <w:sz w:val="24"/>
          <w:szCs w:val="24"/>
        </w:rPr>
        <w:t>skills</w:t>
      </w:r>
      <w:r w:rsidR="007A103C">
        <w:rPr>
          <w:rFonts w:ascii="Arial" w:hAnsi="Arial" w:cs="Arial"/>
          <w:sz w:val="24"/>
          <w:szCs w:val="24"/>
        </w:rPr>
        <w:t xml:space="preserve"> and behaviours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A2B48ED" w14:textId="0CAA762B" w:rsidR="006C1524" w:rsidRPr="00936472" w:rsidRDefault="006C1524" w:rsidP="00A845A9">
      <w:pPr>
        <w:rPr>
          <w:rFonts w:ascii="Arial" w:hAnsi="Arial" w:cs="Arial"/>
          <w:sz w:val="24"/>
          <w:szCs w:val="24"/>
        </w:rPr>
      </w:pPr>
    </w:p>
    <w:p w14:paraId="62537FCC" w14:textId="636B56EE" w:rsidR="00FD6612" w:rsidRPr="00936472" w:rsidRDefault="00307E52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Academi Wales Annual Report for 2019 – 2020 here</w:t>
      </w:r>
      <w:r w:rsidR="002E43F0" w:rsidRPr="00936472">
        <w:rPr>
          <w:rFonts w:ascii="Arial" w:hAnsi="Arial" w:cs="Arial"/>
          <w:sz w:val="24"/>
          <w:szCs w:val="24"/>
        </w:rPr>
        <w:t xml:space="preserve"> </w:t>
      </w:r>
      <w:r w:rsidR="007E2466" w:rsidRPr="00936472">
        <w:rPr>
          <w:rFonts w:ascii="Arial" w:hAnsi="Arial" w:cs="Arial"/>
          <w:sz w:val="24"/>
          <w:szCs w:val="24"/>
        </w:rPr>
        <w:t>–</w:t>
      </w:r>
      <w:r w:rsidR="002E43F0" w:rsidRPr="00936472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2E43F0" w:rsidRPr="00936472">
          <w:rPr>
            <w:rStyle w:val="Hyperlink"/>
            <w:rFonts w:ascii="Arial" w:hAnsi="Arial" w:cs="Arial"/>
            <w:sz w:val="24"/>
            <w:szCs w:val="24"/>
          </w:rPr>
          <w:t>https://academi-wales-team-storage.s3-eu-west-1.amazonaws.com/corporate/Annual+Report-2019-2020.pdf</w:t>
        </w:r>
      </w:hyperlink>
      <w:r w:rsidR="002E43F0" w:rsidRPr="00936472">
        <w:rPr>
          <w:rFonts w:ascii="Arial" w:hAnsi="Arial" w:cs="Arial"/>
          <w:sz w:val="24"/>
          <w:szCs w:val="24"/>
        </w:rPr>
        <w:t xml:space="preserve"> </w:t>
      </w:r>
    </w:p>
    <w:p w14:paraId="03E3EA45" w14:textId="43D96A3D" w:rsidR="00A56181" w:rsidRPr="007E2466" w:rsidRDefault="00A56181" w:rsidP="00A845A9">
      <w:pPr>
        <w:rPr>
          <w:rFonts w:ascii="Arial" w:hAnsi="Arial" w:cs="Arial"/>
          <w:sz w:val="24"/>
          <w:szCs w:val="24"/>
        </w:rPr>
      </w:pPr>
    </w:p>
    <w:p w14:paraId="0F4AE07A" w14:textId="2C1400ED" w:rsidR="00FD6612" w:rsidRPr="007E2466" w:rsidRDefault="00FD6612" w:rsidP="00A845A9">
      <w:pPr>
        <w:rPr>
          <w:rFonts w:ascii="Arial" w:hAnsi="Arial" w:cs="Arial"/>
          <w:sz w:val="24"/>
          <w:szCs w:val="24"/>
        </w:rPr>
      </w:pPr>
    </w:p>
    <w:p w14:paraId="16744C8E" w14:textId="77777777" w:rsidR="00FD6612" w:rsidRDefault="00FD6612" w:rsidP="00A845A9"/>
    <w:sectPr w:rsidR="00FD6612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9005" w14:textId="77777777" w:rsidR="00C42661" w:rsidRDefault="00C42661">
      <w:r>
        <w:separator/>
      </w:r>
    </w:p>
  </w:endnote>
  <w:endnote w:type="continuationSeparator" w:id="0">
    <w:p w14:paraId="47760474" w14:textId="77777777" w:rsidR="00C42661" w:rsidRDefault="00C4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EEBE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EEBE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EEBEF" w14:textId="5B5695A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4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1EEBF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EEBF4" w14:textId="18B4098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1573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C1EEBF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F754D" w14:textId="77777777" w:rsidR="00C42661" w:rsidRDefault="00C42661">
      <w:r>
        <w:separator/>
      </w:r>
    </w:p>
  </w:footnote>
  <w:footnote w:type="continuationSeparator" w:id="0">
    <w:p w14:paraId="005A1391" w14:textId="77777777" w:rsidR="00C42661" w:rsidRDefault="00C4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EEBF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C1EEBF6" wp14:editId="2C1EEBF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EBF2" w14:textId="77777777" w:rsidR="00DD4B82" w:rsidRDefault="00DD4B82">
    <w:pPr>
      <w:pStyle w:val="Header"/>
    </w:pPr>
  </w:p>
  <w:p w14:paraId="2C1EEBF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349C"/>
    <w:rsid w:val="00023B69"/>
    <w:rsid w:val="000516D9"/>
    <w:rsid w:val="0006774B"/>
    <w:rsid w:val="00082B81"/>
    <w:rsid w:val="00090C3D"/>
    <w:rsid w:val="00097118"/>
    <w:rsid w:val="000C1922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351CB"/>
    <w:rsid w:val="00261118"/>
    <w:rsid w:val="00274F08"/>
    <w:rsid w:val="002A5310"/>
    <w:rsid w:val="002A6640"/>
    <w:rsid w:val="002C57B6"/>
    <w:rsid w:val="002E43F0"/>
    <w:rsid w:val="002F0EB9"/>
    <w:rsid w:val="002F53A9"/>
    <w:rsid w:val="00307E52"/>
    <w:rsid w:val="00314E36"/>
    <w:rsid w:val="00315730"/>
    <w:rsid w:val="003172B8"/>
    <w:rsid w:val="003220C1"/>
    <w:rsid w:val="00356D7B"/>
    <w:rsid w:val="00357893"/>
    <w:rsid w:val="00363CA8"/>
    <w:rsid w:val="003670C1"/>
    <w:rsid w:val="00370471"/>
    <w:rsid w:val="003A5F62"/>
    <w:rsid w:val="003B1503"/>
    <w:rsid w:val="003B3D64"/>
    <w:rsid w:val="003C5133"/>
    <w:rsid w:val="00412673"/>
    <w:rsid w:val="0043031D"/>
    <w:rsid w:val="0046757C"/>
    <w:rsid w:val="00560F1F"/>
    <w:rsid w:val="005627EF"/>
    <w:rsid w:val="005662CA"/>
    <w:rsid w:val="005704A7"/>
    <w:rsid w:val="00574BB3"/>
    <w:rsid w:val="0059350E"/>
    <w:rsid w:val="0059576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86FC6"/>
    <w:rsid w:val="0069133F"/>
    <w:rsid w:val="006B340E"/>
    <w:rsid w:val="006B461D"/>
    <w:rsid w:val="006C1524"/>
    <w:rsid w:val="006E0A2C"/>
    <w:rsid w:val="00703993"/>
    <w:rsid w:val="0073380E"/>
    <w:rsid w:val="00743B79"/>
    <w:rsid w:val="007523BC"/>
    <w:rsid w:val="00752C48"/>
    <w:rsid w:val="007A05FB"/>
    <w:rsid w:val="007A103C"/>
    <w:rsid w:val="007A49B9"/>
    <w:rsid w:val="007B5260"/>
    <w:rsid w:val="007C24E7"/>
    <w:rsid w:val="007D1402"/>
    <w:rsid w:val="007E2466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36472"/>
    <w:rsid w:val="00953A46"/>
    <w:rsid w:val="00967473"/>
    <w:rsid w:val="00973090"/>
    <w:rsid w:val="00995EEC"/>
    <w:rsid w:val="009D26D8"/>
    <w:rsid w:val="009E4974"/>
    <w:rsid w:val="009F06C3"/>
    <w:rsid w:val="00A05CA0"/>
    <w:rsid w:val="00A204C9"/>
    <w:rsid w:val="00A23742"/>
    <w:rsid w:val="00A3247B"/>
    <w:rsid w:val="00A43993"/>
    <w:rsid w:val="00A56181"/>
    <w:rsid w:val="00A6664D"/>
    <w:rsid w:val="00A72CF3"/>
    <w:rsid w:val="00A82A45"/>
    <w:rsid w:val="00A845A9"/>
    <w:rsid w:val="00A86958"/>
    <w:rsid w:val="00AA5651"/>
    <w:rsid w:val="00AA5848"/>
    <w:rsid w:val="00AA7750"/>
    <w:rsid w:val="00AC701B"/>
    <w:rsid w:val="00AD65F1"/>
    <w:rsid w:val="00AE064D"/>
    <w:rsid w:val="00AF056B"/>
    <w:rsid w:val="00B049B1"/>
    <w:rsid w:val="00B239BA"/>
    <w:rsid w:val="00B468BB"/>
    <w:rsid w:val="00B76092"/>
    <w:rsid w:val="00B81F17"/>
    <w:rsid w:val="00C14634"/>
    <w:rsid w:val="00C42661"/>
    <w:rsid w:val="00C43B4A"/>
    <w:rsid w:val="00C4672C"/>
    <w:rsid w:val="00C64FA5"/>
    <w:rsid w:val="00C84A12"/>
    <w:rsid w:val="00C93E50"/>
    <w:rsid w:val="00CE05E7"/>
    <w:rsid w:val="00CF3DC5"/>
    <w:rsid w:val="00D017E2"/>
    <w:rsid w:val="00D16D97"/>
    <w:rsid w:val="00D27F42"/>
    <w:rsid w:val="00D652F5"/>
    <w:rsid w:val="00D745EF"/>
    <w:rsid w:val="00D82FE6"/>
    <w:rsid w:val="00D84713"/>
    <w:rsid w:val="00D96F58"/>
    <w:rsid w:val="00DD4B82"/>
    <w:rsid w:val="00E00B6E"/>
    <w:rsid w:val="00E1556F"/>
    <w:rsid w:val="00E3419E"/>
    <w:rsid w:val="00E47B1A"/>
    <w:rsid w:val="00E631B1"/>
    <w:rsid w:val="00EA5290"/>
    <w:rsid w:val="00EB248F"/>
    <w:rsid w:val="00EB5F93"/>
    <w:rsid w:val="00EC02B7"/>
    <w:rsid w:val="00EC0568"/>
    <w:rsid w:val="00EE721A"/>
    <w:rsid w:val="00F0272E"/>
    <w:rsid w:val="00F2438B"/>
    <w:rsid w:val="00F81C33"/>
    <w:rsid w:val="00F923C2"/>
    <w:rsid w:val="00F97613"/>
    <w:rsid w:val="00FD661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1EEBC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13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34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349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349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13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34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cademi-wales-team-storage.s3-eu-west-1.amazonaws.com/corporate/Annual+Report-2019-202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2020-09-29T23:00:00+00:00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A20724516</value>
    </field>
    <field name="Objective-Title">
      <value order="0">Cabinet Written Statement Template - English</value>
    </field>
    <field name="Objective-Description">
      <value order="0"/>
    </field>
    <field name="Objective-CreationStamp">
      <value order="0">2018-01-09T08:32:26Z</value>
    </field>
    <field name="Objective-IsApproved">
      <value order="0">false</value>
    </field>
    <field name="Objective-IsPublished">
      <value order="0">true</value>
    </field>
    <field name="Objective-DatePublished">
      <value order="0">2019-01-22T12:37:20Z</value>
    </field>
    <field name="Objective-ModificationStamp">
      <value order="0">2019-01-22T12:37:20Z</value>
    </field>
    <field name="Objective-Owner">
      <value order="0">Carey, Helen (OFM - Cabinet Division)</value>
    </field>
    <field name="Objective-Path">
      <value order="0">Objective Global Folder:Corporate File Plan:GOVERNMENT BUSINESS:Government Business - Cabinet:NAfW Term 5 - Cabinet:Government Business - Cabinet:General Administration - Term 5 - Cabinet, Plenary and Committee Secretariat - 2016-2021:Plenary - Templates</value>
    </field>
    <field name="Objective-Parent">
      <value order="0">Plenary - Templates</value>
    </field>
    <field name="Objective-State">
      <value order="0">Published</value>
    </field>
    <field name="Objective-VersionId">
      <value order="0">vA49594733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qA1246662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C374-7646-4DBF-8EAC-11BBC24D2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B7328-9032-43F6-8DC7-C71866A8E2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86A682E2-7B6B-43F3-AEE5-8D31D6C8CC9B}"/>
</file>

<file path=customXml/itemProps5.xml><?xml version="1.0" encoding="utf-8"?>
<ds:datastoreItem xmlns:ds="http://schemas.openxmlformats.org/officeDocument/2006/customXml" ds:itemID="{CB1EF07D-C560-4ED7-999A-78894D12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 Wales Annual Report 2019 – 2020</dc:title>
  <dc:creator>burnsc</dc:creator>
  <cp:lastModifiedBy>Oxenham, James (OFM - Cabinet Division)</cp:lastModifiedBy>
  <cp:revision>2</cp:revision>
  <cp:lastPrinted>2011-05-27T10:19:00Z</cp:lastPrinted>
  <dcterms:created xsi:type="dcterms:W3CDTF">2020-09-29T14:49:00Z</dcterms:created>
  <dcterms:modified xsi:type="dcterms:W3CDTF">2020-09-29T14:49:00Z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A20724516</vt:lpwstr>
  </property>
  <property fmtid="{D5CDD505-2E9C-101B-9397-08002B2CF9AE}" pid="4" name="Objective-Title">
    <vt:lpwstr>Cabinet Written Statement Template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2018-01-09T08:32:26Z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2019-01-22T12:37:20Z</vt:filetime>
  </property>
  <property fmtid="{D5CDD505-2E9C-101B-9397-08002B2CF9AE}" pid="10" name="Objective-ModificationStamp">
    <vt:filetime>2019-01-22T12:37:20Z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Cabinet:General Administration - Term 5 - Cabinet, Plenary and Committee Secretariat - 2016-2021:Plenary - Templates</vt:lpwstr>
  </property>
  <property fmtid="{D5CDD505-2E9C-101B-9397-08002B2CF9AE}" pid="13" name="Objective-Parent">
    <vt:lpwstr>Plenary -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qA1246662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vA49594733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