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2B3F5" w14:textId="77777777" w:rsidR="001A39E2" w:rsidRDefault="001A39E2" w:rsidP="001A39E2">
      <w:pPr>
        <w:jc w:val="right"/>
        <w:rPr>
          <w:b/>
        </w:rPr>
      </w:pPr>
    </w:p>
    <w:p w14:paraId="281E85C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74795EB" wp14:editId="004F11D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A2BC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5FF4A4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DD28DD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19771F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9FB6E1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46C4B28" wp14:editId="798C268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AD0C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D933AB9" w14:textId="77777777" w:rsidTr="00B049B1">
        <w:tc>
          <w:tcPr>
            <w:tcW w:w="1383" w:type="dxa"/>
            <w:tcBorders>
              <w:top w:val="nil"/>
              <w:left w:val="nil"/>
              <w:bottom w:val="nil"/>
              <w:right w:val="nil"/>
            </w:tcBorders>
            <w:vAlign w:val="center"/>
          </w:tcPr>
          <w:p w14:paraId="5DBC2B85" w14:textId="77777777" w:rsidR="00EA5290" w:rsidRDefault="00EA5290" w:rsidP="00B049B1">
            <w:pPr>
              <w:spacing w:before="120" w:after="120"/>
              <w:rPr>
                <w:rFonts w:ascii="Arial" w:hAnsi="Arial" w:cs="Arial"/>
                <w:b/>
                <w:bCs/>
                <w:sz w:val="24"/>
                <w:szCs w:val="24"/>
              </w:rPr>
            </w:pPr>
          </w:p>
          <w:p w14:paraId="16DE771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F8C7FA7" w14:textId="77777777" w:rsidR="00EA5290" w:rsidRPr="00670227" w:rsidRDefault="00EA5290" w:rsidP="00B049B1">
            <w:pPr>
              <w:spacing w:before="120" w:after="120"/>
              <w:rPr>
                <w:rFonts w:ascii="Arial" w:hAnsi="Arial" w:cs="Arial"/>
                <w:b/>
                <w:bCs/>
                <w:sz w:val="24"/>
                <w:szCs w:val="24"/>
              </w:rPr>
            </w:pPr>
          </w:p>
          <w:p w14:paraId="7C0A2DFD" w14:textId="47D0F214" w:rsidR="00EA5290" w:rsidRPr="00670227" w:rsidRDefault="00F04572" w:rsidP="00D13253">
            <w:pPr>
              <w:spacing w:before="120" w:after="120"/>
              <w:rPr>
                <w:rFonts w:ascii="Arial" w:hAnsi="Arial" w:cs="Arial"/>
                <w:b/>
                <w:bCs/>
                <w:sz w:val="24"/>
                <w:szCs w:val="24"/>
              </w:rPr>
            </w:pPr>
            <w:r>
              <w:rPr>
                <w:rFonts w:ascii="Arial" w:hAnsi="Arial" w:cs="Arial"/>
                <w:b/>
                <w:bCs/>
                <w:sz w:val="24"/>
                <w:szCs w:val="24"/>
              </w:rPr>
              <w:t>Substance Misuse Delivery Plan 2019-2022</w:t>
            </w:r>
          </w:p>
        </w:tc>
      </w:tr>
      <w:tr w:rsidR="00EA5290" w:rsidRPr="00A011A1" w14:paraId="70468658" w14:textId="77777777" w:rsidTr="00B049B1">
        <w:tc>
          <w:tcPr>
            <w:tcW w:w="1383" w:type="dxa"/>
            <w:tcBorders>
              <w:top w:val="nil"/>
              <w:left w:val="nil"/>
              <w:bottom w:val="nil"/>
              <w:right w:val="nil"/>
            </w:tcBorders>
            <w:vAlign w:val="center"/>
          </w:tcPr>
          <w:p w14:paraId="04408FC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BD833C3" w14:textId="2C89EE20" w:rsidR="00EA5290" w:rsidRPr="00670227" w:rsidRDefault="00D13253" w:rsidP="00D13253">
            <w:pPr>
              <w:spacing w:before="120" w:after="120"/>
              <w:rPr>
                <w:rFonts w:ascii="Arial" w:hAnsi="Arial" w:cs="Arial"/>
                <w:b/>
                <w:bCs/>
                <w:sz w:val="24"/>
                <w:szCs w:val="24"/>
              </w:rPr>
            </w:pPr>
            <w:r>
              <w:rPr>
                <w:rFonts w:ascii="Arial" w:hAnsi="Arial" w:cs="Arial"/>
                <w:b/>
                <w:bCs/>
                <w:sz w:val="24"/>
                <w:szCs w:val="24"/>
              </w:rPr>
              <w:t>23</w:t>
            </w:r>
            <w:r w:rsidRPr="005826B4">
              <w:rPr>
                <w:rFonts w:ascii="Arial" w:hAnsi="Arial" w:cs="Arial"/>
                <w:b/>
                <w:bCs/>
                <w:sz w:val="24"/>
                <w:szCs w:val="24"/>
                <w:vertAlign w:val="superscript"/>
              </w:rPr>
              <w:t>rd</w:t>
            </w:r>
            <w:r>
              <w:rPr>
                <w:rFonts w:ascii="Arial" w:hAnsi="Arial" w:cs="Arial"/>
                <w:b/>
                <w:bCs/>
                <w:sz w:val="24"/>
                <w:szCs w:val="24"/>
              </w:rPr>
              <w:t xml:space="preserve"> October</w:t>
            </w:r>
            <w:r w:rsidR="00784CEE">
              <w:rPr>
                <w:rFonts w:ascii="Arial" w:hAnsi="Arial" w:cs="Arial"/>
                <w:b/>
                <w:bCs/>
                <w:sz w:val="24"/>
                <w:szCs w:val="24"/>
              </w:rPr>
              <w:t xml:space="preserve"> 2019</w:t>
            </w:r>
          </w:p>
        </w:tc>
      </w:tr>
      <w:tr w:rsidR="00EA5290" w:rsidRPr="00A011A1" w14:paraId="2F1F57B0" w14:textId="77777777" w:rsidTr="00B049B1">
        <w:tc>
          <w:tcPr>
            <w:tcW w:w="1383" w:type="dxa"/>
            <w:tcBorders>
              <w:top w:val="nil"/>
              <w:left w:val="nil"/>
              <w:bottom w:val="nil"/>
              <w:right w:val="nil"/>
            </w:tcBorders>
            <w:vAlign w:val="center"/>
          </w:tcPr>
          <w:p w14:paraId="5C9CDB3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893F4B4" w14:textId="77777777" w:rsidR="00EA5290" w:rsidRPr="00670227" w:rsidRDefault="00F04572" w:rsidP="00F04572">
            <w:pPr>
              <w:spacing w:before="120" w:after="120"/>
              <w:rPr>
                <w:rFonts w:ascii="Arial" w:hAnsi="Arial" w:cs="Arial"/>
                <w:b/>
                <w:bCs/>
                <w:sz w:val="24"/>
                <w:szCs w:val="24"/>
              </w:rPr>
            </w:pPr>
            <w:r>
              <w:rPr>
                <w:rFonts w:ascii="Arial" w:hAnsi="Arial" w:cs="Arial"/>
                <w:b/>
                <w:bCs/>
                <w:sz w:val="24"/>
                <w:szCs w:val="24"/>
              </w:rPr>
              <w:t>Vaughan Gething AM, Minister for Health and Social Services</w:t>
            </w:r>
          </w:p>
        </w:tc>
      </w:tr>
    </w:tbl>
    <w:p w14:paraId="6073BA8D" w14:textId="77777777" w:rsidR="00EA5290" w:rsidRPr="00A011A1" w:rsidRDefault="00EA5290" w:rsidP="00EA5290"/>
    <w:p w14:paraId="52C8953A" w14:textId="77777777" w:rsidR="00603548" w:rsidRDefault="00603548" w:rsidP="00F04572">
      <w:pPr>
        <w:rPr>
          <w:rFonts w:ascii="Arial" w:hAnsi="Arial"/>
          <w:sz w:val="24"/>
        </w:rPr>
      </w:pPr>
    </w:p>
    <w:p w14:paraId="480EDE5D" w14:textId="06D446A1" w:rsidR="00372731" w:rsidRDefault="00F04572" w:rsidP="00767A9A">
      <w:pPr>
        <w:jc w:val="both"/>
        <w:rPr>
          <w:rFonts w:ascii="Arial" w:hAnsi="Arial" w:cs="Arial"/>
          <w:sz w:val="24"/>
          <w:szCs w:val="24"/>
          <w:lang w:eastAsia="en-GB"/>
        </w:rPr>
      </w:pPr>
      <w:r w:rsidRPr="00F04572">
        <w:rPr>
          <w:rFonts w:ascii="Arial" w:hAnsi="Arial" w:cs="Arial"/>
          <w:sz w:val="24"/>
          <w:szCs w:val="24"/>
          <w:lang w:eastAsia="en-GB"/>
        </w:rPr>
        <w:t>Tackling substance misuse is a priorit</w:t>
      </w:r>
      <w:r w:rsidR="00A30085">
        <w:rPr>
          <w:rFonts w:ascii="Arial" w:hAnsi="Arial" w:cs="Arial"/>
          <w:sz w:val="24"/>
          <w:szCs w:val="24"/>
          <w:lang w:eastAsia="en-GB"/>
        </w:rPr>
        <w:t xml:space="preserve">y for the Welsh Government and an </w:t>
      </w:r>
      <w:r w:rsidRPr="00F04572">
        <w:rPr>
          <w:rFonts w:ascii="Arial" w:hAnsi="Arial" w:cs="Arial"/>
          <w:sz w:val="24"/>
          <w:szCs w:val="24"/>
          <w:lang w:eastAsia="en-GB"/>
        </w:rPr>
        <w:t xml:space="preserve">area </w:t>
      </w:r>
      <w:r w:rsidR="00A30085">
        <w:rPr>
          <w:rFonts w:ascii="Arial" w:hAnsi="Arial" w:cs="Arial"/>
          <w:sz w:val="24"/>
          <w:szCs w:val="24"/>
          <w:lang w:eastAsia="en-GB"/>
        </w:rPr>
        <w:t xml:space="preserve">that we must continue </w:t>
      </w:r>
      <w:r w:rsidRPr="00F04572">
        <w:rPr>
          <w:rFonts w:ascii="Arial" w:hAnsi="Arial" w:cs="Arial"/>
          <w:sz w:val="24"/>
          <w:szCs w:val="24"/>
          <w:lang w:eastAsia="en-GB"/>
        </w:rPr>
        <w:t xml:space="preserve">to focus upon if we are to meet our ambitions in </w:t>
      </w:r>
      <w:r w:rsidRPr="00F04572">
        <w:rPr>
          <w:rFonts w:ascii="Arial" w:hAnsi="Arial" w:cs="Arial"/>
          <w:i/>
          <w:sz w:val="24"/>
          <w:szCs w:val="24"/>
          <w:lang w:eastAsia="en-GB"/>
        </w:rPr>
        <w:t>“</w:t>
      </w:r>
      <w:r w:rsidRPr="00F04572">
        <w:rPr>
          <w:rFonts w:ascii="Arial" w:hAnsi="Arial" w:cs="Arial"/>
          <w:i/>
          <w:sz w:val="24"/>
          <w:szCs w:val="24"/>
        </w:rPr>
        <w:t>A Healthier Wales: our Plan for Health and Social Care</w:t>
      </w:r>
      <w:r w:rsidRPr="00F04572">
        <w:rPr>
          <w:rFonts w:ascii="Arial" w:hAnsi="Arial" w:cs="Arial"/>
          <w:sz w:val="24"/>
          <w:szCs w:val="24"/>
          <w:lang w:eastAsia="en-GB"/>
        </w:rPr>
        <w:t>”</w:t>
      </w:r>
      <w:r w:rsidR="00F73FB0">
        <w:rPr>
          <w:rFonts w:ascii="Arial" w:hAnsi="Arial" w:cs="Arial"/>
          <w:sz w:val="24"/>
          <w:szCs w:val="24"/>
          <w:lang w:eastAsia="en-GB"/>
        </w:rPr>
        <w:t>. T</w:t>
      </w:r>
      <w:r w:rsidR="00A30085">
        <w:rPr>
          <w:rFonts w:ascii="Arial" w:hAnsi="Arial" w:cs="Arial"/>
          <w:sz w:val="24"/>
          <w:szCs w:val="24"/>
          <w:lang w:eastAsia="en-GB"/>
        </w:rPr>
        <w:t xml:space="preserve">his </w:t>
      </w:r>
      <w:r w:rsidRPr="00F04572">
        <w:rPr>
          <w:rFonts w:ascii="Arial" w:hAnsi="Arial" w:cs="Arial"/>
          <w:sz w:val="24"/>
          <w:szCs w:val="24"/>
          <w:lang w:eastAsia="en-GB"/>
        </w:rPr>
        <w:t>is a major health issue which affects individuals, families and communities</w:t>
      </w:r>
      <w:r w:rsidR="00F73FB0">
        <w:rPr>
          <w:rFonts w:ascii="Arial" w:hAnsi="Arial" w:cs="Arial"/>
          <w:sz w:val="24"/>
          <w:szCs w:val="24"/>
          <w:lang w:eastAsia="en-GB"/>
        </w:rPr>
        <w:t xml:space="preserve"> and t</w:t>
      </w:r>
      <w:r w:rsidR="00D13253">
        <w:rPr>
          <w:rFonts w:ascii="Arial" w:hAnsi="Arial" w:cs="Arial"/>
          <w:sz w:val="24"/>
          <w:szCs w:val="24"/>
          <w:lang w:eastAsia="en-GB"/>
        </w:rPr>
        <w:t xml:space="preserve">oday I am pleased to launch </w:t>
      </w:r>
      <w:r w:rsidR="00F73FB0">
        <w:rPr>
          <w:rFonts w:ascii="Arial" w:hAnsi="Arial" w:cs="Arial"/>
          <w:sz w:val="24"/>
          <w:szCs w:val="24"/>
          <w:lang w:eastAsia="en-GB"/>
        </w:rPr>
        <w:t xml:space="preserve">the </w:t>
      </w:r>
      <w:r w:rsidR="00D13253">
        <w:rPr>
          <w:rFonts w:ascii="Arial" w:hAnsi="Arial" w:cs="Arial"/>
          <w:sz w:val="24"/>
          <w:szCs w:val="24"/>
          <w:lang w:eastAsia="en-GB"/>
        </w:rPr>
        <w:t>final</w:t>
      </w:r>
      <w:r w:rsidRPr="00F04572">
        <w:rPr>
          <w:rFonts w:ascii="Arial" w:hAnsi="Arial" w:cs="Arial"/>
          <w:sz w:val="24"/>
          <w:szCs w:val="24"/>
          <w:lang w:eastAsia="en-GB"/>
        </w:rPr>
        <w:t xml:space="preserve"> </w:t>
      </w:r>
      <w:r w:rsidR="00F73FB0">
        <w:rPr>
          <w:rFonts w:ascii="Arial" w:hAnsi="Arial" w:cs="Arial"/>
          <w:sz w:val="24"/>
          <w:szCs w:val="24"/>
          <w:lang w:eastAsia="en-GB"/>
        </w:rPr>
        <w:t xml:space="preserve">version of the </w:t>
      </w:r>
      <w:r w:rsidR="00CF51EF">
        <w:rPr>
          <w:rFonts w:ascii="Arial" w:hAnsi="Arial" w:cs="Arial"/>
          <w:sz w:val="24"/>
          <w:szCs w:val="24"/>
          <w:lang w:eastAsia="en-GB"/>
        </w:rPr>
        <w:t>“</w:t>
      </w:r>
      <w:r w:rsidRPr="00CF51EF">
        <w:rPr>
          <w:rFonts w:ascii="Arial" w:hAnsi="Arial" w:cs="Arial"/>
          <w:i/>
          <w:sz w:val="24"/>
          <w:szCs w:val="24"/>
          <w:lang w:eastAsia="en-GB"/>
        </w:rPr>
        <w:t>Substance Misuse Delivery Plan 2019-</w:t>
      </w:r>
      <w:r w:rsidR="00CF51EF" w:rsidRPr="00CF51EF">
        <w:rPr>
          <w:rFonts w:ascii="Arial" w:hAnsi="Arial" w:cs="Arial"/>
          <w:i/>
          <w:sz w:val="24"/>
          <w:szCs w:val="24"/>
          <w:lang w:eastAsia="en-GB"/>
        </w:rPr>
        <w:t>20</w:t>
      </w:r>
      <w:r w:rsidRPr="00CF51EF">
        <w:rPr>
          <w:rFonts w:ascii="Arial" w:hAnsi="Arial" w:cs="Arial"/>
          <w:i/>
          <w:sz w:val="24"/>
          <w:szCs w:val="24"/>
          <w:lang w:eastAsia="en-GB"/>
        </w:rPr>
        <w:t>22</w:t>
      </w:r>
      <w:r w:rsidR="00CF51EF">
        <w:rPr>
          <w:rFonts w:ascii="Arial" w:hAnsi="Arial" w:cs="Arial"/>
          <w:i/>
          <w:sz w:val="24"/>
          <w:szCs w:val="24"/>
          <w:lang w:eastAsia="en-GB"/>
        </w:rPr>
        <w:t>”</w:t>
      </w:r>
      <w:r w:rsidR="00D13253">
        <w:rPr>
          <w:rFonts w:ascii="Arial" w:hAnsi="Arial" w:cs="Arial"/>
          <w:sz w:val="24"/>
          <w:szCs w:val="24"/>
          <w:lang w:eastAsia="en-GB"/>
        </w:rPr>
        <w:t xml:space="preserve">. </w:t>
      </w:r>
    </w:p>
    <w:p w14:paraId="10975331" w14:textId="77777777" w:rsidR="00654DBC" w:rsidRDefault="00654DBC" w:rsidP="00767A9A">
      <w:pPr>
        <w:jc w:val="both"/>
        <w:rPr>
          <w:rFonts w:ascii="Arial" w:hAnsi="Arial" w:cs="Arial"/>
          <w:sz w:val="24"/>
          <w:szCs w:val="24"/>
          <w:lang w:eastAsia="en-GB"/>
        </w:rPr>
      </w:pPr>
    </w:p>
    <w:p w14:paraId="4A88FF78" w14:textId="7D99F3EE" w:rsidR="00D13253" w:rsidRDefault="00F73FB0" w:rsidP="00767A9A">
      <w:pPr>
        <w:jc w:val="both"/>
        <w:rPr>
          <w:rFonts w:ascii="Arial" w:hAnsi="Arial" w:cs="Arial"/>
          <w:sz w:val="24"/>
          <w:szCs w:val="24"/>
        </w:rPr>
      </w:pPr>
      <w:r>
        <w:rPr>
          <w:rFonts w:ascii="Arial" w:hAnsi="Arial" w:cs="Arial"/>
          <w:sz w:val="24"/>
          <w:szCs w:val="24"/>
        </w:rPr>
        <w:t xml:space="preserve">The new delivery plan has been informed by </w:t>
      </w:r>
      <w:r w:rsidR="00D13253">
        <w:rPr>
          <w:rFonts w:ascii="Arial" w:hAnsi="Arial" w:cs="Arial"/>
          <w:sz w:val="24"/>
          <w:szCs w:val="24"/>
        </w:rPr>
        <w:t xml:space="preserve">a </w:t>
      </w:r>
      <w:r w:rsidR="00242B48">
        <w:rPr>
          <w:rFonts w:ascii="Arial" w:hAnsi="Arial" w:cs="Arial"/>
          <w:sz w:val="24"/>
          <w:szCs w:val="24"/>
        </w:rPr>
        <w:t>detailed and comprehensive period of pre-</w:t>
      </w:r>
      <w:r w:rsidR="00D13253">
        <w:rPr>
          <w:rFonts w:ascii="Arial" w:hAnsi="Arial" w:cs="Arial"/>
          <w:sz w:val="24"/>
          <w:szCs w:val="24"/>
        </w:rPr>
        <w:t>engagement</w:t>
      </w:r>
      <w:r w:rsidR="00AD7BB7">
        <w:rPr>
          <w:rFonts w:ascii="Arial" w:hAnsi="Arial" w:cs="Arial"/>
          <w:sz w:val="24"/>
          <w:szCs w:val="24"/>
        </w:rPr>
        <w:t xml:space="preserve"> </w:t>
      </w:r>
      <w:r w:rsidR="00D13253">
        <w:rPr>
          <w:rFonts w:ascii="Arial" w:hAnsi="Arial" w:cs="Arial"/>
          <w:sz w:val="24"/>
          <w:szCs w:val="24"/>
        </w:rPr>
        <w:t xml:space="preserve">and then </w:t>
      </w:r>
      <w:r w:rsidR="003B478A">
        <w:rPr>
          <w:rFonts w:ascii="Arial" w:hAnsi="Arial" w:cs="Arial"/>
          <w:sz w:val="24"/>
          <w:szCs w:val="24"/>
        </w:rPr>
        <w:t xml:space="preserve">formal </w:t>
      </w:r>
      <w:r w:rsidR="00D13253">
        <w:rPr>
          <w:rFonts w:ascii="Arial" w:hAnsi="Arial" w:cs="Arial"/>
          <w:sz w:val="24"/>
          <w:szCs w:val="24"/>
        </w:rPr>
        <w:t xml:space="preserve">consultation with </w:t>
      </w:r>
      <w:r w:rsidR="00242B48">
        <w:rPr>
          <w:rFonts w:ascii="Arial" w:hAnsi="Arial" w:cs="Arial"/>
          <w:sz w:val="24"/>
          <w:szCs w:val="24"/>
        </w:rPr>
        <w:t>our partners, including service users</w:t>
      </w:r>
      <w:r>
        <w:rPr>
          <w:rFonts w:ascii="Arial" w:hAnsi="Arial" w:cs="Arial"/>
          <w:sz w:val="24"/>
          <w:szCs w:val="24"/>
        </w:rPr>
        <w:t>.</w:t>
      </w:r>
      <w:r w:rsidR="00D13253">
        <w:rPr>
          <w:rFonts w:ascii="Arial" w:hAnsi="Arial" w:cs="Arial"/>
          <w:sz w:val="24"/>
          <w:szCs w:val="24"/>
        </w:rPr>
        <w:t xml:space="preserve"> </w:t>
      </w:r>
      <w:r>
        <w:rPr>
          <w:rFonts w:ascii="Arial" w:hAnsi="Arial" w:cs="Arial"/>
          <w:sz w:val="24"/>
          <w:szCs w:val="24"/>
        </w:rPr>
        <w:t xml:space="preserve">It </w:t>
      </w:r>
      <w:r w:rsidR="00242B48">
        <w:rPr>
          <w:rFonts w:ascii="Arial" w:hAnsi="Arial" w:cs="Arial"/>
          <w:sz w:val="24"/>
          <w:szCs w:val="24"/>
        </w:rPr>
        <w:t>sets out</w:t>
      </w:r>
      <w:r w:rsidR="00654DBC">
        <w:rPr>
          <w:rFonts w:ascii="Arial" w:hAnsi="Arial" w:cs="Arial"/>
          <w:sz w:val="24"/>
          <w:szCs w:val="24"/>
        </w:rPr>
        <w:t xml:space="preserve"> a number of priority areas</w:t>
      </w:r>
      <w:r w:rsidR="00242B48">
        <w:rPr>
          <w:rFonts w:ascii="Arial" w:hAnsi="Arial" w:cs="Arial"/>
          <w:sz w:val="24"/>
          <w:szCs w:val="24"/>
        </w:rPr>
        <w:t xml:space="preserve"> which we are committed to delivering upon over the next 3 years</w:t>
      </w:r>
      <w:r w:rsidR="00654DBC">
        <w:rPr>
          <w:rFonts w:ascii="Arial" w:hAnsi="Arial" w:cs="Arial"/>
          <w:sz w:val="24"/>
          <w:szCs w:val="24"/>
        </w:rPr>
        <w:t xml:space="preserve">. </w:t>
      </w:r>
      <w:r w:rsidR="002C004D">
        <w:rPr>
          <w:rFonts w:ascii="Arial" w:hAnsi="Arial" w:cs="Arial"/>
          <w:sz w:val="24"/>
          <w:szCs w:val="24"/>
        </w:rPr>
        <w:t xml:space="preserve">The views gathered as part of </w:t>
      </w:r>
      <w:r w:rsidR="00D13253">
        <w:rPr>
          <w:rFonts w:ascii="Arial" w:hAnsi="Arial" w:cs="Arial"/>
          <w:sz w:val="24"/>
          <w:szCs w:val="24"/>
        </w:rPr>
        <w:t>the pre</w:t>
      </w:r>
      <w:r w:rsidR="0095791C">
        <w:rPr>
          <w:rFonts w:ascii="Arial" w:hAnsi="Arial" w:cs="Arial"/>
          <w:sz w:val="24"/>
          <w:szCs w:val="24"/>
        </w:rPr>
        <w:t>-</w:t>
      </w:r>
      <w:r w:rsidR="00D13253">
        <w:rPr>
          <w:rFonts w:ascii="Arial" w:hAnsi="Arial" w:cs="Arial"/>
          <w:sz w:val="24"/>
          <w:szCs w:val="24"/>
        </w:rPr>
        <w:t>engagement events and the consultation process</w:t>
      </w:r>
      <w:r w:rsidR="003B478A">
        <w:rPr>
          <w:rFonts w:ascii="Arial" w:hAnsi="Arial" w:cs="Arial"/>
          <w:sz w:val="24"/>
          <w:szCs w:val="24"/>
        </w:rPr>
        <w:t xml:space="preserve">, </w:t>
      </w:r>
      <w:r w:rsidR="002C004D">
        <w:rPr>
          <w:rFonts w:ascii="Arial" w:hAnsi="Arial" w:cs="Arial"/>
          <w:sz w:val="24"/>
          <w:szCs w:val="24"/>
        </w:rPr>
        <w:t xml:space="preserve">together with the evaluation of the Welsh Government’s previous </w:t>
      </w:r>
      <w:r w:rsidR="00CE0A6A">
        <w:rPr>
          <w:rFonts w:ascii="Arial" w:hAnsi="Arial" w:cs="Arial"/>
          <w:sz w:val="24"/>
          <w:szCs w:val="24"/>
        </w:rPr>
        <w:t>10-year</w:t>
      </w:r>
      <w:r w:rsidR="002C004D">
        <w:rPr>
          <w:rFonts w:ascii="Arial" w:hAnsi="Arial" w:cs="Arial"/>
          <w:sz w:val="24"/>
          <w:szCs w:val="24"/>
        </w:rPr>
        <w:t xml:space="preserve"> strategy and a recent HIW report on substance misuse services</w:t>
      </w:r>
      <w:r w:rsidR="00A76CF5">
        <w:rPr>
          <w:rFonts w:ascii="Arial" w:hAnsi="Arial" w:cs="Arial"/>
          <w:sz w:val="24"/>
          <w:szCs w:val="24"/>
        </w:rPr>
        <w:t>,</w:t>
      </w:r>
      <w:r w:rsidR="002C004D">
        <w:rPr>
          <w:rFonts w:ascii="Arial" w:hAnsi="Arial" w:cs="Arial"/>
          <w:sz w:val="24"/>
          <w:szCs w:val="24"/>
        </w:rPr>
        <w:t xml:space="preserve"> have all shaped the content of </w:t>
      </w:r>
      <w:r w:rsidR="00D13253">
        <w:rPr>
          <w:rFonts w:ascii="Arial" w:hAnsi="Arial" w:cs="Arial"/>
          <w:sz w:val="24"/>
          <w:szCs w:val="24"/>
        </w:rPr>
        <w:t xml:space="preserve">this </w:t>
      </w:r>
      <w:r w:rsidR="002C004D">
        <w:rPr>
          <w:rFonts w:ascii="Arial" w:hAnsi="Arial" w:cs="Arial"/>
          <w:sz w:val="24"/>
          <w:szCs w:val="24"/>
        </w:rPr>
        <w:t xml:space="preserve">plan. </w:t>
      </w:r>
    </w:p>
    <w:p w14:paraId="6A92B859" w14:textId="437DE829" w:rsidR="00AD7BB7" w:rsidRDefault="00AD7BB7" w:rsidP="00767A9A">
      <w:pPr>
        <w:jc w:val="both"/>
        <w:rPr>
          <w:rFonts w:ascii="Arial" w:hAnsi="Arial" w:cs="Arial"/>
          <w:sz w:val="24"/>
          <w:szCs w:val="24"/>
        </w:rPr>
      </w:pPr>
    </w:p>
    <w:p w14:paraId="42461B6F" w14:textId="6452E9AB" w:rsidR="00F202CB" w:rsidRDefault="00AD7BB7" w:rsidP="00767A9A">
      <w:pPr>
        <w:jc w:val="both"/>
        <w:rPr>
          <w:rFonts w:ascii="Arial" w:hAnsi="Arial" w:cs="Arial"/>
          <w:sz w:val="24"/>
          <w:szCs w:val="24"/>
        </w:rPr>
      </w:pPr>
      <w:r>
        <w:rPr>
          <w:rFonts w:ascii="Arial" w:hAnsi="Arial" w:cs="Arial"/>
          <w:sz w:val="24"/>
          <w:szCs w:val="24"/>
        </w:rPr>
        <w:t xml:space="preserve">There were </w:t>
      </w:r>
      <w:proofErr w:type="gramStart"/>
      <w:r>
        <w:rPr>
          <w:rFonts w:ascii="Arial" w:hAnsi="Arial" w:cs="Arial"/>
          <w:sz w:val="24"/>
          <w:szCs w:val="24"/>
        </w:rPr>
        <w:t>eighty five</w:t>
      </w:r>
      <w:proofErr w:type="gramEnd"/>
      <w:r>
        <w:rPr>
          <w:rFonts w:ascii="Arial" w:hAnsi="Arial" w:cs="Arial"/>
          <w:sz w:val="24"/>
          <w:szCs w:val="24"/>
        </w:rPr>
        <w:t xml:space="preserve"> responses to the </w:t>
      </w:r>
      <w:r w:rsidR="00D93095">
        <w:rPr>
          <w:rFonts w:ascii="Arial" w:hAnsi="Arial" w:cs="Arial"/>
          <w:sz w:val="24"/>
          <w:szCs w:val="24"/>
        </w:rPr>
        <w:t xml:space="preserve">formal </w:t>
      </w:r>
      <w:r>
        <w:rPr>
          <w:rFonts w:ascii="Arial" w:hAnsi="Arial" w:cs="Arial"/>
          <w:sz w:val="24"/>
          <w:szCs w:val="24"/>
        </w:rPr>
        <w:t>consultation</w:t>
      </w:r>
      <w:r w:rsidR="003B478A">
        <w:rPr>
          <w:rFonts w:ascii="Arial" w:hAnsi="Arial" w:cs="Arial"/>
          <w:sz w:val="24"/>
          <w:szCs w:val="24"/>
        </w:rPr>
        <w:t xml:space="preserve"> exercise held during July and August</w:t>
      </w:r>
      <w:r>
        <w:rPr>
          <w:rFonts w:ascii="Arial" w:hAnsi="Arial" w:cs="Arial"/>
          <w:sz w:val="24"/>
          <w:szCs w:val="24"/>
        </w:rPr>
        <w:t xml:space="preserve">. </w:t>
      </w:r>
      <w:r w:rsidR="00F202CB">
        <w:rPr>
          <w:rFonts w:ascii="Arial" w:hAnsi="Arial" w:cs="Arial"/>
          <w:sz w:val="24"/>
          <w:szCs w:val="24"/>
        </w:rPr>
        <w:t xml:space="preserve">It is pleasing to see that </w:t>
      </w:r>
      <w:r w:rsidR="00937B76">
        <w:rPr>
          <w:rFonts w:ascii="Arial" w:hAnsi="Arial" w:cs="Arial"/>
          <w:sz w:val="24"/>
          <w:szCs w:val="24"/>
        </w:rPr>
        <w:t>90</w:t>
      </w:r>
      <w:r w:rsidR="003B478A">
        <w:rPr>
          <w:rFonts w:ascii="Arial" w:hAnsi="Arial" w:cs="Arial"/>
          <w:sz w:val="24"/>
          <w:szCs w:val="24"/>
        </w:rPr>
        <w:t xml:space="preserve">% of respondents agreed </w:t>
      </w:r>
      <w:r w:rsidR="00F202CB">
        <w:rPr>
          <w:rFonts w:ascii="Arial" w:hAnsi="Arial" w:cs="Arial"/>
          <w:sz w:val="24"/>
          <w:szCs w:val="24"/>
        </w:rPr>
        <w:t xml:space="preserve">or partly agreed </w:t>
      </w:r>
      <w:r w:rsidR="003B478A">
        <w:rPr>
          <w:rFonts w:ascii="Arial" w:hAnsi="Arial" w:cs="Arial"/>
          <w:sz w:val="24"/>
          <w:szCs w:val="24"/>
        </w:rPr>
        <w:t>that</w:t>
      </w:r>
      <w:r w:rsidR="00D93095">
        <w:rPr>
          <w:rFonts w:ascii="Arial" w:hAnsi="Arial" w:cs="Arial"/>
          <w:sz w:val="24"/>
          <w:szCs w:val="24"/>
        </w:rPr>
        <w:t xml:space="preserve"> treating substance misuse as a health and social care issue with a</w:t>
      </w:r>
      <w:r w:rsidR="00372731">
        <w:rPr>
          <w:rFonts w:ascii="Arial" w:hAnsi="Arial" w:cs="Arial"/>
          <w:sz w:val="24"/>
          <w:szCs w:val="24"/>
        </w:rPr>
        <w:t xml:space="preserve"> </w:t>
      </w:r>
      <w:r w:rsidR="003B478A" w:rsidRPr="00E52AFA">
        <w:rPr>
          <w:rFonts w:ascii="Arial" w:hAnsi="Arial" w:cs="Arial"/>
          <w:sz w:val="24"/>
          <w:szCs w:val="24"/>
        </w:rPr>
        <w:t>strong emphasis</w:t>
      </w:r>
      <w:r w:rsidR="003B478A">
        <w:rPr>
          <w:rFonts w:ascii="Arial" w:hAnsi="Arial" w:cs="Arial"/>
          <w:sz w:val="24"/>
          <w:szCs w:val="24"/>
        </w:rPr>
        <w:t xml:space="preserve"> placed on </w:t>
      </w:r>
      <w:r w:rsidR="003B478A" w:rsidRPr="00E52AFA">
        <w:rPr>
          <w:rFonts w:ascii="Arial" w:hAnsi="Arial" w:cs="Arial"/>
          <w:sz w:val="24"/>
          <w:szCs w:val="24"/>
        </w:rPr>
        <w:t>harm reduction</w:t>
      </w:r>
      <w:r w:rsidR="003B478A">
        <w:rPr>
          <w:rFonts w:ascii="Arial" w:hAnsi="Arial" w:cs="Arial"/>
          <w:sz w:val="24"/>
          <w:szCs w:val="24"/>
        </w:rPr>
        <w:t xml:space="preserve"> in the Plan </w:t>
      </w:r>
      <w:r w:rsidR="00D93095">
        <w:rPr>
          <w:rFonts w:ascii="Arial" w:hAnsi="Arial" w:cs="Arial"/>
          <w:sz w:val="24"/>
          <w:szCs w:val="24"/>
        </w:rPr>
        <w:t>is</w:t>
      </w:r>
      <w:r w:rsidR="003B478A">
        <w:rPr>
          <w:rFonts w:ascii="Arial" w:hAnsi="Arial" w:cs="Arial"/>
          <w:sz w:val="24"/>
          <w:szCs w:val="24"/>
        </w:rPr>
        <w:t xml:space="preserve"> the right approach. </w:t>
      </w:r>
      <w:r w:rsidR="00F202CB">
        <w:rPr>
          <w:rFonts w:ascii="Arial" w:hAnsi="Arial" w:cs="Arial"/>
          <w:sz w:val="24"/>
          <w:szCs w:val="24"/>
        </w:rPr>
        <w:t>Also, 88</w:t>
      </w:r>
      <w:r w:rsidR="003B478A">
        <w:rPr>
          <w:rFonts w:ascii="Arial" w:hAnsi="Arial" w:cs="Arial"/>
          <w:sz w:val="24"/>
          <w:szCs w:val="24"/>
        </w:rPr>
        <w:t xml:space="preserve">% of respondents </w:t>
      </w:r>
      <w:r w:rsidR="00F202CB">
        <w:rPr>
          <w:rFonts w:ascii="Arial" w:hAnsi="Arial" w:cs="Arial"/>
          <w:sz w:val="24"/>
          <w:szCs w:val="24"/>
        </w:rPr>
        <w:t xml:space="preserve">either </w:t>
      </w:r>
      <w:r w:rsidR="003B478A">
        <w:rPr>
          <w:rFonts w:ascii="Arial" w:hAnsi="Arial" w:cs="Arial"/>
          <w:sz w:val="24"/>
          <w:szCs w:val="24"/>
        </w:rPr>
        <w:t>agreed</w:t>
      </w:r>
      <w:r w:rsidR="00F202CB">
        <w:rPr>
          <w:rFonts w:ascii="Arial" w:hAnsi="Arial" w:cs="Arial"/>
          <w:sz w:val="24"/>
          <w:szCs w:val="24"/>
        </w:rPr>
        <w:t xml:space="preserve"> or partly agreed </w:t>
      </w:r>
      <w:r w:rsidR="003B478A">
        <w:rPr>
          <w:rFonts w:ascii="Arial" w:hAnsi="Arial" w:cs="Arial"/>
          <w:sz w:val="24"/>
          <w:szCs w:val="24"/>
        </w:rPr>
        <w:t xml:space="preserve">that the </w:t>
      </w:r>
      <w:r w:rsidR="00F202CB">
        <w:rPr>
          <w:rFonts w:ascii="Arial" w:hAnsi="Arial" w:cs="Arial"/>
          <w:sz w:val="24"/>
          <w:szCs w:val="24"/>
        </w:rPr>
        <w:t xml:space="preserve">key priorities set out in the plan were the right ones. </w:t>
      </w:r>
    </w:p>
    <w:p w14:paraId="501679C6" w14:textId="77777777" w:rsidR="00F202CB" w:rsidRDefault="00F202CB" w:rsidP="00767A9A">
      <w:pPr>
        <w:jc w:val="both"/>
        <w:rPr>
          <w:rFonts w:ascii="Arial" w:hAnsi="Arial" w:cs="Arial"/>
          <w:sz w:val="24"/>
          <w:szCs w:val="24"/>
        </w:rPr>
      </w:pPr>
    </w:p>
    <w:p w14:paraId="77589796" w14:textId="77777777" w:rsidR="00767A9A" w:rsidRDefault="00F202CB" w:rsidP="00767A9A">
      <w:pPr>
        <w:rPr>
          <w:rFonts w:ascii="Arial" w:hAnsi="Arial" w:cs="Arial"/>
          <w:sz w:val="24"/>
          <w:szCs w:val="24"/>
        </w:rPr>
      </w:pPr>
      <w:r>
        <w:rPr>
          <w:rFonts w:ascii="Arial" w:hAnsi="Arial" w:cs="Arial"/>
          <w:sz w:val="24"/>
          <w:szCs w:val="24"/>
        </w:rPr>
        <w:t xml:space="preserve">The responses to the consultation also identified some key </w:t>
      </w:r>
      <w:r w:rsidR="00D93095">
        <w:rPr>
          <w:rFonts w:ascii="Arial" w:hAnsi="Arial" w:cs="Arial"/>
          <w:sz w:val="24"/>
          <w:szCs w:val="24"/>
        </w:rPr>
        <w:t>additional areas which needed to be strengthened further and t</w:t>
      </w:r>
      <w:r>
        <w:rPr>
          <w:rFonts w:ascii="Arial" w:hAnsi="Arial" w:cs="Arial"/>
          <w:sz w:val="24"/>
          <w:szCs w:val="24"/>
        </w:rPr>
        <w:t xml:space="preserve">hese have been considered and reflected in the final Plan. </w:t>
      </w:r>
    </w:p>
    <w:p w14:paraId="6C016182" w14:textId="4667894D" w:rsidR="00F202CB" w:rsidRDefault="00F202CB" w:rsidP="00767A9A">
      <w:pPr>
        <w:rPr>
          <w:rFonts w:ascii="Arial" w:hAnsi="Arial" w:cs="Arial"/>
          <w:sz w:val="24"/>
          <w:szCs w:val="24"/>
        </w:rPr>
      </w:pPr>
      <w:bookmarkStart w:id="0" w:name="_GoBack"/>
      <w:bookmarkEnd w:id="0"/>
      <w:r>
        <w:rPr>
          <w:rFonts w:ascii="Arial" w:hAnsi="Arial" w:cs="Arial"/>
          <w:sz w:val="24"/>
          <w:szCs w:val="24"/>
        </w:rPr>
        <w:t xml:space="preserve">For example, there was a </w:t>
      </w:r>
      <w:r w:rsidRPr="00E52AFA">
        <w:rPr>
          <w:rFonts w:ascii="Arial" w:hAnsi="Arial" w:cs="Arial"/>
          <w:sz w:val="24"/>
          <w:szCs w:val="24"/>
        </w:rPr>
        <w:t xml:space="preserve">focus on the </w:t>
      </w:r>
      <w:r w:rsidR="00D6572E">
        <w:rPr>
          <w:rFonts w:ascii="Arial" w:hAnsi="Arial" w:cs="Arial"/>
          <w:sz w:val="24"/>
          <w:szCs w:val="24"/>
        </w:rPr>
        <w:t>need for a precise definition of</w:t>
      </w:r>
      <w:r w:rsidRPr="00E52AFA">
        <w:rPr>
          <w:rFonts w:ascii="Arial" w:hAnsi="Arial" w:cs="Arial"/>
          <w:sz w:val="24"/>
          <w:szCs w:val="24"/>
        </w:rPr>
        <w:t xml:space="preserve"> what </w:t>
      </w:r>
      <w:r>
        <w:rPr>
          <w:rFonts w:ascii="Arial" w:hAnsi="Arial" w:cs="Arial"/>
          <w:sz w:val="24"/>
          <w:szCs w:val="24"/>
        </w:rPr>
        <w:t xml:space="preserve">was meant </w:t>
      </w:r>
      <w:r w:rsidRPr="00E52AFA">
        <w:rPr>
          <w:rFonts w:ascii="Arial" w:hAnsi="Arial" w:cs="Arial"/>
          <w:sz w:val="24"/>
          <w:szCs w:val="24"/>
        </w:rPr>
        <w:t xml:space="preserve">by </w:t>
      </w:r>
      <w:r w:rsidR="00D93095">
        <w:rPr>
          <w:rFonts w:ascii="Arial" w:hAnsi="Arial" w:cs="Arial"/>
          <w:sz w:val="24"/>
          <w:szCs w:val="24"/>
        </w:rPr>
        <w:t>‘</w:t>
      </w:r>
      <w:r w:rsidRPr="00E52AFA">
        <w:rPr>
          <w:rFonts w:ascii="Arial" w:hAnsi="Arial" w:cs="Arial"/>
          <w:sz w:val="24"/>
          <w:szCs w:val="24"/>
        </w:rPr>
        <w:t>harm reduction</w:t>
      </w:r>
      <w:r w:rsidR="00D93095">
        <w:rPr>
          <w:rFonts w:ascii="Arial" w:hAnsi="Arial" w:cs="Arial"/>
          <w:sz w:val="24"/>
          <w:szCs w:val="24"/>
        </w:rPr>
        <w:t>’</w:t>
      </w:r>
      <w:r>
        <w:rPr>
          <w:rFonts w:ascii="Arial" w:hAnsi="Arial" w:cs="Arial"/>
          <w:sz w:val="24"/>
          <w:szCs w:val="24"/>
        </w:rPr>
        <w:t xml:space="preserve"> and the</w:t>
      </w:r>
      <w:r w:rsidR="00D93095">
        <w:rPr>
          <w:rFonts w:ascii="Arial" w:hAnsi="Arial" w:cs="Arial"/>
          <w:sz w:val="24"/>
          <w:szCs w:val="24"/>
        </w:rPr>
        <w:t xml:space="preserve"> importance of investing in</w:t>
      </w:r>
      <w:r>
        <w:rPr>
          <w:rFonts w:ascii="Arial" w:hAnsi="Arial" w:cs="Arial"/>
          <w:sz w:val="24"/>
          <w:szCs w:val="24"/>
        </w:rPr>
        <w:t xml:space="preserve"> p</w:t>
      </w:r>
      <w:r w:rsidRPr="00E52AFA">
        <w:rPr>
          <w:rFonts w:ascii="Arial" w:hAnsi="Arial" w:cs="Arial"/>
          <w:sz w:val="24"/>
          <w:szCs w:val="24"/>
        </w:rPr>
        <w:t xml:space="preserve">revention </w:t>
      </w:r>
      <w:r w:rsidR="00D93095">
        <w:rPr>
          <w:rFonts w:ascii="Arial" w:hAnsi="Arial" w:cs="Arial"/>
          <w:sz w:val="24"/>
          <w:szCs w:val="24"/>
        </w:rPr>
        <w:t>approaches</w:t>
      </w:r>
      <w:r>
        <w:rPr>
          <w:rFonts w:ascii="Arial" w:hAnsi="Arial" w:cs="Arial"/>
          <w:sz w:val="24"/>
          <w:szCs w:val="24"/>
        </w:rPr>
        <w:t xml:space="preserve"> </w:t>
      </w:r>
      <w:r w:rsidRPr="00E52AFA">
        <w:rPr>
          <w:rFonts w:ascii="Arial" w:hAnsi="Arial" w:cs="Arial"/>
          <w:sz w:val="24"/>
          <w:szCs w:val="24"/>
        </w:rPr>
        <w:t xml:space="preserve">was </w:t>
      </w:r>
      <w:r>
        <w:rPr>
          <w:rFonts w:ascii="Arial" w:hAnsi="Arial" w:cs="Arial"/>
          <w:sz w:val="24"/>
          <w:szCs w:val="24"/>
        </w:rPr>
        <w:t xml:space="preserve">also </w:t>
      </w:r>
      <w:r w:rsidRPr="00E52AFA">
        <w:rPr>
          <w:rFonts w:ascii="Arial" w:hAnsi="Arial" w:cs="Arial"/>
          <w:sz w:val="24"/>
          <w:szCs w:val="24"/>
        </w:rPr>
        <w:t xml:space="preserve">a recurring theme in all aspects of the consultation process.  It </w:t>
      </w:r>
      <w:r>
        <w:rPr>
          <w:rFonts w:ascii="Arial" w:hAnsi="Arial" w:cs="Arial"/>
          <w:sz w:val="24"/>
          <w:szCs w:val="24"/>
        </w:rPr>
        <w:t>was</w:t>
      </w:r>
      <w:r w:rsidR="00D6572E">
        <w:rPr>
          <w:rFonts w:ascii="Arial" w:hAnsi="Arial" w:cs="Arial"/>
          <w:sz w:val="24"/>
          <w:szCs w:val="24"/>
        </w:rPr>
        <w:t xml:space="preserve"> felt that there needed</w:t>
      </w:r>
      <w:r w:rsidRPr="00E52AFA">
        <w:rPr>
          <w:rFonts w:ascii="Arial" w:hAnsi="Arial" w:cs="Arial"/>
          <w:sz w:val="24"/>
          <w:szCs w:val="24"/>
        </w:rPr>
        <w:t xml:space="preserve"> to be a stronger </w:t>
      </w:r>
      <w:r>
        <w:rPr>
          <w:rFonts w:ascii="Arial" w:hAnsi="Arial" w:cs="Arial"/>
          <w:sz w:val="24"/>
          <w:szCs w:val="24"/>
        </w:rPr>
        <w:t xml:space="preserve">emphasis on </w:t>
      </w:r>
      <w:r w:rsidRPr="00E52AFA">
        <w:rPr>
          <w:rFonts w:ascii="Arial" w:hAnsi="Arial" w:cs="Arial"/>
          <w:sz w:val="24"/>
          <w:szCs w:val="24"/>
        </w:rPr>
        <w:t>children and young people</w:t>
      </w:r>
      <w:r w:rsidR="00D93095">
        <w:rPr>
          <w:rFonts w:ascii="Arial" w:hAnsi="Arial" w:cs="Arial"/>
          <w:sz w:val="24"/>
          <w:szCs w:val="24"/>
        </w:rPr>
        <w:t xml:space="preserve"> which has also been reflected through additional actions in the pla</w:t>
      </w:r>
      <w:r w:rsidR="00372731">
        <w:rPr>
          <w:rFonts w:ascii="Arial" w:hAnsi="Arial" w:cs="Arial"/>
          <w:sz w:val="24"/>
          <w:szCs w:val="24"/>
        </w:rPr>
        <w:t>n</w:t>
      </w:r>
      <w:r w:rsidRPr="00E52AFA">
        <w:rPr>
          <w:rFonts w:ascii="Arial" w:hAnsi="Arial" w:cs="Arial"/>
          <w:sz w:val="24"/>
          <w:szCs w:val="24"/>
        </w:rPr>
        <w:t>.</w:t>
      </w:r>
      <w:r>
        <w:rPr>
          <w:rFonts w:ascii="Arial" w:hAnsi="Arial" w:cs="Arial"/>
          <w:sz w:val="24"/>
          <w:szCs w:val="24"/>
        </w:rPr>
        <w:t xml:space="preserve"> </w:t>
      </w:r>
      <w:r w:rsidRPr="00E52AFA">
        <w:rPr>
          <w:rFonts w:ascii="Arial" w:hAnsi="Arial" w:cs="Arial"/>
          <w:sz w:val="24"/>
          <w:szCs w:val="24"/>
        </w:rPr>
        <w:t xml:space="preserve">There were a range of issues </w:t>
      </w:r>
      <w:r w:rsidR="00D6572E">
        <w:rPr>
          <w:rFonts w:ascii="Arial" w:hAnsi="Arial" w:cs="Arial"/>
          <w:sz w:val="24"/>
          <w:szCs w:val="24"/>
        </w:rPr>
        <w:t xml:space="preserve">raised around the links with GPs, particularly around </w:t>
      </w:r>
      <w:r w:rsidRPr="00E52AFA">
        <w:rPr>
          <w:rFonts w:ascii="Arial" w:hAnsi="Arial" w:cs="Arial"/>
          <w:sz w:val="24"/>
          <w:szCs w:val="24"/>
        </w:rPr>
        <w:t xml:space="preserve">stigmatisation when attending </w:t>
      </w:r>
      <w:r w:rsidR="00D6572E">
        <w:rPr>
          <w:rFonts w:ascii="Arial" w:hAnsi="Arial" w:cs="Arial"/>
          <w:sz w:val="24"/>
          <w:szCs w:val="24"/>
        </w:rPr>
        <w:t xml:space="preserve">a </w:t>
      </w:r>
      <w:r w:rsidRPr="00E52AFA">
        <w:rPr>
          <w:rFonts w:ascii="Arial" w:hAnsi="Arial" w:cs="Arial"/>
          <w:sz w:val="24"/>
          <w:szCs w:val="24"/>
        </w:rPr>
        <w:t xml:space="preserve">GP </w:t>
      </w:r>
      <w:r w:rsidR="00D6572E">
        <w:rPr>
          <w:rFonts w:ascii="Arial" w:hAnsi="Arial" w:cs="Arial"/>
          <w:sz w:val="24"/>
          <w:szCs w:val="24"/>
        </w:rPr>
        <w:t xml:space="preserve">appointment, availability of </w:t>
      </w:r>
      <w:r w:rsidRPr="00E52AFA">
        <w:rPr>
          <w:rFonts w:ascii="Arial" w:hAnsi="Arial" w:cs="Arial"/>
          <w:sz w:val="24"/>
          <w:szCs w:val="24"/>
        </w:rPr>
        <w:t xml:space="preserve">training </w:t>
      </w:r>
      <w:r w:rsidR="00D6572E">
        <w:rPr>
          <w:rFonts w:ascii="Arial" w:hAnsi="Arial" w:cs="Arial"/>
          <w:sz w:val="24"/>
          <w:szCs w:val="24"/>
        </w:rPr>
        <w:t xml:space="preserve">for GPs on substance misuse and also the need to ensure </w:t>
      </w:r>
      <w:r w:rsidRPr="00E52AFA">
        <w:rPr>
          <w:rFonts w:ascii="Arial" w:hAnsi="Arial" w:cs="Arial"/>
          <w:sz w:val="24"/>
          <w:szCs w:val="24"/>
        </w:rPr>
        <w:t xml:space="preserve">there are care pathways between primary care and substance misuse services.  The ageing population of </w:t>
      </w:r>
      <w:r w:rsidRPr="00E52AFA">
        <w:rPr>
          <w:rFonts w:ascii="Arial" w:hAnsi="Arial" w:cs="Arial"/>
          <w:sz w:val="24"/>
          <w:szCs w:val="24"/>
        </w:rPr>
        <w:lastRenderedPageBreak/>
        <w:t xml:space="preserve">drug users was an issue that was </w:t>
      </w:r>
      <w:r w:rsidR="00D6572E">
        <w:rPr>
          <w:rFonts w:ascii="Arial" w:hAnsi="Arial" w:cs="Arial"/>
          <w:sz w:val="24"/>
          <w:szCs w:val="24"/>
        </w:rPr>
        <w:t xml:space="preserve">also </w:t>
      </w:r>
      <w:r w:rsidRPr="00E52AFA">
        <w:rPr>
          <w:rFonts w:ascii="Arial" w:hAnsi="Arial" w:cs="Arial"/>
          <w:sz w:val="24"/>
          <w:szCs w:val="24"/>
        </w:rPr>
        <w:t xml:space="preserve">raised throughout in relation to both ensuring treatment is targeted and suits needs as well as ensuring general physical health is taken into account. </w:t>
      </w:r>
      <w:r>
        <w:rPr>
          <w:rFonts w:ascii="Arial" w:hAnsi="Arial" w:cs="Arial"/>
          <w:sz w:val="24"/>
          <w:szCs w:val="24"/>
        </w:rPr>
        <w:t>Finally, r</w:t>
      </w:r>
      <w:r w:rsidRPr="00E52AFA">
        <w:rPr>
          <w:rFonts w:ascii="Arial" w:hAnsi="Arial" w:cs="Arial"/>
          <w:sz w:val="24"/>
          <w:szCs w:val="24"/>
        </w:rPr>
        <w:t xml:space="preserve">espondents focused on </w:t>
      </w:r>
      <w:r w:rsidR="00D6572E">
        <w:rPr>
          <w:rFonts w:ascii="Arial" w:hAnsi="Arial" w:cs="Arial"/>
          <w:sz w:val="24"/>
          <w:szCs w:val="24"/>
        </w:rPr>
        <w:t xml:space="preserve">the difficulties in </w:t>
      </w:r>
      <w:r w:rsidRPr="00E52AFA">
        <w:rPr>
          <w:rFonts w:ascii="Arial" w:hAnsi="Arial" w:cs="Arial"/>
          <w:sz w:val="24"/>
          <w:szCs w:val="24"/>
        </w:rPr>
        <w:t xml:space="preserve">accessing mental health services when they have a substance misuse problem.  It was recognised that this </w:t>
      </w:r>
      <w:r w:rsidR="00372731">
        <w:rPr>
          <w:rFonts w:ascii="Arial" w:hAnsi="Arial" w:cs="Arial"/>
          <w:sz w:val="24"/>
          <w:szCs w:val="24"/>
        </w:rPr>
        <w:t>is a complex group of individuals and an area where we need to make further progress. We have already made extra resources available to target this group</w:t>
      </w:r>
      <w:r w:rsidR="00B77911">
        <w:rPr>
          <w:rFonts w:ascii="Arial" w:hAnsi="Arial" w:cs="Arial"/>
          <w:sz w:val="24"/>
          <w:szCs w:val="24"/>
        </w:rPr>
        <w:t xml:space="preserve">. Area Planning Boards were asked to submit proposals for projects to support individuals where there were co-occurring substance misuse </w:t>
      </w:r>
      <w:r w:rsidR="00234E79">
        <w:rPr>
          <w:rFonts w:ascii="Arial" w:hAnsi="Arial" w:cs="Arial"/>
          <w:sz w:val="24"/>
          <w:szCs w:val="24"/>
        </w:rPr>
        <w:t>and</w:t>
      </w:r>
      <w:r w:rsidR="00B77911">
        <w:rPr>
          <w:rFonts w:ascii="Arial" w:hAnsi="Arial" w:cs="Arial"/>
          <w:sz w:val="24"/>
          <w:szCs w:val="24"/>
        </w:rPr>
        <w:t xml:space="preserve"> mental health issues, housing needs and bids were encouraged to link with Housing First pilots. The</w:t>
      </w:r>
      <w:r w:rsidR="003330A7">
        <w:rPr>
          <w:rFonts w:ascii="Arial" w:hAnsi="Arial" w:cs="Arial"/>
          <w:sz w:val="24"/>
          <w:szCs w:val="24"/>
        </w:rPr>
        <w:t xml:space="preserve"> outcome of these bids will be announced soon but will represent a further investment</w:t>
      </w:r>
      <w:r w:rsidR="00A67F74">
        <w:rPr>
          <w:rFonts w:ascii="Arial" w:hAnsi="Arial" w:cs="Arial"/>
          <w:sz w:val="24"/>
          <w:szCs w:val="24"/>
        </w:rPr>
        <w:t xml:space="preserve"> </w:t>
      </w:r>
      <w:r w:rsidR="00A6572A">
        <w:rPr>
          <w:rFonts w:ascii="Arial" w:hAnsi="Arial" w:cs="Arial"/>
          <w:sz w:val="24"/>
          <w:szCs w:val="24"/>
        </w:rPr>
        <w:t>w</w:t>
      </w:r>
      <w:r w:rsidR="00A67F74">
        <w:rPr>
          <w:rFonts w:ascii="Arial" w:hAnsi="Arial" w:cs="Arial"/>
          <w:sz w:val="24"/>
          <w:szCs w:val="24"/>
        </w:rPr>
        <w:t xml:space="preserve">hich will support our actions in both this plan and the </w:t>
      </w:r>
      <w:r w:rsidR="0095791C" w:rsidRPr="0095791C">
        <w:rPr>
          <w:rFonts w:ascii="Arial" w:hAnsi="Arial" w:cs="Arial"/>
          <w:i/>
          <w:sz w:val="24"/>
          <w:szCs w:val="24"/>
        </w:rPr>
        <w:t>‘</w:t>
      </w:r>
      <w:r w:rsidR="00A67F74" w:rsidRPr="0095791C">
        <w:rPr>
          <w:rFonts w:ascii="Arial" w:hAnsi="Arial" w:cs="Arial"/>
          <w:i/>
          <w:sz w:val="24"/>
          <w:szCs w:val="24"/>
        </w:rPr>
        <w:t>Together for Mental Health Delivery Plan 2019-2022</w:t>
      </w:r>
      <w:r w:rsidR="0095791C" w:rsidRPr="0095791C">
        <w:rPr>
          <w:rFonts w:ascii="Arial" w:hAnsi="Arial" w:cs="Arial"/>
          <w:i/>
          <w:sz w:val="24"/>
          <w:szCs w:val="24"/>
        </w:rPr>
        <w:t>’</w:t>
      </w:r>
      <w:r w:rsidR="00A67F74">
        <w:rPr>
          <w:rFonts w:ascii="Arial" w:hAnsi="Arial" w:cs="Arial"/>
          <w:sz w:val="24"/>
          <w:szCs w:val="24"/>
        </w:rPr>
        <w:t xml:space="preserve"> which will be published shortly. </w:t>
      </w:r>
    </w:p>
    <w:p w14:paraId="0666A6F0" w14:textId="77777777" w:rsidR="00767A9A" w:rsidRDefault="00767A9A" w:rsidP="00767A9A">
      <w:pPr>
        <w:pStyle w:val="Maintext"/>
        <w:numPr>
          <w:ilvl w:val="0"/>
          <w:numId w:val="0"/>
        </w:numPr>
        <w:spacing w:before="0" w:after="0" w:line="240" w:lineRule="auto"/>
        <w:rPr>
          <w:rFonts w:cs="Arial"/>
        </w:rPr>
      </w:pPr>
    </w:p>
    <w:p w14:paraId="1924029B" w14:textId="0AEB77FC" w:rsidR="00911D92" w:rsidRDefault="00F04572" w:rsidP="00767A9A">
      <w:pPr>
        <w:pStyle w:val="Maintext"/>
        <w:numPr>
          <w:ilvl w:val="0"/>
          <w:numId w:val="0"/>
        </w:numPr>
        <w:spacing w:before="0" w:after="0" w:line="240" w:lineRule="auto"/>
      </w:pPr>
      <w:r w:rsidRPr="00F04572">
        <w:rPr>
          <w:rFonts w:cs="Arial"/>
        </w:rPr>
        <w:t>This plan bu</w:t>
      </w:r>
      <w:r w:rsidR="002F0FBD">
        <w:rPr>
          <w:rFonts w:cs="Arial"/>
        </w:rPr>
        <w:t xml:space="preserve">ilds on the good progress made during </w:t>
      </w:r>
      <w:r w:rsidRPr="00F04572">
        <w:rPr>
          <w:rFonts w:cs="Arial"/>
        </w:rPr>
        <w:t xml:space="preserve">the lifetime of the previous </w:t>
      </w:r>
      <w:r w:rsidR="002F0FBD">
        <w:rPr>
          <w:rFonts w:cs="Arial"/>
        </w:rPr>
        <w:t xml:space="preserve">Welsh Government </w:t>
      </w:r>
      <w:r w:rsidRPr="00F04572">
        <w:rPr>
          <w:rFonts w:cs="Arial"/>
        </w:rPr>
        <w:t>2008-18 substance misuse strategy</w:t>
      </w:r>
      <w:r w:rsidR="00911D92">
        <w:rPr>
          <w:rFonts w:cs="Arial"/>
        </w:rPr>
        <w:t xml:space="preserve">, as evidenced by the </w:t>
      </w:r>
      <w:r w:rsidR="00F33438">
        <w:rPr>
          <w:rFonts w:cs="Arial"/>
        </w:rPr>
        <w:t xml:space="preserve">independent </w:t>
      </w:r>
      <w:r w:rsidR="00911D92">
        <w:rPr>
          <w:rFonts w:cs="Arial"/>
        </w:rPr>
        <w:t>evaluation</w:t>
      </w:r>
      <w:r w:rsidR="00F33438">
        <w:rPr>
          <w:rFonts w:cs="Arial"/>
        </w:rPr>
        <w:t xml:space="preserve"> published in </w:t>
      </w:r>
      <w:r w:rsidR="00372731">
        <w:rPr>
          <w:rFonts w:cs="Arial"/>
        </w:rPr>
        <w:t>April 2018</w:t>
      </w:r>
      <w:r w:rsidRPr="00F04572">
        <w:rPr>
          <w:rFonts w:cs="Arial"/>
        </w:rPr>
        <w:t>.</w:t>
      </w:r>
      <w:r w:rsidR="00911D92">
        <w:rPr>
          <w:rFonts w:cs="Arial"/>
        </w:rPr>
        <w:t xml:space="preserve"> </w:t>
      </w:r>
      <w:r w:rsidRPr="00F04572">
        <w:rPr>
          <w:rFonts w:cs="Arial"/>
        </w:rPr>
        <w:t xml:space="preserve"> </w:t>
      </w:r>
      <w:r w:rsidR="00666F8B">
        <w:rPr>
          <w:rFonts w:cs="Arial"/>
        </w:rPr>
        <w:t>The eval</w:t>
      </w:r>
      <w:r w:rsidR="00A76CF5">
        <w:rPr>
          <w:rFonts w:cs="Arial"/>
        </w:rPr>
        <w:t>ua</w:t>
      </w:r>
      <w:r w:rsidR="00666F8B">
        <w:rPr>
          <w:rFonts w:cs="Arial"/>
        </w:rPr>
        <w:t>tion acknowledged, for example, that t</w:t>
      </w:r>
      <w:r w:rsidR="00911D92">
        <w:t xml:space="preserve">here has been </w:t>
      </w:r>
      <w:r w:rsidR="00911D92" w:rsidRPr="00EE66F7">
        <w:t>good evidence of improvement in</w:t>
      </w:r>
      <w:r w:rsidR="00911D92">
        <w:t xml:space="preserve"> </w:t>
      </w:r>
      <w:r w:rsidR="00911D92" w:rsidRPr="00EE66F7">
        <w:t>sustained service d</w:t>
      </w:r>
      <w:r w:rsidR="00911D92">
        <w:t>elivery</w:t>
      </w:r>
      <w:r w:rsidR="00666F8B">
        <w:t xml:space="preserve"> in this area</w:t>
      </w:r>
      <w:r w:rsidR="00911D92">
        <w:t xml:space="preserve">. </w:t>
      </w:r>
      <w:r w:rsidR="00CE21A1">
        <w:t>For example, i</w:t>
      </w:r>
      <w:r w:rsidR="00911D92" w:rsidRPr="00BE738D">
        <w:t>n 201</w:t>
      </w:r>
      <w:r w:rsidR="009570DE">
        <w:t>8</w:t>
      </w:r>
      <w:r w:rsidR="00911D92" w:rsidRPr="00BE738D">
        <w:t>/1</w:t>
      </w:r>
      <w:r w:rsidR="009570DE">
        <w:t>9</w:t>
      </w:r>
      <w:r w:rsidR="00911D92" w:rsidRPr="00BE738D">
        <w:t xml:space="preserve"> 9</w:t>
      </w:r>
      <w:r w:rsidR="009570DE">
        <w:t>1</w:t>
      </w:r>
      <w:r w:rsidR="00911D92" w:rsidRPr="00BE738D">
        <w:t>.</w:t>
      </w:r>
      <w:r w:rsidR="009570DE">
        <w:t>5</w:t>
      </w:r>
      <w:r w:rsidR="00911D92" w:rsidRPr="00BE738D">
        <w:t xml:space="preserve">% of people starting treatment were seen within 20 working days, compared to </w:t>
      </w:r>
      <w:r w:rsidR="00911D92">
        <w:t>7</w:t>
      </w:r>
      <w:r w:rsidR="009570DE">
        <w:t>3</w:t>
      </w:r>
      <w:r w:rsidR="00911D92">
        <w:t>%</w:t>
      </w:r>
      <w:r w:rsidR="00911D92" w:rsidRPr="00BE738D">
        <w:t xml:space="preserve"> in 20</w:t>
      </w:r>
      <w:r w:rsidR="009570DE">
        <w:t>09</w:t>
      </w:r>
      <w:r w:rsidR="00911D92" w:rsidRPr="00BE738D">
        <w:t>/1</w:t>
      </w:r>
      <w:r w:rsidR="009570DE">
        <w:t>0</w:t>
      </w:r>
      <w:r w:rsidR="00911D92" w:rsidRPr="00BE738D">
        <w:t>.</w:t>
      </w:r>
      <w:r w:rsidR="00911D92">
        <w:t xml:space="preserve"> </w:t>
      </w:r>
    </w:p>
    <w:p w14:paraId="7B2F746F" w14:textId="77777777" w:rsidR="00767A9A" w:rsidRDefault="00767A9A" w:rsidP="00767A9A">
      <w:pPr>
        <w:jc w:val="both"/>
        <w:rPr>
          <w:rFonts w:ascii="Arial" w:hAnsi="Arial" w:cs="Arial"/>
          <w:sz w:val="24"/>
          <w:szCs w:val="24"/>
          <w:lang w:eastAsia="en-GB"/>
        </w:rPr>
      </w:pPr>
    </w:p>
    <w:p w14:paraId="0DFAA32B" w14:textId="3474AD77" w:rsidR="00F04572" w:rsidRPr="00F04572" w:rsidRDefault="00F04572" w:rsidP="00767A9A">
      <w:pPr>
        <w:jc w:val="both"/>
        <w:rPr>
          <w:rFonts w:ascii="Arial" w:hAnsi="Arial" w:cs="Arial"/>
          <w:sz w:val="24"/>
          <w:szCs w:val="24"/>
          <w:lang w:eastAsia="en-GB"/>
        </w:rPr>
      </w:pPr>
      <w:r w:rsidRPr="00F04572">
        <w:rPr>
          <w:rFonts w:ascii="Arial" w:hAnsi="Arial" w:cs="Arial"/>
          <w:sz w:val="24"/>
          <w:szCs w:val="24"/>
          <w:lang w:eastAsia="en-GB"/>
        </w:rPr>
        <w:t>A lot has been achieved against a challenging backdrop of tight resources and the ever changing nature of substance misuse</w:t>
      </w:r>
      <w:r w:rsidR="00654DBC">
        <w:rPr>
          <w:rFonts w:ascii="Arial" w:hAnsi="Arial" w:cs="Arial"/>
          <w:sz w:val="24"/>
          <w:szCs w:val="24"/>
          <w:lang w:eastAsia="en-GB"/>
        </w:rPr>
        <w:t xml:space="preserve"> but </w:t>
      </w:r>
      <w:r w:rsidR="00A2080B">
        <w:rPr>
          <w:rFonts w:ascii="Arial" w:hAnsi="Arial" w:cs="Arial"/>
          <w:sz w:val="24"/>
          <w:szCs w:val="24"/>
          <w:lang w:eastAsia="en-GB"/>
        </w:rPr>
        <w:t xml:space="preserve">the delivery plan reflects the fact that </w:t>
      </w:r>
      <w:r w:rsidR="00654DBC">
        <w:rPr>
          <w:rFonts w:ascii="Arial" w:hAnsi="Arial" w:cs="Arial"/>
          <w:sz w:val="24"/>
          <w:szCs w:val="24"/>
          <w:lang w:eastAsia="en-GB"/>
        </w:rPr>
        <w:t>more needs to be done</w:t>
      </w:r>
      <w:r w:rsidR="00A2080B">
        <w:rPr>
          <w:rFonts w:ascii="Arial" w:hAnsi="Arial" w:cs="Arial"/>
          <w:sz w:val="24"/>
          <w:szCs w:val="24"/>
          <w:lang w:eastAsia="en-GB"/>
        </w:rPr>
        <w:t xml:space="preserve"> particularly if we are </w:t>
      </w:r>
      <w:r w:rsidR="00654DBC">
        <w:rPr>
          <w:rFonts w:ascii="Arial" w:hAnsi="Arial" w:cs="Arial"/>
          <w:sz w:val="24"/>
          <w:szCs w:val="24"/>
          <w:lang w:eastAsia="en-GB"/>
        </w:rPr>
        <w:t xml:space="preserve">to reduce both drug and alcohol </w:t>
      </w:r>
      <w:r w:rsidR="000B30BC">
        <w:rPr>
          <w:rFonts w:ascii="Arial" w:hAnsi="Arial" w:cs="Arial"/>
          <w:sz w:val="24"/>
          <w:szCs w:val="24"/>
          <w:lang w:eastAsia="en-GB"/>
        </w:rPr>
        <w:t xml:space="preserve">related </w:t>
      </w:r>
      <w:r w:rsidR="00654DBC">
        <w:rPr>
          <w:rFonts w:ascii="Arial" w:hAnsi="Arial" w:cs="Arial"/>
          <w:sz w:val="24"/>
          <w:szCs w:val="24"/>
          <w:lang w:eastAsia="en-GB"/>
        </w:rPr>
        <w:t xml:space="preserve">deaths. </w:t>
      </w:r>
      <w:r w:rsidRPr="00F04572">
        <w:rPr>
          <w:rFonts w:ascii="Arial" w:hAnsi="Arial" w:cs="Arial"/>
          <w:sz w:val="24"/>
          <w:szCs w:val="24"/>
          <w:lang w:eastAsia="en-GB"/>
        </w:rPr>
        <w:t xml:space="preserve"> I am </w:t>
      </w:r>
      <w:r w:rsidR="00654DBC">
        <w:rPr>
          <w:rFonts w:ascii="Arial" w:hAnsi="Arial" w:cs="Arial"/>
          <w:sz w:val="24"/>
          <w:szCs w:val="24"/>
          <w:lang w:eastAsia="en-GB"/>
        </w:rPr>
        <w:t xml:space="preserve">therefore </w:t>
      </w:r>
      <w:r w:rsidRPr="00F04572">
        <w:rPr>
          <w:rFonts w:ascii="Arial" w:hAnsi="Arial" w:cs="Arial"/>
          <w:sz w:val="24"/>
          <w:szCs w:val="24"/>
          <w:lang w:eastAsia="en-GB"/>
        </w:rPr>
        <w:t>fully committed to continuing to support this agenda and our overall aim in this plan continues to be to ensure that people in Wales are aware of the dangers and the impact of substance misuse and know where they can seek information, help and support if they need it.</w:t>
      </w:r>
    </w:p>
    <w:p w14:paraId="63525BB8" w14:textId="77777777" w:rsidR="00F04572" w:rsidRPr="00F04572" w:rsidRDefault="00F04572" w:rsidP="00767A9A">
      <w:pPr>
        <w:jc w:val="both"/>
        <w:rPr>
          <w:rFonts w:ascii="Arial" w:hAnsi="Arial" w:cs="Arial"/>
          <w:sz w:val="24"/>
          <w:szCs w:val="24"/>
          <w:lang w:eastAsia="en-GB"/>
        </w:rPr>
      </w:pPr>
    </w:p>
    <w:p w14:paraId="69959D66" w14:textId="4C81CB48" w:rsidR="00F04572" w:rsidRPr="00F04572" w:rsidRDefault="002F0FBD" w:rsidP="00767A9A">
      <w:pPr>
        <w:jc w:val="both"/>
        <w:rPr>
          <w:rFonts w:ascii="Arial" w:hAnsi="Arial" w:cs="Arial"/>
          <w:sz w:val="24"/>
          <w:szCs w:val="24"/>
          <w:lang w:eastAsia="en-GB"/>
        </w:rPr>
      </w:pPr>
      <w:r>
        <w:rPr>
          <w:rFonts w:ascii="Arial" w:hAnsi="Arial" w:cs="Arial"/>
          <w:sz w:val="24"/>
          <w:szCs w:val="24"/>
          <w:lang w:eastAsia="en-GB"/>
        </w:rPr>
        <w:t xml:space="preserve">The Welsh Government’s continued commitment to </w:t>
      </w:r>
      <w:r w:rsidR="00A54AA9">
        <w:rPr>
          <w:rFonts w:ascii="Arial" w:hAnsi="Arial" w:cs="Arial"/>
          <w:sz w:val="24"/>
          <w:szCs w:val="24"/>
          <w:lang w:eastAsia="en-GB"/>
        </w:rPr>
        <w:t xml:space="preserve">tackling substance misuse </w:t>
      </w:r>
      <w:r>
        <w:rPr>
          <w:rFonts w:ascii="Arial" w:hAnsi="Arial" w:cs="Arial"/>
          <w:sz w:val="24"/>
          <w:szCs w:val="24"/>
          <w:lang w:eastAsia="en-GB"/>
        </w:rPr>
        <w:t xml:space="preserve">can be demonstrated through the </w:t>
      </w:r>
      <w:r w:rsidR="00F04572" w:rsidRPr="00F04572">
        <w:rPr>
          <w:rFonts w:ascii="Arial" w:hAnsi="Arial" w:cs="Arial"/>
          <w:sz w:val="24"/>
          <w:szCs w:val="24"/>
          <w:lang w:eastAsia="en-GB"/>
        </w:rPr>
        <w:t xml:space="preserve">additional funding </w:t>
      </w:r>
      <w:r>
        <w:rPr>
          <w:rFonts w:ascii="Arial" w:hAnsi="Arial" w:cs="Arial"/>
          <w:sz w:val="24"/>
          <w:szCs w:val="24"/>
          <w:lang w:eastAsia="en-GB"/>
        </w:rPr>
        <w:t xml:space="preserve">I provided in this financial year </w:t>
      </w:r>
      <w:r w:rsidR="00F04572" w:rsidRPr="00F04572">
        <w:rPr>
          <w:rFonts w:ascii="Arial" w:hAnsi="Arial" w:cs="Arial"/>
          <w:sz w:val="24"/>
          <w:szCs w:val="24"/>
          <w:lang w:eastAsia="en-GB"/>
        </w:rPr>
        <w:t>to support substance misuse</w:t>
      </w:r>
      <w:r>
        <w:rPr>
          <w:rFonts w:ascii="Arial" w:hAnsi="Arial" w:cs="Arial"/>
          <w:sz w:val="24"/>
          <w:szCs w:val="24"/>
          <w:lang w:eastAsia="en-GB"/>
        </w:rPr>
        <w:t xml:space="preserve"> services. An</w:t>
      </w:r>
      <w:r w:rsidR="00F04572" w:rsidRPr="00F04572">
        <w:rPr>
          <w:rFonts w:ascii="Arial" w:hAnsi="Arial" w:cs="Arial"/>
          <w:sz w:val="24"/>
          <w:szCs w:val="24"/>
          <w:lang w:eastAsia="en-GB"/>
        </w:rPr>
        <w:t xml:space="preserve"> extra £2.4m funding</w:t>
      </w:r>
      <w:r>
        <w:rPr>
          <w:rFonts w:ascii="Arial" w:hAnsi="Arial" w:cs="Arial"/>
          <w:sz w:val="24"/>
          <w:szCs w:val="24"/>
          <w:lang w:eastAsia="en-GB"/>
        </w:rPr>
        <w:t xml:space="preserve"> has been made available </w:t>
      </w:r>
      <w:r w:rsidR="00F04572" w:rsidRPr="00F04572">
        <w:rPr>
          <w:rFonts w:ascii="Arial" w:hAnsi="Arial" w:cs="Arial"/>
          <w:sz w:val="24"/>
          <w:szCs w:val="24"/>
          <w:lang w:eastAsia="en-GB"/>
        </w:rPr>
        <w:t>in 2019/20 for the seven Area Planning Boards who are responsible for commissioning local, front line services. This is an increase in funding of over 10%</w:t>
      </w:r>
      <w:r>
        <w:rPr>
          <w:rFonts w:ascii="Arial" w:hAnsi="Arial" w:cs="Arial"/>
          <w:sz w:val="24"/>
          <w:szCs w:val="24"/>
          <w:lang w:eastAsia="en-GB"/>
        </w:rPr>
        <w:t xml:space="preserve"> </w:t>
      </w:r>
      <w:r w:rsidR="00F04572" w:rsidRPr="00F04572">
        <w:rPr>
          <w:rFonts w:ascii="Arial" w:hAnsi="Arial" w:cs="Arial"/>
          <w:sz w:val="24"/>
          <w:szCs w:val="24"/>
          <w:lang w:eastAsia="en-GB"/>
        </w:rPr>
        <w:t>and means we are able to support our partners with extra money to meet future challenges</w:t>
      </w:r>
      <w:r>
        <w:rPr>
          <w:rFonts w:ascii="Arial" w:hAnsi="Arial" w:cs="Arial"/>
          <w:sz w:val="24"/>
          <w:szCs w:val="24"/>
          <w:lang w:eastAsia="en-GB"/>
        </w:rPr>
        <w:t>, including those we have highlighted as part of the new delivery plan</w:t>
      </w:r>
      <w:r w:rsidR="00F04572" w:rsidRPr="00F04572">
        <w:rPr>
          <w:rFonts w:ascii="Arial" w:hAnsi="Arial" w:cs="Arial"/>
          <w:sz w:val="24"/>
          <w:szCs w:val="24"/>
          <w:lang w:eastAsia="en-GB"/>
        </w:rPr>
        <w:t xml:space="preserve">. This increased investment takes our annual funding for substance misuse to almost £53m which </w:t>
      </w:r>
      <w:r w:rsidR="00A4572F">
        <w:rPr>
          <w:rFonts w:ascii="Arial" w:hAnsi="Arial" w:cs="Arial"/>
          <w:sz w:val="24"/>
          <w:szCs w:val="24"/>
          <w:lang w:eastAsia="en-GB"/>
        </w:rPr>
        <w:t>underlines</w:t>
      </w:r>
      <w:r w:rsidR="00F04572" w:rsidRPr="00F04572">
        <w:rPr>
          <w:rFonts w:ascii="Arial" w:hAnsi="Arial" w:cs="Arial"/>
          <w:sz w:val="24"/>
          <w:szCs w:val="24"/>
          <w:lang w:eastAsia="en-GB"/>
        </w:rPr>
        <w:t xml:space="preserve"> this government’s commitment to supporting some of the most vulnerable people in our society. </w:t>
      </w:r>
    </w:p>
    <w:p w14:paraId="2BC4400D" w14:textId="77777777" w:rsidR="00F04572" w:rsidRPr="00F04572" w:rsidRDefault="00F04572" w:rsidP="00767A9A">
      <w:pPr>
        <w:jc w:val="both"/>
        <w:rPr>
          <w:rFonts w:ascii="Arial" w:hAnsi="Arial" w:cs="Arial"/>
          <w:sz w:val="24"/>
          <w:szCs w:val="24"/>
          <w:lang w:eastAsia="en-GB"/>
        </w:rPr>
      </w:pPr>
    </w:p>
    <w:p w14:paraId="3D26A3F9" w14:textId="35FCAFA7" w:rsidR="00141AB7" w:rsidRDefault="00F04572" w:rsidP="00767A9A">
      <w:pPr>
        <w:autoSpaceDE w:val="0"/>
        <w:autoSpaceDN w:val="0"/>
        <w:adjustRightInd w:val="0"/>
        <w:jc w:val="both"/>
        <w:rPr>
          <w:rFonts w:ascii="Arial" w:hAnsi="Arial" w:cs="Arial"/>
          <w:sz w:val="24"/>
          <w:szCs w:val="24"/>
        </w:rPr>
      </w:pPr>
      <w:r w:rsidRPr="00F04572">
        <w:rPr>
          <w:rFonts w:ascii="Arial" w:hAnsi="Arial" w:cs="Arial"/>
          <w:sz w:val="24"/>
          <w:szCs w:val="24"/>
        </w:rPr>
        <w:t xml:space="preserve">Tackling </w:t>
      </w:r>
      <w:r w:rsidR="004C40B2">
        <w:rPr>
          <w:rFonts w:ascii="Arial" w:hAnsi="Arial" w:cs="Arial"/>
          <w:sz w:val="24"/>
          <w:szCs w:val="24"/>
        </w:rPr>
        <w:t xml:space="preserve">the causes and effects of </w:t>
      </w:r>
      <w:r w:rsidRPr="00F04572">
        <w:rPr>
          <w:rFonts w:ascii="Arial" w:hAnsi="Arial" w:cs="Arial"/>
          <w:sz w:val="24"/>
          <w:szCs w:val="24"/>
        </w:rPr>
        <w:t xml:space="preserve">substance misuse </w:t>
      </w:r>
      <w:r w:rsidR="004C40B2">
        <w:rPr>
          <w:rFonts w:ascii="Arial" w:hAnsi="Arial" w:cs="Arial"/>
          <w:sz w:val="24"/>
          <w:szCs w:val="24"/>
        </w:rPr>
        <w:t>requires</w:t>
      </w:r>
      <w:r w:rsidRPr="00F04572">
        <w:rPr>
          <w:rFonts w:ascii="Arial" w:hAnsi="Arial" w:cs="Arial"/>
          <w:sz w:val="24"/>
          <w:szCs w:val="24"/>
        </w:rPr>
        <w:t xml:space="preserve"> commitment from across government and our partners delivering frontline services to ensure we reach and support everyone who is in need so that they get the right level of support, at the right time and in the right place. </w:t>
      </w:r>
      <w:r w:rsidR="004C40B2">
        <w:rPr>
          <w:rFonts w:ascii="Arial" w:hAnsi="Arial" w:cs="Arial"/>
          <w:sz w:val="24"/>
          <w:szCs w:val="24"/>
        </w:rPr>
        <w:t>This is a</w:t>
      </w:r>
      <w:r w:rsidRPr="00F04572">
        <w:rPr>
          <w:rFonts w:ascii="Arial" w:hAnsi="Arial" w:cs="Arial"/>
          <w:sz w:val="24"/>
          <w:szCs w:val="24"/>
        </w:rPr>
        <w:t xml:space="preserve"> challenging and complex </w:t>
      </w:r>
      <w:r w:rsidR="004C40B2">
        <w:rPr>
          <w:rFonts w:ascii="Arial" w:hAnsi="Arial" w:cs="Arial"/>
          <w:sz w:val="24"/>
          <w:szCs w:val="24"/>
        </w:rPr>
        <w:t xml:space="preserve">agenda </w:t>
      </w:r>
      <w:r w:rsidRPr="00F04572">
        <w:rPr>
          <w:rFonts w:ascii="Arial" w:hAnsi="Arial" w:cs="Arial"/>
          <w:sz w:val="24"/>
          <w:szCs w:val="24"/>
        </w:rPr>
        <w:t xml:space="preserve">and this plan demonstrates that we will continue to work closely with partners at a national and local level to ensure we are taking a preventative, integrated and </w:t>
      </w:r>
      <w:r w:rsidR="00D51182" w:rsidRPr="00F04572">
        <w:rPr>
          <w:rFonts w:ascii="Arial" w:hAnsi="Arial" w:cs="Arial"/>
          <w:sz w:val="24"/>
          <w:szCs w:val="24"/>
        </w:rPr>
        <w:t>long-term</w:t>
      </w:r>
      <w:r w:rsidRPr="00F04572">
        <w:rPr>
          <w:rFonts w:ascii="Arial" w:hAnsi="Arial" w:cs="Arial"/>
          <w:sz w:val="24"/>
          <w:szCs w:val="24"/>
        </w:rPr>
        <w:t xml:space="preserve"> approach to improve outcomes for </w:t>
      </w:r>
      <w:r w:rsidR="00141AB7">
        <w:rPr>
          <w:rFonts w:ascii="Arial" w:hAnsi="Arial" w:cs="Arial"/>
          <w:sz w:val="24"/>
          <w:szCs w:val="24"/>
        </w:rPr>
        <w:t>individuals and families across Wales</w:t>
      </w:r>
      <w:r w:rsidRPr="00F04572">
        <w:rPr>
          <w:rFonts w:ascii="Arial" w:hAnsi="Arial" w:cs="Arial"/>
          <w:sz w:val="24"/>
          <w:szCs w:val="24"/>
        </w:rPr>
        <w:t>.</w:t>
      </w:r>
      <w:r w:rsidR="001B27FE">
        <w:rPr>
          <w:rFonts w:ascii="Arial" w:hAnsi="Arial" w:cs="Arial"/>
          <w:sz w:val="24"/>
          <w:szCs w:val="24"/>
        </w:rPr>
        <w:t xml:space="preserve"> I am also publishing today the Substance Misuse Annual Report and Forward Look 2019. </w:t>
      </w:r>
    </w:p>
    <w:p w14:paraId="22D9FF14" w14:textId="2C1BAF73" w:rsidR="00F04572" w:rsidRDefault="00F04572" w:rsidP="00767A9A">
      <w:pPr>
        <w:autoSpaceDE w:val="0"/>
        <w:autoSpaceDN w:val="0"/>
        <w:adjustRightInd w:val="0"/>
        <w:jc w:val="both"/>
        <w:rPr>
          <w:rFonts w:ascii="Arial" w:hAnsi="Arial" w:cs="Arial"/>
          <w:sz w:val="24"/>
          <w:szCs w:val="24"/>
        </w:rPr>
      </w:pPr>
      <w:r w:rsidRPr="00F04572">
        <w:rPr>
          <w:rFonts w:ascii="Arial" w:hAnsi="Arial" w:cs="Arial"/>
          <w:sz w:val="24"/>
          <w:szCs w:val="24"/>
        </w:rPr>
        <w:t xml:space="preserve"> </w:t>
      </w:r>
    </w:p>
    <w:p w14:paraId="543C459E" w14:textId="5AF18BC4" w:rsidR="002B069B" w:rsidRDefault="002B069B" w:rsidP="00767A9A">
      <w:pPr>
        <w:rPr>
          <w:rFonts w:ascii="Arial" w:hAnsi="Arial" w:cs="Arial"/>
          <w:sz w:val="24"/>
          <w:szCs w:val="24"/>
        </w:rPr>
      </w:pPr>
      <w:r w:rsidRPr="007E4BD3">
        <w:rPr>
          <w:rFonts w:ascii="Arial" w:hAnsi="Arial" w:cs="Arial"/>
          <w:sz w:val="24"/>
          <w:szCs w:val="24"/>
        </w:rPr>
        <w:t xml:space="preserve">The </w:t>
      </w:r>
      <w:r w:rsidR="00D13253">
        <w:rPr>
          <w:rFonts w:ascii="Arial" w:hAnsi="Arial" w:cs="Arial"/>
          <w:sz w:val="24"/>
          <w:szCs w:val="24"/>
        </w:rPr>
        <w:t xml:space="preserve">Delivery Plan </w:t>
      </w:r>
      <w:r w:rsidRPr="007E4BD3">
        <w:rPr>
          <w:rFonts w:ascii="Arial" w:hAnsi="Arial" w:cs="Arial"/>
          <w:sz w:val="24"/>
          <w:szCs w:val="24"/>
        </w:rPr>
        <w:t>can be viewed via the following link:</w:t>
      </w:r>
      <w:r w:rsidRPr="002B069B">
        <w:rPr>
          <w:rFonts w:ascii="Arial" w:hAnsi="Arial" w:cs="Arial"/>
          <w:sz w:val="24"/>
          <w:szCs w:val="24"/>
        </w:rPr>
        <w:t xml:space="preserve"> </w:t>
      </w:r>
    </w:p>
    <w:p w14:paraId="7F8BD0FD" w14:textId="77777777" w:rsidR="00511516" w:rsidRDefault="00511516" w:rsidP="00767A9A">
      <w:pPr>
        <w:rPr>
          <w:rFonts w:ascii="Arial" w:hAnsi="Arial" w:cs="Arial"/>
          <w:sz w:val="24"/>
          <w:szCs w:val="24"/>
        </w:rPr>
      </w:pPr>
    </w:p>
    <w:p w14:paraId="238491A1" w14:textId="72132A94" w:rsidR="007E4BD3" w:rsidRDefault="00E56BE2" w:rsidP="00767A9A">
      <w:pPr>
        <w:rPr>
          <w:rFonts w:ascii="Arial" w:hAnsi="Arial" w:cs="Arial"/>
          <w:sz w:val="24"/>
          <w:szCs w:val="24"/>
        </w:rPr>
      </w:pPr>
      <w:hyperlink r:id="rId8" w:history="1">
        <w:r w:rsidR="00511516" w:rsidRPr="00F124AB">
          <w:rPr>
            <w:rStyle w:val="Hyperlink"/>
            <w:rFonts w:ascii="Arial" w:hAnsi="Arial" w:cs="Arial"/>
            <w:sz w:val="24"/>
            <w:szCs w:val="24"/>
          </w:rPr>
          <w:t>https://gov.wales/substance-misuse-delivery-plan-2019-2022</w:t>
        </w:r>
      </w:hyperlink>
    </w:p>
    <w:p w14:paraId="642FD565" w14:textId="77777777" w:rsidR="00511516" w:rsidRPr="00511516" w:rsidRDefault="00511516" w:rsidP="00767A9A">
      <w:pPr>
        <w:rPr>
          <w:rFonts w:ascii="Arial" w:hAnsi="Arial" w:cs="Arial"/>
          <w:sz w:val="24"/>
          <w:szCs w:val="24"/>
        </w:rPr>
      </w:pPr>
    </w:p>
    <w:p w14:paraId="0731CC46" w14:textId="47E9905E" w:rsidR="001B27FE" w:rsidRDefault="001B27FE" w:rsidP="00767A9A">
      <w:pPr>
        <w:rPr>
          <w:rFonts w:ascii="Arial" w:hAnsi="Arial" w:cs="Arial"/>
          <w:sz w:val="24"/>
          <w:szCs w:val="24"/>
        </w:rPr>
      </w:pPr>
      <w:r>
        <w:rPr>
          <w:rFonts w:ascii="Arial" w:hAnsi="Arial" w:cs="Arial"/>
          <w:sz w:val="24"/>
          <w:szCs w:val="24"/>
        </w:rPr>
        <w:t xml:space="preserve">The </w:t>
      </w:r>
      <w:r w:rsidRPr="001B27FE">
        <w:rPr>
          <w:rFonts w:ascii="Arial" w:hAnsi="Arial" w:cs="Arial"/>
          <w:sz w:val="24"/>
          <w:szCs w:val="24"/>
        </w:rPr>
        <w:t>Substance Misuse Annual Report and Forward Look 2019</w:t>
      </w:r>
      <w:r>
        <w:rPr>
          <w:rFonts w:ascii="Arial" w:hAnsi="Arial" w:cs="Arial"/>
          <w:sz w:val="24"/>
          <w:szCs w:val="24"/>
        </w:rPr>
        <w:t xml:space="preserve"> can be viewed via the following link:</w:t>
      </w:r>
    </w:p>
    <w:p w14:paraId="66544348" w14:textId="07450575" w:rsidR="00511516" w:rsidRDefault="00511516" w:rsidP="00767A9A">
      <w:pPr>
        <w:rPr>
          <w:rFonts w:ascii="Arial" w:hAnsi="Arial" w:cs="Arial"/>
          <w:sz w:val="24"/>
          <w:szCs w:val="24"/>
        </w:rPr>
      </w:pPr>
    </w:p>
    <w:p w14:paraId="23F1DC92" w14:textId="77777777" w:rsidR="00511516" w:rsidRDefault="00E56BE2" w:rsidP="00767A9A">
      <w:pPr>
        <w:rPr>
          <w:rFonts w:ascii="Arial" w:hAnsi="Arial" w:cs="Arial"/>
          <w:sz w:val="24"/>
          <w:szCs w:val="24"/>
        </w:rPr>
      </w:pPr>
      <w:hyperlink r:id="rId9" w:history="1">
        <w:r w:rsidR="00511516">
          <w:rPr>
            <w:rStyle w:val="Hyperlink"/>
            <w:rFonts w:ascii="Arial" w:hAnsi="Arial" w:cs="Arial"/>
            <w:sz w:val="24"/>
            <w:szCs w:val="24"/>
          </w:rPr>
          <w:t>https://gov.wales/substance-misuse-annual-report-and-forward-look-2019</w:t>
        </w:r>
      </w:hyperlink>
    </w:p>
    <w:p w14:paraId="7DEF1046" w14:textId="77777777" w:rsidR="00511516" w:rsidRDefault="00511516" w:rsidP="00767A9A">
      <w:pPr>
        <w:rPr>
          <w:rFonts w:ascii="Arial" w:hAnsi="Arial" w:cs="Arial"/>
          <w:sz w:val="24"/>
          <w:szCs w:val="24"/>
        </w:rPr>
      </w:pPr>
    </w:p>
    <w:p w14:paraId="0B4BD639" w14:textId="01D70545" w:rsidR="001B27FE" w:rsidRDefault="001B27FE" w:rsidP="00767A9A">
      <w:pPr>
        <w:rPr>
          <w:rFonts w:ascii="Arial" w:hAnsi="Arial" w:cs="Arial"/>
          <w:sz w:val="24"/>
          <w:szCs w:val="24"/>
        </w:rPr>
      </w:pPr>
    </w:p>
    <w:p w14:paraId="30F1E0A3" w14:textId="77777777" w:rsidR="001B27FE" w:rsidRDefault="001B27FE" w:rsidP="00767A9A">
      <w:pPr>
        <w:rPr>
          <w:rFonts w:ascii="Arial" w:hAnsi="Arial" w:cs="Arial"/>
          <w:sz w:val="24"/>
          <w:szCs w:val="24"/>
        </w:rPr>
      </w:pPr>
    </w:p>
    <w:p w14:paraId="549BF5C1" w14:textId="77777777" w:rsidR="007E4BD3" w:rsidRPr="007E4BD3" w:rsidRDefault="007E4BD3" w:rsidP="00A845A9">
      <w:pPr>
        <w:rPr>
          <w:rFonts w:ascii="Arial" w:hAnsi="Arial" w:cs="Arial"/>
          <w:sz w:val="24"/>
          <w:szCs w:val="24"/>
        </w:rPr>
      </w:pPr>
    </w:p>
    <w:sectPr w:rsidR="007E4BD3" w:rsidRPr="007E4BD3"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1151A" w14:textId="77777777" w:rsidR="00E56BE2" w:rsidRDefault="00E56BE2">
      <w:r>
        <w:separator/>
      </w:r>
    </w:p>
  </w:endnote>
  <w:endnote w:type="continuationSeparator" w:id="0">
    <w:p w14:paraId="6DDF1DBD" w14:textId="77777777" w:rsidR="00E56BE2" w:rsidRDefault="00E5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FF6C6" w14:textId="77777777" w:rsidR="00A54AA9" w:rsidRDefault="00A54AA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3B0077" w14:textId="77777777" w:rsidR="00A54AA9" w:rsidRDefault="00A54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D3FAD" w14:textId="6EFE21AF" w:rsidR="00A54AA9" w:rsidRDefault="00A54AA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4DD1">
      <w:rPr>
        <w:rStyle w:val="PageNumber"/>
        <w:noProof/>
      </w:rPr>
      <w:t>2</w:t>
    </w:r>
    <w:r>
      <w:rPr>
        <w:rStyle w:val="PageNumber"/>
      </w:rPr>
      <w:fldChar w:fldCharType="end"/>
    </w:r>
  </w:p>
  <w:p w14:paraId="63D0941B" w14:textId="77777777" w:rsidR="00A54AA9" w:rsidRDefault="00A54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6DF3" w14:textId="35C654DF" w:rsidR="00A54AA9" w:rsidRPr="005D2A41" w:rsidRDefault="00A54AA9"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84DD1">
      <w:rPr>
        <w:rStyle w:val="PageNumber"/>
        <w:rFonts w:ascii="Arial" w:hAnsi="Arial" w:cs="Arial"/>
        <w:noProof/>
        <w:sz w:val="24"/>
        <w:szCs w:val="24"/>
      </w:rPr>
      <w:t>1</w:t>
    </w:r>
    <w:r w:rsidRPr="005D2A41">
      <w:rPr>
        <w:rStyle w:val="PageNumber"/>
        <w:rFonts w:ascii="Arial" w:hAnsi="Arial" w:cs="Arial"/>
        <w:sz w:val="24"/>
        <w:szCs w:val="24"/>
      </w:rPr>
      <w:fldChar w:fldCharType="end"/>
    </w:r>
  </w:p>
  <w:p w14:paraId="04C8DEFE" w14:textId="77777777" w:rsidR="00A54AA9" w:rsidRPr="00A845A9" w:rsidRDefault="00A54AA9"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55D20" w14:textId="77777777" w:rsidR="00E56BE2" w:rsidRDefault="00E56BE2">
      <w:r>
        <w:separator/>
      </w:r>
    </w:p>
  </w:footnote>
  <w:footnote w:type="continuationSeparator" w:id="0">
    <w:p w14:paraId="6C7FF2C6" w14:textId="77777777" w:rsidR="00E56BE2" w:rsidRDefault="00E5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9978D" w14:textId="77777777" w:rsidR="00A54AA9" w:rsidRDefault="00A54AA9">
    <w:r>
      <w:rPr>
        <w:noProof/>
        <w:lang w:eastAsia="en-GB"/>
      </w:rPr>
      <w:drawing>
        <wp:anchor distT="0" distB="0" distL="114300" distR="114300" simplePos="0" relativeHeight="251657728" behindDoc="1" locked="0" layoutInCell="1" allowOverlap="1" wp14:anchorId="5506D241" wp14:editId="01BCEE6B">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407D1A4" w14:textId="77777777" w:rsidR="00A54AA9" w:rsidRDefault="00A54AA9">
    <w:pPr>
      <w:pStyle w:val="Header"/>
    </w:pPr>
  </w:p>
  <w:p w14:paraId="2B025D1E" w14:textId="77777777" w:rsidR="00A54AA9" w:rsidRDefault="00A54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65pt;height:11.65pt" o:bullet="t">
        <v:imagedata r:id="rId1" o:title="Folder"/>
      </v:shape>
    </w:pict>
  </w:numPicBullet>
  <w:abstractNum w:abstractNumId="0" w15:restartNumberingAfterBreak="0">
    <w:nsid w:val="0DE23CCD"/>
    <w:multiLevelType w:val="multilevel"/>
    <w:tmpl w:val="8C7C0606"/>
    <w:lvl w:ilvl="0">
      <w:start w:val="1"/>
      <w:numFmt w:val="decimal"/>
      <w:pStyle w:val="Heading"/>
      <w:lvlText w:val="%1."/>
      <w:lvlJc w:val="left"/>
      <w:pPr>
        <w:ind w:left="851" w:hanging="851"/>
      </w:pPr>
      <w:rPr>
        <w:rFonts w:ascii="Arial" w:hAnsi="Arial" w:hint="default"/>
        <w:b/>
        <w:i w:val="0"/>
        <w:sz w:val="28"/>
      </w:rPr>
    </w:lvl>
    <w:lvl w:ilvl="1">
      <w:start w:val="1"/>
      <w:numFmt w:val="decimal"/>
      <w:pStyle w:val="Maintext"/>
      <w:lvlText w:val="%1.%2"/>
      <w:lvlJc w:val="left"/>
      <w:pPr>
        <w:ind w:left="851" w:hanging="851"/>
      </w:pPr>
      <w:rPr>
        <w:rFonts w:hint="default"/>
      </w:rPr>
    </w:lvl>
    <w:lvl w:ilvl="2">
      <w:start w:val="1"/>
      <w:numFmt w:val="decimal"/>
      <w:lvlText w:val="%1.%2.%3"/>
      <w:lvlJc w:val="left"/>
      <w:pPr>
        <w:ind w:left="709" w:hanging="709"/>
      </w:pPr>
      <w:rPr>
        <w:rFonts w:hint="default"/>
      </w:rPr>
    </w:lvl>
    <w:lvl w:ilvl="3">
      <w:start w:val="1"/>
      <w:numFmt w:val="decimal"/>
      <w:lvlRestart w:val="0"/>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 w15:restartNumberingAfterBreak="0">
    <w:nsid w:val="22636D8A"/>
    <w:multiLevelType w:val="multilevel"/>
    <w:tmpl w:val="843ECBB0"/>
    <w:lvl w:ilvl="0">
      <w:start w:val="1"/>
      <w:numFmt w:val="bullet"/>
      <w:lvlText w:val=""/>
      <w:lvlPicBulletId w:val="0"/>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43F0690"/>
    <w:multiLevelType w:val="hybridMultilevel"/>
    <w:tmpl w:val="F06ABA84"/>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08090005" w:tentative="1">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3"/>
  </w:num>
  <w:num w:numId="4">
    <w:abstractNumId w:val="1"/>
    <w:lvlOverride w:ilvl="0">
      <w:lvl w:ilvl="0">
        <w:start w:val="1"/>
        <w:numFmt w:val="none"/>
        <w:lvlText w:val=""/>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1E19"/>
    <w:rsid w:val="00023B69"/>
    <w:rsid w:val="000306D3"/>
    <w:rsid w:val="000516D9"/>
    <w:rsid w:val="0006774B"/>
    <w:rsid w:val="00082B81"/>
    <w:rsid w:val="00090C3D"/>
    <w:rsid w:val="00096B96"/>
    <w:rsid w:val="00097118"/>
    <w:rsid w:val="000B30BC"/>
    <w:rsid w:val="000C3A52"/>
    <w:rsid w:val="000C53DB"/>
    <w:rsid w:val="000C5E9B"/>
    <w:rsid w:val="000D382D"/>
    <w:rsid w:val="00134918"/>
    <w:rsid w:val="00141AB7"/>
    <w:rsid w:val="001460B1"/>
    <w:rsid w:val="0017102C"/>
    <w:rsid w:val="00177D80"/>
    <w:rsid w:val="001A39E2"/>
    <w:rsid w:val="001A6AF1"/>
    <w:rsid w:val="001B027C"/>
    <w:rsid w:val="001B27FE"/>
    <w:rsid w:val="001B288D"/>
    <w:rsid w:val="001C532F"/>
    <w:rsid w:val="001E53BF"/>
    <w:rsid w:val="00200F4C"/>
    <w:rsid w:val="0021473A"/>
    <w:rsid w:val="00214B25"/>
    <w:rsid w:val="002177F0"/>
    <w:rsid w:val="00223E62"/>
    <w:rsid w:val="00234E79"/>
    <w:rsid w:val="00242B48"/>
    <w:rsid w:val="00274F08"/>
    <w:rsid w:val="002A5310"/>
    <w:rsid w:val="002B069B"/>
    <w:rsid w:val="002C004D"/>
    <w:rsid w:val="002C071F"/>
    <w:rsid w:val="002C4A4F"/>
    <w:rsid w:val="002C57B6"/>
    <w:rsid w:val="002F0EB9"/>
    <w:rsid w:val="002F0FBD"/>
    <w:rsid w:val="002F53A9"/>
    <w:rsid w:val="00314E36"/>
    <w:rsid w:val="003220C1"/>
    <w:rsid w:val="003330A7"/>
    <w:rsid w:val="0034701C"/>
    <w:rsid w:val="00356D7B"/>
    <w:rsid w:val="00357893"/>
    <w:rsid w:val="00366EB2"/>
    <w:rsid w:val="003670C1"/>
    <w:rsid w:val="00370471"/>
    <w:rsid w:val="00372731"/>
    <w:rsid w:val="003A633F"/>
    <w:rsid w:val="003A66A6"/>
    <w:rsid w:val="003B1503"/>
    <w:rsid w:val="003B3D64"/>
    <w:rsid w:val="003B478A"/>
    <w:rsid w:val="003C0A6C"/>
    <w:rsid w:val="003C5133"/>
    <w:rsid w:val="00412673"/>
    <w:rsid w:val="0043031D"/>
    <w:rsid w:val="00446475"/>
    <w:rsid w:val="00456B00"/>
    <w:rsid w:val="00463069"/>
    <w:rsid w:val="0046757C"/>
    <w:rsid w:val="004C40B2"/>
    <w:rsid w:val="00511516"/>
    <w:rsid w:val="005115FB"/>
    <w:rsid w:val="005549FD"/>
    <w:rsid w:val="00560F1F"/>
    <w:rsid w:val="00574BB3"/>
    <w:rsid w:val="00577D31"/>
    <w:rsid w:val="005826B4"/>
    <w:rsid w:val="005A1D49"/>
    <w:rsid w:val="005A22E2"/>
    <w:rsid w:val="005B030B"/>
    <w:rsid w:val="005B7FC9"/>
    <w:rsid w:val="005C277B"/>
    <w:rsid w:val="005D2A41"/>
    <w:rsid w:val="005D7663"/>
    <w:rsid w:val="005E1FE0"/>
    <w:rsid w:val="005F1659"/>
    <w:rsid w:val="00603548"/>
    <w:rsid w:val="00654C0A"/>
    <w:rsid w:val="00654DBC"/>
    <w:rsid w:val="006633C7"/>
    <w:rsid w:val="00663F04"/>
    <w:rsid w:val="00666F8B"/>
    <w:rsid w:val="00670227"/>
    <w:rsid w:val="006814BD"/>
    <w:rsid w:val="0069133F"/>
    <w:rsid w:val="006B340E"/>
    <w:rsid w:val="006B461D"/>
    <w:rsid w:val="006C5DB1"/>
    <w:rsid w:val="006E0A2C"/>
    <w:rsid w:val="006F1499"/>
    <w:rsid w:val="006F2A53"/>
    <w:rsid w:val="00703993"/>
    <w:rsid w:val="00717256"/>
    <w:rsid w:val="0073380E"/>
    <w:rsid w:val="00743B79"/>
    <w:rsid w:val="007523BC"/>
    <w:rsid w:val="00752C48"/>
    <w:rsid w:val="00767A9A"/>
    <w:rsid w:val="0077337D"/>
    <w:rsid w:val="00784CEE"/>
    <w:rsid w:val="007A05FB"/>
    <w:rsid w:val="007B5260"/>
    <w:rsid w:val="007C24E7"/>
    <w:rsid w:val="007D1402"/>
    <w:rsid w:val="007E4BD3"/>
    <w:rsid w:val="007F48AA"/>
    <w:rsid w:val="007F5E64"/>
    <w:rsid w:val="00800FA0"/>
    <w:rsid w:val="00812370"/>
    <w:rsid w:val="0082411A"/>
    <w:rsid w:val="0083404E"/>
    <w:rsid w:val="00841628"/>
    <w:rsid w:val="00846160"/>
    <w:rsid w:val="00877BD2"/>
    <w:rsid w:val="008B7927"/>
    <w:rsid w:val="008B7986"/>
    <w:rsid w:val="008D1E0B"/>
    <w:rsid w:val="008D7773"/>
    <w:rsid w:val="008F0CC6"/>
    <w:rsid w:val="008F1312"/>
    <w:rsid w:val="008F789E"/>
    <w:rsid w:val="00905771"/>
    <w:rsid w:val="00911D92"/>
    <w:rsid w:val="00937B76"/>
    <w:rsid w:val="00953A46"/>
    <w:rsid w:val="009570DE"/>
    <w:rsid w:val="0095791C"/>
    <w:rsid w:val="00967473"/>
    <w:rsid w:val="00973090"/>
    <w:rsid w:val="00994CB3"/>
    <w:rsid w:val="00995EEC"/>
    <w:rsid w:val="009D26D8"/>
    <w:rsid w:val="009E4974"/>
    <w:rsid w:val="009F06C3"/>
    <w:rsid w:val="00A204C9"/>
    <w:rsid w:val="00A2080B"/>
    <w:rsid w:val="00A23742"/>
    <w:rsid w:val="00A30085"/>
    <w:rsid w:val="00A3247B"/>
    <w:rsid w:val="00A4572F"/>
    <w:rsid w:val="00A54AA9"/>
    <w:rsid w:val="00A6572A"/>
    <w:rsid w:val="00A67F74"/>
    <w:rsid w:val="00A72CF3"/>
    <w:rsid w:val="00A76CF5"/>
    <w:rsid w:val="00A77B9D"/>
    <w:rsid w:val="00A82A45"/>
    <w:rsid w:val="00A845A9"/>
    <w:rsid w:val="00A86958"/>
    <w:rsid w:val="00AA5651"/>
    <w:rsid w:val="00AA5848"/>
    <w:rsid w:val="00AA7750"/>
    <w:rsid w:val="00AD3178"/>
    <w:rsid w:val="00AD65F1"/>
    <w:rsid w:val="00AD7BB7"/>
    <w:rsid w:val="00AE064D"/>
    <w:rsid w:val="00AE7E26"/>
    <w:rsid w:val="00AF056B"/>
    <w:rsid w:val="00B049B1"/>
    <w:rsid w:val="00B239BA"/>
    <w:rsid w:val="00B468BB"/>
    <w:rsid w:val="00B77911"/>
    <w:rsid w:val="00B81F17"/>
    <w:rsid w:val="00B84DD1"/>
    <w:rsid w:val="00BA1EA3"/>
    <w:rsid w:val="00C263C7"/>
    <w:rsid w:val="00C43B4A"/>
    <w:rsid w:val="00C5673E"/>
    <w:rsid w:val="00C64FA5"/>
    <w:rsid w:val="00C84A12"/>
    <w:rsid w:val="00CA3E05"/>
    <w:rsid w:val="00CC7F27"/>
    <w:rsid w:val="00CE0A6A"/>
    <w:rsid w:val="00CE21A1"/>
    <w:rsid w:val="00CF2602"/>
    <w:rsid w:val="00CF3DC5"/>
    <w:rsid w:val="00CF51EF"/>
    <w:rsid w:val="00D006C6"/>
    <w:rsid w:val="00D017E2"/>
    <w:rsid w:val="00D13253"/>
    <w:rsid w:val="00D16D97"/>
    <w:rsid w:val="00D27F42"/>
    <w:rsid w:val="00D51182"/>
    <w:rsid w:val="00D6572E"/>
    <w:rsid w:val="00D84713"/>
    <w:rsid w:val="00D93095"/>
    <w:rsid w:val="00D962DA"/>
    <w:rsid w:val="00DD4B82"/>
    <w:rsid w:val="00DF04BE"/>
    <w:rsid w:val="00E1556F"/>
    <w:rsid w:val="00E3340A"/>
    <w:rsid w:val="00E3419E"/>
    <w:rsid w:val="00E47B1A"/>
    <w:rsid w:val="00E56BE2"/>
    <w:rsid w:val="00E631B1"/>
    <w:rsid w:val="00E67517"/>
    <w:rsid w:val="00EA5290"/>
    <w:rsid w:val="00EB248F"/>
    <w:rsid w:val="00EB5F93"/>
    <w:rsid w:val="00EC0568"/>
    <w:rsid w:val="00EE721A"/>
    <w:rsid w:val="00F0272E"/>
    <w:rsid w:val="00F04572"/>
    <w:rsid w:val="00F202CB"/>
    <w:rsid w:val="00F2438B"/>
    <w:rsid w:val="00F33438"/>
    <w:rsid w:val="00F56C2A"/>
    <w:rsid w:val="00F73FB0"/>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5C40A"/>
  <w15:docId w15:val="{47B28C51-801F-404F-8BFB-F6029D4A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5B7FC9"/>
    <w:rPr>
      <w:sz w:val="16"/>
      <w:szCs w:val="16"/>
    </w:rPr>
  </w:style>
  <w:style w:type="paragraph" w:styleId="CommentText">
    <w:name w:val="annotation text"/>
    <w:basedOn w:val="Normal"/>
    <w:link w:val="CommentTextChar"/>
    <w:semiHidden/>
    <w:unhideWhenUsed/>
    <w:rsid w:val="005B7FC9"/>
    <w:rPr>
      <w:sz w:val="20"/>
    </w:rPr>
  </w:style>
  <w:style w:type="character" w:customStyle="1" w:styleId="CommentTextChar">
    <w:name w:val="Comment Text Char"/>
    <w:basedOn w:val="DefaultParagraphFont"/>
    <w:link w:val="CommentText"/>
    <w:semiHidden/>
    <w:rsid w:val="005B7FC9"/>
    <w:rPr>
      <w:rFonts w:ascii="TradeGothic" w:hAnsi="TradeGothic"/>
      <w:lang w:eastAsia="en-US"/>
    </w:rPr>
  </w:style>
  <w:style w:type="paragraph" w:styleId="CommentSubject">
    <w:name w:val="annotation subject"/>
    <w:basedOn w:val="CommentText"/>
    <w:next w:val="CommentText"/>
    <w:link w:val="CommentSubjectChar"/>
    <w:semiHidden/>
    <w:unhideWhenUsed/>
    <w:rsid w:val="005B7FC9"/>
    <w:rPr>
      <w:b/>
      <w:bCs/>
    </w:rPr>
  </w:style>
  <w:style w:type="character" w:customStyle="1" w:styleId="CommentSubjectChar">
    <w:name w:val="Comment Subject Char"/>
    <w:basedOn w:val="CommentTextChar"/>
    <w:link w:val="CommentSubject"/>
    <w:semiHidden/>
    <w:rsid w:val="005B7FC9"/>
    <w:rPr>
      <w:rFonts w:ascii="TradeGothic" w:hAnsi="TradeGothic"/>
      <w:b/>
      <w:bCs/>
      <w:lang w:eastAsia="en-US"/>
    </w:rPr>
  </w:style>
  <w:style w:type="paragraph" w:styleId="BalloonText">
    <w:name w:val="Balloon Text"/>
    <w:basedOn w:val="Normal"/>
    <w:link w:val="BalloonTextChar"/>
    <w:semiHidden/>
    <w:unhideWhenUsed/>
    <w:rsid w:val="005B7FC9"/>
    <w:rPr>
      <w:rFonts w:ascii="Segoe UI" w:hAnsi="Segoe UI" w:cs="Segoe UI"/>
      <w:sz w:val="18"/>
      <w:szCs w:val="18"/>
    </w:rPr>
  </w:style>
  <w:style w:type="character" w:customStyle="1" w:styleId="BalloonTextChar">
    <w:name w:val="Balloon Text Char"/>
    <w:basedOn w:val="DefaultParagraphFont"/>
    <w:link w:val="BalloonText"/>
    <w:semiHidden/>
    <w:rsid w:val="005B7FC9"/>
    <w:rPr>
      <w:rFonts w:ascii="Segoe UI" w:hAnsi="Segoe UI" w:cs="Segoe UI"/>
      <w:sz w:val="18"/>
      <w:szCs w:val="18"/>
      <w:lang w:eastAsia="en-US"/>
    </w:rPr>
  </w:style>
  <w:style w:type="paragraph" w:customStyle="1" w:styleId="Maintext">
    <w:name w:val="Main text"/>
    <w:basedOn w:val="Normal"/>
    <w:qFormat/>
    <w:rsid w:val="00911D92"/>
    <w:pPr>
      <w:numPr>
        <w:ilvl w:val="1"/>
        <w:numId w:val="2"/>
      </w:numPr>
      <w:spacing w:before="120" w:after="120" w:line="360" w:lineRule="auto"/>
    </w:pPr>
    <w:rPr>
      <w:rFonts w:ascii="Arial" w:hAnsi="Arial"/>
      <w:sz w:val="24"/>
      <w:szCs w:val="24"/>
      <w:lang w:eastAsia="en-GB"/>
    </w:rPr>
  </w:style>
  <w:style w:type="paragraph" w:customStyle="1" w:styleId="Heading">
    <w:name w:val="Heading"/>
    <w:basedOn w:val="Normal"/>
    <w:next w:val="Maintext"/>
    <w:qFormat/>
    <w:rsid w:val="00911D92"/>
    <w:pPr>
      <w:numPr>
        <w:numId w:val="2"/>
      </w:numPr>
      <w:spacing w:before="240" w:after="240" w:line="300" w:lineRule="auto"/>
    </w:pPr>
    <w:rPr>
      <w:rFonts w:ascii="Arial" w:hAnsi="Arial"/>
      <w:b/>
      <w:sz w:val="28"/>
      <w:szCs w:val="24"/>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654DBC"/>
    <w:rPr>
      <w:rFonts w:ascii="TradeGothic" w:hAnsi="TradeGothic"/>
      <w:sz w:val="22"/>
      <w:lang w:eastAsia="en-US"/>
    </w:rPr>
  </w:style>
  <w:style w:type="paragraph" w:customStyle="1" w:styleId="GeneratorItemStyle">
    <w:name w:val="GeneratorItemStyle"/>
    <w:basedOn w:val="Normal"/>
    <w:rsid w:val="00F202CB"/>
    <w:pPr>
      <w:spacing w:before="60"/>
    </w:pPr>
    <w:rPr>
      <w:rFonts w:ascii="Calibri" w:eastAsiaTheme="minorHAnsi" w:hAnsi="Calibri" w:cstheme="minorBidi"/>
      <w:b/>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222726">
      <w:bodyDiv w:val="1"/>
      <w:marLeft w:val="0"/>
      <w:marRight w:val="0"/>
      <w:marTop w:val="0"/>
      <w:marBottom w:val="0"/>
      <w:divBdr>
        <w:top w:val="none" w:sz="0" w:space="0" w:color="auto"/>
        <w:left w:val="none" w:sz="0" w:space="0" w:color="auto"/>
        <w:bottom w:val="none" w:sz="0" w:space="0" w:color="auto"/>
        <w:right w:val="none" w:sz="0" w:space="0" w:color="auto"/>
      </w:divBdr>
    </w:div>
    <w:div w:id="10599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ubstance-misuse-delivery-plan-2019-2022"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01.safelinks.protection.outlook.com/?url=https%3A%2F%2Fgov.wales%2Fsubstance-misuse-annual-report-and-forward-look-2019&amp;data=02%7C01%7CJulia.Huish%40gov.wales%7Cd74bf9a3b4e64f41ba6308d751531f97%7Ca2cc36c592804ae78887d06dab89216b%7C0%7C0%7C637067289764192426&amp;sdata=%2B2iRm%2Bxdxr8LqCVVlP3eCfPLIgVh5T1RfaeFfLVNKPY%3D&amp;reserve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A27817009</value>
    </field>
    <field name="Objective-Title">
      <value order="0">Substance Misuse Delivery Plan 2019-2022 - Final Written Statement (E)</value>
    </field>
    <field name="Objective-Description">
      <value order="0"/>
    </field>
    <field name="Objective-CreationStamp">
      <value order="0">2019-10-17T09:22:04Z</value>
    </field>
    <field name="Objective-IsApproved">
      <value order="0">false</value>
    </field>
    <field name="Objective-IsPublished">
      <value order="0">true</value>
    </field>
    <field name="Objective-DatePublished">
      <value order="0">2019-10-22T15:01:55Z</value>
    </field>
    <field name="Objective-ModificationStamp">
      <value order="0">2019-10-22T15:01:55Z</value>
    </field>
    <field name="Objective-Owner">
      <value order="0">Kent, Daryl (HSS - Substance Misuse)</value>
    </field>
    <field name="Objective-Path">
      <value order="0">Objective Global Folder:Business File Plan:Health &amp; Social Services (HSS):Health &amp; Social Services (HSS) - MHNGCS - Substance Misuse, Government &amp; Corporate Business:1 - Save:Substance Misuse:Substance Misuse - Delivery - (B Team):Strategy:Strategy:Substance Misuse  - Development 2019-2029 Strategy - Assessment &amp; Monitoring - 2016-2021:Final Substance Misuse Delivery Plan 2019-22</value>
    </field>
    <field name="Objective-Parent">
      <value order="0">Final Substance Misuse Delivery Plan 2019-22</value>
    </field>
    <field name="Objective-State">
      <value order="0">Published</value>
    </field>
    <field name="Objective-VersionId">
      <value order="0">vA55499489</value>
    </field>
    <field name="Objective-Version">
      <value order="0">3.0</value>
    </field>
    <field name="Objective-VersionNumber">
      <value order="0">4</value>
    </field>
    <field name="Objective-VersionComment">
      <value order="0"/>
    </field>
    <field name="Objective-FileNumber">
      <value order="0">qA1240986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2019-10-16T23:00:00Z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2019-10-22T23:00:00+00:00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73FDD71-A4A1-4C39-991C-CFC930A2A97E}"/>
</file>

<file path=customXml/itemProps3.xml><?xml version="1.0" encoding="utf-8"?>
<ds:datastoreItem xmlns:ds="http://schemas.openxmlformats.org/officeDocument/2006/customXml" ds:itemID="{9A28563A-8CD5-49E0-9876-2C6346622503}"/>
</file>

<file path=customXml/itemProps4.xml><?xml version="1.0" encoding="utf-8"?>
<ds:datastoreItem xmlns:ds="http://schemas.openxmlformats.org/officeDocument/2006/customXml" ds:itemID="{E73929F4-A4C2-4C8E-8425-09795B697030}"/>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Misuse Delivery Plan 2019-2022</dc:title>
  <dc:creator>burnsc</dc:creator>
  <cp:lastModifiedBy>Carey, Helen (OFM - Cabinet Division)</cp:lastModifiedBy>
  <cp:revision>3</cp:revision>
  <cp:lastPrinted>2011-05-27T10:19:00Z</cp:lastPrinted>
  <dcterms:created xsi:type="dcterms:W3CDTF">2019-10-23T07:54:00Z</dcterms:created>
  <dcterms:modified xsi:type="dcterms:W3CDTF">2019-10-23T07:57:00Z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A27817009</vt:lpwstr>
  </property>
  <property fmtid="{D5CDD505-2E9C-101B-9397-08002B2CF9AE}" pid="4" name="Objective-Title">
    <vt:lpwstr>Substance Misuse Delivery Plan 2019-2022 - Final Written Statement (E)</vt:lpwstr>
  </property>
  <property fmtid="{D5CDD505-2E9C-101B-9397-08002B2CF9AE}" pid="5" name="Objective-Comment">
    <vt:lpwstr/>
  </property>
  <property fmtid="{D5CDD505-2E9C-101B-9397-08002B2CF9AE}" pid="6" name="Objective-CreationStamp">
    <vt:filetime>2019-10-17T09:22:15Z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2019-10-22T15:01:55Z</vt:filetime>
  </property>
  <property fmtid="{D5CDD505-2E9C-101B-9397-08002B2CF9AE}" pid="10" name="Objective-ModificationStamp">
    <vt:filetime>2019-10-22T15:01:55Z</vt:filetime>
  </property>
  <property fmtid="{D5CDD505-2E9C-101B-9397-08002B2CF9AE}" pid="11" name="Objective-Owner">
    <vt:lpwstr>Kent, Daryl (HSS - Substance Misuse)</vt:lpwstr>
  </property>
  <property fmtid="{D5CDD505-2E9C-101B-9397-08002B2CF9AE}" pid="12" name="Objective-Path">
    <vt:lpwstr>Objective Global Folder:Business File Plan:Health &amp; Social Services (HSS):Health &amp; Social Services (HSS) - MHNGCS - Substance Misuse, Government &amp; Corporate Business:1 - Save:Substance Misuse:Substance Misuse - Delivery - (B Team):Strategy:Strategy:Substa</vt:lpwstr>
  </property>
  <property fmtid="{D5CDD505-2E9C-101B-9397-08002B2CF9AE}" pid="13" name="Objective-Parent">
    <vt:lpwstr>Final Substance Misuse Delivery Plan 2019-22</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vA55499489</vt:lpwstr>
  </property>
  <property fmtid="{D5CDD505-2E9C-101B-9397-08002B2CF9AE}" pid="28" name="Objective-Language">
    <vt:lpwstr>English (eng)</vt:lpwstr>
  </property>
  <property fmtid="{D5CDD505-2E9C-101B-9397-08002B2CF9AE}" pid="29" name="Objective-Date Acquired">
    <vt:filetime>2019-10-16T23:00:00Z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