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1855E4" w:rsidRPr="000A436D" w14:paraId="49C535BA" w14:textId="77777777" w:rsidTr="000D3592">
        <w:tc>
          <w:tcPr>
            <w:tcW w:w="9242" w:type="dxa"/>
            <w:gridSpan w:val="2"/>
            <w:tcBorders>
              <w:top w:val="nil"/>
              <w:left w:val="nil"/>
              <w:bottom w:val="single" w:sz="4" w:space="0" w:color="auto"/>
              <w:right w:val="nil"/>
            </w:tcBorders>
            <w:shd w:val="clear" w:color="auto" w:fill="auto"/>
          </w:tcPr>
          <w:p w14:paraId="7855432D" w14:textId="77777777" w:rsidR="001855E4" w:rsidRPr="000A436D" w:rsidRDefault="001855E4" w:rsidP="007553F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0A436D">
              <w:rPr>
                <w:rFonts w:ascii="Segoe UI" w:hAnsi="Segoe UI" w:cs="Segoe UI"/>
                <w:b/>
                <w:sz w:val="28"/>
                <w:szCs w:val="24"/>
                <w:lang w:val="en-GB"/>
              </w:rPr>
              <w:t>Job &amp; Person Specification</w:t>
            </w:r>
          </w:p>
          <w:p w14:paraId="79FF1493" w14:textId="77777777" w:rsidR="001855E4" w:rsidRPr="000A436D" w:rsidRDefault="001855E4" w:rsidP="007553F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1855E4" w:rsidRPr="000A436D" w14:paraId="0A468C77" w14:textId="77777777" w:rsidTr="000D3592">
        <w:tc>
          <w:tcPr>
            <w:tcW w:w="2660" w:type="dxa"/>
            <w:tcBorders>
              <w:top w:val="single" w:sz="4" w:space="0" w:color="auto"/>
              <w:bottom w:val="nil"/>
            </w:tcBorders>
            <w:shd w:val="clear" w:color="auto" w:fill="D9D9D9"/>
          </w:tcPr>
          <w:p w14:paraId="2DAAF0D2"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Job Title:</w:t>
            </w:r>
          </w:p>
          <w:p w14:paraId="11E57060" w14:textId="77777777" w:rsidR="00F135C9" w:rsidRPr="000A436D" w:rsidRDefault="00F135C9"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A14BC50" w14:textId="77777777" w:rsidR="00F135C9" w:rsidRPr="000A436D" w:rsidRDefault="00F135C9"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78890DB2" w14:textId="77777777" w:rsidR="00F135C9" w:rsidRPr="000A436D" w:rsidRDefault="00F135C9"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Reference:</w:t>
            </w:r>
          </w:p>
          <w:p w14:paraId="3CDF4E31" w14:textId="77777777" w:rsidR="00F135C9" w:rsidRPr="000A436D" w:rsidRDefault="00F135C9"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582" w:type="dxa"/>
            <w:tcBorders>
              <w:top w:val="single" w:sz="4" w:space="0" w:color="auto"/>
              <w:bottom w:val="nil"/>
            </w:tcBorders>
            <w:shd w:val="clear" w:color="auto" w:fill="auto"/>
          </w:tcPr>
          <w:p w14:paraId="5DC77043" w14:textId="77777777" w:rsidR="001855E4" w:rsidRPr="000A436D" w:rsidRDefault="001855E4" w:rsidP="007553F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r w:rsidRPr="000A436D">
              <w:rPr>
                <w:rFonts w:ascii="Segoe UI" w:hAnsi="Segoe UI" w:cs="Segoe UI"/>
                <w:b/>
                <w:szCs w:val="24"/>
                <w:lang w:val="en-GB"/>
              </w:rPr>
              <w:t>Senior Research Officer</w:t>
            </w:r>
            <w:r w:rsidRPr="000A436D">
              <w:rPr>
                <w:rFonts w:ascii="Segoe UI" w:hAnsi="Segoe UI" w:cs="Segoe UI"/>
                <w:b/>
                <w:i/>
                <w:szCs w:val="24"/>
                <w:lang w:val="en-GB"/>
              </w:rPr>
              <w:t xml:space="preserve"> </w:t>
            </w:r>
          </w:p>
          <w:p w14:paraId="472A9899" w14:textId="77777777" w:rsidR="00E76E59" w:rsidRPr="000A436D" w:rsidRDefault="00E76E59" w:rsidP="007553F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482D12C1" w14:textId="77777777" w:rsidR="00E76E59" w:rsidRPr="000A436D" w:rsidRDefault="00E76E59" w:rsidP="007553F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0435428B" w14:textId="09AE87C6" w:rsidR="00E76E59" w:rsidRPr="000A436D" w:rsidRDefault="000A436D" w:rsidP="007553F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Cs/>
                <w:szCs w:val="24"/>
                <w:lang w:val="en-GB"/>
              </w:rPr>
            </w:pPr>
            <w:r w:rsidRPr="000A436D">
              <w:rPr>
                <w:rFonts w:ascii="Segoe UI" w:hAnsi="Segoe UI" w:cs="Segoe UI"/>
                <w:b/>
                <w:iCs/>
                <w:szCs w:val="24"/>
                <w:lang w:val="en-GB"/>
              </w:rPr>
              <w:t>MBS-082-22</w:t>
            </w:r>
          </w:p>
        </w:tc>
      </w:tr>
      <w:tr w:rsidR="001855E4" w:rsidRPr="000A436D" w14:paraId="390F29DA" w14:textId="77777777" w:rsidTr="007553FE">
        <w:trPr>
          <w:trHeight w:val="414"/>
        </w:trPr>
        <w:tc>
          <w:tcPr>
            <w:tcW w:w="2660" w:type="dxa"/>
            <w:tcBorders>
              <w:top w:val="nil"/>
              <w:bottom w:val="nil"/>
            </w:tcBorders>
            <w:shd w:val="clear" w:color="auto" w:fill="D9D9D9"/>
          </w:tcPr>
          <w:p w14:paraId="4F876D06"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Member</w:t>
            </w:r>
            <w:r w:rsidR="00446A9B" w:rsidRPr="000A436D">
              <w:rPr>
                <w:rFonts w:ascii="Segoe UI" w:hAnsi="Segoe UI" w:cs="Segoe UI"/>
                <w:b/>
                <w:szCs w:val="24"/>
                <w:lang w:val="en-GB"/>
              </w:rPr>
              <w:t xml:space="preserve"> of the Senedd</w:t>
            </w:r>
            <w:r w:rsidRPr="000A436D">
              <w:rPr>
                <w:rFonts w:ascii="Segoe UI" w:hAnsi="Segoe UI" w:cs="Segoe UI"/>
                <w:b/>
                <w:szCs w:val="24"/>
                <w:lang w:val="en-GB"/>
              </w:rPr>
              <w:t>:</w:t>
            </w:r>
          </w:p>
        </w:tc>
        <w:tc>
          <w:tcPr>
            <w:tcW w:w="6582" w:type="dxa"/>
            <w:tcBorders>
              <w:top w:val="nil"/>
              <w:bottom w:val="nil"/>
            </w:tcBorders>
            <w:shd w:val="clear" w:color="auto" w:fill="auto"/>
          </w:tcPr>
          <w:p w14:paraId="196E5713" w14:textId="77777777" w:rsidR="001855E4" w:rsidRPr="000A436D" w:rsidRDefault="0066719C" w:rsidP="007553FE">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Peter Fox</w:t>
            </w:r>
          </w:p>
        </w:tc>
      </w:tr>
      <w:tr w:rsidR="001855E4" w:rsidRPr="000A436D" w14:paraId="38061F30" w14:textId="77777777" w:rsidTr="007553FE">
        <w:trPr>
          <w:trHeight w:val="385"/>
        </w:trPr>
        <w:tc>
          <w:tcPr>
            <w:tcW w:w="2660" w:type="dxa"/>
            <w:tcBorders>
              <w:top w:val="nil"/>
              <w:bottom w:val="nil"/>
            </w:tcBorders>
            <w:shd w:val="clear" w:color="auto" w:fill="D9D9D9"/>
          </w:tcPr>
          <w:p w14:paraId="15C561A5"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0A436D">
              <w:rPr>
                <w:rFonts w:ascii="Segoe UI" w:hAnsi="Segoe UI" w:cs="Segoe UI"/>
                <w:b/>
                <w:szCs w:val="24"/>
                <w:lang w:val="en-GB"/>
              </w:rPr>
              <w:t>Pay Band:</w:t>
            </w:r>
          </w:p>
        </w:tc>
        <w:tc>
          <w:tcPr>
            <w:tcW w:w="6582" w:type="dxa"/>
            <w:tcBorders>
              <w:top w:val="nil"/>
              <w:bottom w:val="nil"/>
            </w:tcBorders>
            <w:shd w:val="clear" w:color="auto" w:fill="auto"/>
          </w:tcPr>
          <w:p w14:paraId="503FBB6D"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1</w:t>
            </w:r>
          </w:p>
        </w:tc>
      </w:tr>
      <w:tr w:rsidR="001855E4" w:rsidRPr="000A436D" w14:paraId="2D7EFFC2" w14:textId="77777777" w:rsidTr="007553FE">
        <w:tc>
          <w:tcPr>
            <w:tcW w:w="2660" w:type="dxa"/>
            <w:tcBorders>
              <w:top w:val="nil"/>
              <w:bottom w:val="nil"/>
            </w:tcBorders>
            <w:shd w:val="clear" w:color="auto" w:fill="D9D9D9"/>
          </w:tcPr>
          <w:p w14:paraId="5DE73F11"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Salary Range:</w:t>
            </w:r>
            <w:r w:rsidR="00740BBE" w:rsidRPr="000A436D">
              <w:rPr>
                <w:rFonts w:ascii="Segoe UI" w:hAnsi="Segoe UI" w:cs="Segoe UI"/>
                <w:b/>
                <w:szCs w:val="24"/>
                <w:lang w:val="en-GB"/>
              </w:rPr>
              <w:t xml:space="preserve"> (pro rata)</w:t>
            </w:r>
          </w:p>
        </w:tc>
        <w:tc>
          <w:tcPr>
            <w:tcW w:w="6582" w:type="dxa"/>
            <w:tcBorders>
              <w:top w:val="nil"/>
              <w:bottom w:val="nil"/>
            </w:tcBorders>
            <w:shd w:val="clear" w:color="auto" w:fill="auto"/>
          </w:tcPr>
          <w:p w14:paraId="0B6B45B9" w14:textId="082661AF" w:rsidR="00EE23B2" w:rsidRDefault="00EE23B2" w:rsidP="00EE2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eastAsia="Lucida Sans" w:hAnsi="Segoe UI" w:cs="Segoe UI"/>
                <w:b/>
                <w:bCs/>
                <w:szCs w:val="24"/>
                <w:lang w:val="cy-GB" w:bidi="cy-GB"/>
              </w:rPr>
            </w:pPr>
            <w:r w:rsidRPr="000A436D">
              <w:rPr>
                <w:rFonts w:ascii="Segoe UI" w:eastAsia="Lucida Sans" w:hAnsi="Segoe UI" w:cs="Segoe UI"/>
                <w:b/>
                <w:bCs/>
                <w:szCs w:val="24"/>
                <w:lang w:val="cy-GB" w:bidi="cy-GB"/>
              </w:rPr>
              <w:t>£</w:t>
            </w:r>
            <w:r w:rsidR="000A436D" w:rsidRPr="000A436D">
              <w:rPr>
                <w:rFonts w:ascii="Segoe UI" w:eastAsia="Lucida Sans" w:hAnsi="Segoe UI" w:cs="Segoe UI"/>
                <w:b/>
                <w:bCs/>
                <w:szCs w:val="24"/>
                <w:lang w:val="cy-GB" w:bidi="cy-GB"/>
              </w:rPr>
              <w:t>27,450 - £38,740</w:t>
            </w:r>
          </w:p>
          <w:p w14:paraId="437E1AC4" w14:textId="6C537FA6" w:rsidR="000A436D" w:rsidRPr="000A436D" w:rsidRDefault="000A436D" w:rsidP="00EE23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Cs/>
                <w:i/>
                <w:iCs/>
                <w:szCs w:val="24"/>
                <w:lang w:val="en-GB"/>
              </w:rPr>
            </w:pPr>
            <w:r w:rsidRPr="000A436D">
              <w:rPr>
                <w:rFonts w:ascii="Segoe UI" w:hAnsi="Segoe UI" w:cs="Segoe UI"/>
                <w:bCs/>
                <w:i/>
                <w:iCs/>
                <w:szCs w:val="24"/>
                <w:lang w:val="en-GB"/>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BDAA1D4" w14:textId="77777777" w:rsidR="00257934" w:rsidRPr="000A436D" w:rsidRDefault="00257934" w:rsidP="00FF0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p>
        </w:tc>
      </w:tr>
      <w:tr w:rsidR="001855E4" w:rsidRPr="000A436D" w14:paraId="6C2362FD" w14:textId="77777777" w:rsidTr="007553FE">
        <w:trPr>
          <w:trHeight w:val="383"/>
        </w:trPr>
        <w:tc>
          <w:tcPr>
            <w:tcW w:w="2660" w:type="dxa"/>
            <w:tcBorders>
              <w:top w:val="nil"/>
              <w:bottom w:val="nil"/>
            </w:tcBorders>
            <w:shd w:val="clear" w:color="auto" w:fill="D9D9D9"/>
          </w:tcPr>
          <w:p w14:paraId="7C2682B9"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Working Hours:</w:t>
            </w:r>
          </w:p>
        </w:tc>
        <w:tc>
          <w:tcPr>
            <w:tcW w:w="6582" w:type="dxa"/>
            <w:tcBorders>
              <w:top w:val="nil"/>
              <w:bottom w:val="nil"/>
            </w:tcBorders>
            <w:shd w:val="clear" w:color="auto" w:fill="auto"/>
          </w:tcPr>
          <w:p w14:paraId="6C71FDD2" w14:textId="77777777" w:rsidR="001855E4" w:rsidRPr="000A436D" w:rsidRDefault="0025793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37 hours per week</w:t>
            </w:r>
          </w:p>
        </w:tc>
      </w:tr>
      <w:tr w:rsidR="001855E4" w:rsidRPr="000A436D" w14:paraId="0A2220E2" w14:textId="77777777" w:rsidTr="007553FE">
        <w:trPr>
          <w:trHeight w:val="401"/>
        </w:trPr>
        <w:tc>
          <w:tcPr>
            <w:tcW w:w="2660" w:type="dxa"/>
            <w:tcBorders>
              <w:top w:val="nil"/>
              <w:bottom w:val="nil"/>
            </w:tcBorders>
            <w:shd w:val="clear" w:color="auto" w:fill="D9D9D9"/>
          </w:tcPr>
          <w:p w14:paraId="24996DF0"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Appointment Type:</w:t>
            </w:r>
          </w:p>
        </w:tc>
        <w:tc>
          <w:tcPr>
            <w:tcW w:w="6582" w:type="dxa"/>
            <w:tcBorders>
              <w:top w:val="nil"/>
              <w:bottom w:val="nil"/>
            </w:tcBorders>
            <w:shd w:val="clear" w:color="auto" w:fill="auto"/>
          </w:tcPr>
          <w:p w14:paraId="2D1B4490" w14:textId="77777777" w:rsidR="001855E4" w:rsidRPr="000A436D" w:rsidRDefault="00E76E59"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rPr>
              <w:t>Permanent</w:t>
            </w:r>
          </w:p>
        </w:tc>
      </w:tr>
      <w:tr w:rsidR="001855E4" w:rsidRPr="000A436D" w14:paraId="759A0AE9" w14:textId="77777777" w:rsidTr="007553FE">
        <w:trPr>
          <w:trHeight w:val="412"/>
        </w:trPr>
        <w:tc>
          <w:tcPr>
            <w:tcW w:w="2660" w:type="dxa"/>
            <w:tcBorders>
              <w:top w:val="nil"/>
              <w:bottom w:val="single" w:sz="4" w:space="0" w:color="auto"/>
            </w:tcBorders>
            <w:shd w:val="clear" w:color="auto" w:fill="D9D9D9"/>
          </w:tcPr>
          <w:p w14:paraId="5A542609"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0A436D">
              <w:rPr>
                <w:rFonts w:ascii="Segoe UI" w:hAnsi="Segoe UI" w:cs="Segoe UI"/>
                <w:b/>
                <w:szCs w:val="24"/>
                <w:lang w:val="en-GB"/>
              </w:rPr>
              <w:t xml:space="preserve">Location: </w:t>
            </w:r>
          </w:p>
        </w:tc>
        <w:tc>
          <w:tcPr>
            <w:tcW w:w="6582" w:type="dxa"/>
            <w:tcBorders>
              <w:top w:val="nil"/>
              <w:bottom w:val="single" w:sz="4" w:space="0" w:color="auto"/>
            </w:tcBorders>
            <w:shd w:val="clear" w:color="auto" w:fill="auto"/>
          </w:tcPr>
          <w:p w14:paraId="6944205A" w14:textId="77777777" w:rsidR="001855E4" w:rsidRPr="000A436D" w:rsidRDefault="0025793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Parliamentary</w:t>
            </w:r>
            <w:r w:rsidR="0066719C" w:rsidRPr="000A436D">
              <w:rPr>
                <w:rFonts w:ascii="Segoe UI" w:hAnsi="Segoe UI" w:cs="Segoe UI"/>
                <w:b/>
                <w:szCs w:val="24"/>
                <w:lang w:val="en-GB"/>
              </w:rPr>
              <w:t xml:space="preserve"> Office</w:t>
            </w:r>
          </w:p>
        </w:tc>
      </w:tr>
      <w:tr w:rsidR="001855E4" w:rsidRPr="000A436D" w14:paraId="1EC1C5DA" w14:textId="77777777" w:rsidTr="007553FE">
        <w:trPr>
          <w:trHeight w:val="412"/>
        </w:trPr>
        <w:tc>
          <w:tcPr>
            <w:tcW w:w="9242" w:type="dxa"/>
            <w:gridSpan w:val="2"/>
            <w:tcBorders>
              <w:bottom w:val="single" w:sz="4" w:space="0" w:color="auto"/>
            </w:tcBorders>
            <w:shd w:val="clear" w:color="auto" w:fill="D9D9D9"/>
          </w:tcPr>
          <w:p w14:paraId="31A19444"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Purpose of Job</w:t>
            </w:r>
          </w:p>
        </w:tc>
      </w:tr>
      <w:tr w:rsidR="001855E4" w:rsidRPr="000A436D" w14:paraId="54A64460" w14:textId="77777777" w:rsidTr="007553FE">
        <w:trPr>
          <w:trHeight w:val="412"/>
        </w:trPr>
        <w:tc>
          <w:tcPr>
            <w:tcW w:w="9242" w:type="dxa"/>
            <w:gridSpan w:val="2"/>
            <w:tcBorders>
              <w:bottom w:val="single" w:sz="4" w:space="0" w:color="auto"/>
            </w:tcBorders>
            <w:shd w:val="clear" w:color="auto" w:fill="auto"/>
          </w:tcPr>
          <w:p w14:paraId="0AD00B2C" w14:textId="77777777" w:rsidR="00DA05B1" w:rsidRPr="000A436D" w:rsidRDefault="00DA05B1" w:rsidP="00257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6A495BB1" w14:textId="77777777" w:rsidR="002573D9" w:rsidRPr="000A436D" w:rsidRDefault="002573D9" w:rsidP="002573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0A436D">
              <w:rPr>
                <w:rFonts w:ascii="Segoe UI" w:hAnsi="Segoe UI" w:cs="Segoe UI"/>
                <w:szCs w:val="24"/>
                <w:lang w:val="en-GB"/>
              </w:rPr>
              <w:t>To take the lead and provide the Member with high quality research, analysis and briefing on a wide range of topics.  This may include subject areas which the post holder is unfamiliar.</w:t>
            </w:r>
          </w:p>
          <w:p w14:paraId="1B4F84CC"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1855E4" w:rsidRPr="000A436D" w14:paraId="716111E6" w14:textId="77777777" w:rsidTr="007553FE">
        <w:trPr>
          <w:trHeight w:val="412"/>
        </w:trPr>
        <w:tc>
          <w:tcPr>
            <w:tcW w:w="9242" w:type="dxa"/>
            <w:gridSpan w:val="2"/>
            <w:shd w:val="clear" w:color="auto" w:fill="D9D9D9"/>
          </w:tcPr>
          <w:p w14:paraId="0999EE8B"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Main Duties</w:t>
            </w:r>
          </w:p>
        </w:tc>
      </w:tr>
      <w:tr w:rsidR="001855E4" w:rsidRPr="000A436D" w14:paraId="3137ACAC" w14:textId="77777777" w:rsidTr="007553FE">
        <w:trPr>
          <w:trHeight w:val="412"/>
        </w:trPr>
        <w:tc>
          <w:tcPr>
            <w:tcW w:w="9242" w:type="dxa"/>
            <w:gridSpan w:val="2"/>
            <w:tcBorders>
              <w:bottom w:val="single" w:sz="4" w:space="0" w:color="auto"/>
            </w:tcBorders>
            <w:shd w:val="clear" w:color="auto" w:fill="auto"/>
          </w:tcPr>
          <w:p w14:paraId="656DD14B" w14:textId="77777777" w:rsidR="003852F4" w:rsidRPr="000A436D" w:rsidRDefault="003852F4" w:rsidP="000A43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41030F66" w14:textId="77777777" w:rsidR="00751DA7" w:rsidRPr="000A436D" w:rsidRDefault="002573D9" w:rsidP="000A436D">
            <w:pPr>
              <w:numPr>
                <w:ilvl w:val="0"/>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lang w:val="en-GB"/>
              </w:rPr>
              <w:t xml:space="preserve">Provide </w:t>
            </w:r>
            <w:r w:rsidR="00495D1B" w:rsidRPr="000A436D">
              <w:rPr>
                <w:rFonts w:ascii="Segoe UI" w:hAnsi="Segoe UI" w:cs="Segoe UI"/>
                <w:szCs w:val="24"/>
                <w:lang w:val="en-GB"/>
              </w:rPr>
              <w:t xml:space="preserve">timely </w:t>
            </w:r>
            <w:r w:rsidRPr="000A436D">
              <w:rPr>
                <w:rFonts w:ascii="Segoe UI" w:hAnsi="Segoe UI" w:cs="Segoe UI"/>
                <w:szCs w:val="24"/>
                <w:lang w:val="en-GB"/>
              </w:rPr>
              <w:t>high quality research advice, analysis and briefing on a range of legislative and policy areas</w:t>
            </w:r>
          </w:p>
          <w:p w14:paraId="2D729E23" w14:textId="77777777" w:rsidR="00751DA7" w:rsidRPr="000A436D" w:rsidRDefault="00751DA7" w:rsidP="008157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60"/>
              <w:jc w:val="both"/>
              <w:rPr>
                <w:rFonts w:ascii="Segoe UI" w:hAnsi="Segoe UI" w:cs="Segoe UI"/>
                <w:szCs w:val="24"/>
                <w:lang w:val="en-GB"/>
              </w:rPr>
            </w:pPr>
          </w:p>
          <w:p w14:paraId="212975A4" w14:textId="77777777" w:rsidR="00751DA7" w:rsidRPr="000A436D" w:rsidRDefault="002573D9" w:rsidP="000A436D">
            <w:pPr>
              <w:numPr>
                <w:ilvl w:val="0"/>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lang w:val="en-GB"/>
              </w:rPr>
              <w:t>Develop and maintain knowledge of agreed subject areas so that you are able to anticipate and meet the information needs of the Member</w:t>
            </w:r>
            <w:r w:rsidR="00446A9B" w:rsidRPr="000A436D">
              <w:rPr>
                <w:rFonts w:ascii="Segoe UI" w:hAnsi="Segoe UI" w:cs="Segoe UI"/>
                <w:szCs w:val="24"/>
                <w:lang w:val="en-GB"/>
              </w:rPr>
              <w:t xml:space="preserve"> of the Senedd</w:t>
            </w:r>
          </w:p>
          <w:p w14:paraId="4E92CEA6" w14:textId="77777777" w:rsidR="00751DA7" w:rsidRPr="000A436D" w:rsidRDefault="00751DA7" w:rsidP="0081573B">
            <w:pPr>
              <w:pStyle w:val="ListParagraph"/>
              <w:ind w:left="426" w:hanging="360"/>
              <w:rPr>
                <w:rFonts w:ascii="Segoe UI" w:hAnsi="Segoe UI" w:cs="Segoe UI"/>
                <w:szCs w:val="24"/>
              </w:rPr>
            </w:pPr>
          </w:p>
          <w:p w14:paraId="710E8760" w14:textId="77777777" w:rsidR="00751DA7" w:rsidRPr="000A436D" w:rsidRDefault="002573D9" w:rsidP="000A436D">
            <w:pPr>
              <w:numPr>
                <w:ilvl w:val="0"/>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rPr>
              <w:t xml:space="preserve">Develop effective relationships and work collaboratively with colleagues from different service areas across the </w:t>
            </w:r>
            <w:r w:rsidR="00446A9B" w:rsidRPr="000A436D">
              <w:rPr>
                <w:rFonts w:ascii="Segoe UI" w:hAnsi="Segoe UI" w:cs="Segoe UI"/>
                <w:szCs w:val="24"/>
              </w:rPr>
              <w:t>Senedd</w:t>
            </w:r>
          </w:p>
          <w:p w14:paraId="556C5C3E" w14:textId="77777777" w:rsidR="00751DA7" w:rsidRPr="000A436D" w:rsidRDefault="00751DA7" w:rsidP="0081573B">
            <w:pPr>
              <w:pStyle w:val="ListParagraph"/>
              <w:ind w:left="426" w:hanging="360"/>
              <w:rPr>
                <w:rFonts w:ascii="Segoe UI" w:hAnsi="Segoe UI" w:cs="Segoe UI"/>
                <w:szCs w:val="24"/>
                <w:lang w:val="en-GB"/>
              </w:rPr>
            </w:pPr>
          </w:p>
          <w:p w14:paraId="391BA5CB" w14:textId="77777777" w:rsidR="00751DA7" w:rsidRPr="000A436D" w:rsidRDefault="002573D9" w:rsidP="000A436D">
            <w:pPr>
              <w:numPr>
                <w:ilvl w:val="0"/>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lang w:val="en-GB"/>
              </w:rPr>
              <w:t>Develop good working relationships with your counterparts in other UK legislatures, with the research community and with policy officials</w:t>
            </w:r>
          </w:p>
          <w:p w14:paraId="74B42C78" w14:textId="77777777" w:rsidR="00751DA7" w:rsidRPr="000A436D" w:rsidRDefault="00751DA7" w:rsidP="0081573B">
            <w:pPr>
              <w:pStyle w:val="ListParagraph"/>
              <w:ind w:left="426" w:hanging="360"/>
              <w:rPr>
                <w:rFonts w:ascii="Segoe UI" w:hAnsi="Segoe UI" w:cs="Segoe UI"/>
                <w:szCs w:val="24"/>
                <w:lang w:val="en-GB"/>
              </w:rPr>
            </w:pPr>
          </w:p>
          <w:p w14:paraId="3F1ADBA0" w14:textId="77777777" w:rsidR="00751DA7" w:rsidRPr="000A436D" w:rsidRDefault="002573D9" w:rsidP="000A436D">
            <w:pPr>
              <w:numPr>
                <w:ilvl w:val="0"/>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lang w:val="en-GB"/>
              </w:rPr>
              <w:t>Take individual responsibility for providing timely, high quality advice, analysis and briefing on a wide range of topics to assist with dealing with constituency casework or helping to inform debates</w:t>
            </w:r>
          </w:p>
          <w:p w14:paraId="04684F7D" w14:textId="77777777" w:rsidR="00751DA7" w:rsidRPr="000A436D" w:rsidRDefault="00751DA7" w:rsidP="0081573B">
            <w:pPr>
              <w:pStyle w:val="ListParagraph"/>
              <w:ind w:left="426" w:hanging="360"/>
              <w:rPr>
                <w:rFonts w:ascii="Segoe UI" w:hAnsi="Segoe UI" w:cs="Segoe UI"/>
                <w:szCs w:val="24"/>
                <w:lang w:val="en-GB"/>
              </w:rPr>
            </w:pPr>
          </w:p>
          <w:p w14:paraId="30BE1107" w14:textId="77777777" w:rsidR="00751DA7" w:rsidRPr="000A436D" w:rsidRDefault="002573D9" w:rsidP="000A436D">
            <w:pPr>
              <w:numPr>
                <w:ilvl w:val="0"/>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lang w:val="en-GB"/>
              </w:rPr>
              <w:t>Maintain the highest standards of accuracy and independence in your own research work</w:t>
            </w:r>
          </w:p>
          <w:p w14:paraId="06A0103D" w14:textId="77777777" w:rsidR="00751DA7" w:rsidRPr="000A436D" w:rsidRDefault="00751DA7" w:rsidP="0081573B">
            <w:pPr>
              <w:pStyle w:val="ListParagraph"/>
              <w:ind w:left="426" w:hanging="360"/>
              <w:rPr>
                <w:rFonts w:ascii="Segoe UI" w:hAnsi="Segoe UI" w:cs="Segoe UI"/>
                <w:szCs w:val="24"/>
                <w:lang w:val="en-GB"/>
              </w:rPr>
            </w:pPr>
          </w:p>
          <w:p w14:paraId="459BADB4" w14:textId="77777777" w:rsidR="00CE6850" w:rsidRPr="000A436D" w:rsidRDefault="00CE6850" w:rsidP="00257934">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0063BF6A" w14:textId="77777777" w:rsidR="00751DA7" w:rsidRPr="000A436D" w:rsidRDefault="003F15F3" w:rsidP="000A436D">
            <w:pPr>
              <w:numPr>
                <w:ilvl w:val="0"/>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lang w:val="en-GB"/>
              </w:rPr>
              <w:t xml:space="preserve">Draft speeches and table oral and / or written question </w:t>
            </w:r>
            <w:r w:rsidR="00D275B0" w:rsidRPr="000A436D">
              <w:rPr>
                <w:rFonts w:ascii="Segoe UI" w:hAnsi="Segoe UI" w:cs="Segoe UI"/>
                <w:szCs w:val="24"/>
                <w:lang w:val="en-GB"/>
              </w:rPr>
              <w:t>and brief the Member</w:t>
            </w:r>
            <w:r w:rsidR="00446A9B" w:rsidRPr="000A436D">
              <w:rPr>
                <w:rFonts w:ascii="Segoe UI" w:hAnsi="Segoe UI" w:cs="Segoe UI"/>
                <w:szCs w:val="24"/>
                <w:lang w:val="en-GB"/>
              </w:rPr>
              <w:t xml:space="preserve"> of the Senedd</w:t>
            </w:r>
            <w:r w:rsidR="00D275B0" w:rsidRPr="000A436D">
              <w:rPr>
                <w:rFonts w:ascii="Segoe UI" w:hAnsi="Segoe UI" w:cs="Segoe UI"/>
                <w:szCs w:val="24"/>
                <w:lang w:val="en-GB"/>
              </w:rPr>
              <w:t xml:space="preserve"> where appropriate</w:t>
            </w:r>
          </w:p>
          <w:p w14:paraId="0DB30400" w14:textId="77777777" w:rsidR="002C67FA" w:rsidRPr="000A436D" w:rsidRDefault="002C67FA" w:rsidP="0081573B">
            <w:pPr>
              <w:pStyle w:val="ListParagraph"/>
              <w:ind w:left="426" w:hanging="360"/>
              <w:rPr>
                <w:rFonts w:ascii="Segoe UI" w:hAnsi="Segoe UI" w:cs="Segoe UI"/>
                <w:szCs w:val="24"/>
                <w:lang w:val="en-GB"/>
              </w:rPr>
            </w:pPr>
          </w:p>
          <w:p w14:paraId="27AD3A36" w14:textId="77777777" w:rsidR="002C67FA" w:rsidRPr="000A436D" w:rsidRDefault="002C67FA" w:rsidP="000A436D">
            <w:pPr>
              <w:numPr>
                <w:ilvl w:val="0"/>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rPr>
            </w:pPr>
            <w:r w:rsidRPr="000A436D">
              <w:rPr>
                <w:rFonts w:ascii="Segoe UI" w:hAnsi="Segoe UI" w:cs="Segoe UI"/>
                <w:szCs w:val="24"/>
              </w:rPr>
              <w:t>Deal with complex queries and complaints on behalf of the Member</w:t>
            </w:r>
            <w:r w:rsidR="00446A9B" w:rsidRPr="000A436D">
              <w:rPr>
                <w:rFonts w:ascii="Segoe UI" w:hAnsi="Segoe UI" w:cs="Segoe UI"/>
                <w:szCs w:val="24"/>
              </w:rPr>
              <w:t xml:space="preserve"> of the Senedd</w:t>
            </w:r>
            <w:r w:rsidRPr="000A436D">
              <w:rPr>
                <w:rFonts w:ascii="Segoe UI" w:hAnsi="Segoe UI" w:cs="Segoe UI"/>
                <w:szCs w:val="24"/>
              </w:rPr>
              <w:t>, including drafting and issuing letters</w:t>
            </w:r>
          </w:p>
          <w:p w14:paraId="3B9EF307" w14:textId="77777777" w:rsidR="002C67FA" w:rsidRPr="000A436D" w:rsidRDefault="002C67FA" w:rsidP="0081573B">
            <w:p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360"/>
              <w:jc w:val="both"/>
              <w:rPr>
                <w:rFonts w:ascii="Segoe UI" w:hAnsi="Segoe UI" w:cs="Segoe UI"/>
                <w:szCs w:val="24"/>
              </w:rPr>
            </w:pPr>
          </w:p>
          <w:p w14:paraId="03E04510" w14:textId="77777777" w:rsidR="000A436D" w:rsidRPr="000A436D" w:rsidRDefault="002C67FA" w:rsidP="000A436D">
            <w:pPr>
              <w:numPr>
                <w:ilvl w:val="0"/>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lang w:val="en-GB"/>
              </w:rPr>
              <w:t>Lead on project work as required</w:t>
            </w:r>
            <w:r w:rsidR="0081573B" w:rsidRPr="000A436D">
              <w:rPr>
                <w:rFonts w:ascii="Segoe UI" w:hAnsi="Segoe UI" w:cs="Segoe UI"/>
                <w:szCs w:val="24"/>
                <w:lang w:val="en-GB"/>
              </w:rPr>
              <w:t xml:space="preserve"> </w:t>
            </w:r>
          </w:p>
          <w:p w14:paraId="4DC62DE2" w14:textId="77777777" w:rsidR="000A436D" w:rsidRPr="000A436D" w:rsidRDefault="000A436D" w:rsidP="000A436D">
            <w:pPr>
              <w:pStyle w:val="ListParagraph"/>
              <w:rPr>
                <w:rFonts w:ascii="Segoe UI" w:hAnsi="Segoe UI" w:cs="Segoe UI"/>
                <w:szCs w:val="24"/>
                <w:lang w:val="en-GB"/>
              </w:rPr>
            </w:pPr>
          </w:p>
          <w:p w14:paraId="230BC56E" w14:textId="77777777" w:rsidR="000A436D" w:rsidRPr="000A436D" w:rsidRDefault="0081573B" w:rsidP="000A436D">
            <w:pPr>
              <w:numPr>
                <w:ilvl w:val="0"/>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lang w:val="en-GB"/>
              </w:rPr>
              <w:t xml:space="preserve">Undertake supervisory responsibility as required </w:t>
            </w:r>
          </w:p>
          <w:p w14:paraId="15A1C948" w14:textId="77777777" w:rsidR="000A436D" w:rsidRPr="000A436D" w:rsidRDefault="000A436D" w:rsidP="000A436D">
            <w:pPr>
              <w:pStyle w:val="ListParagraph"/>
              <w:rPr>
                <w:rFonts w:ascii="Segoe UI" w:hAnsi="Segoe UI" w:cs="Segoe UI"/>
                <w:szCs w:val="24"/>
                <w:lang w:val="en-GB"/>
              </w:rPr>
            </w:pPr>
          </w:p>
          <w:p w14:paraId="64BB3CAA" w14:textId="7434A786" w:rsidR="001855E4" w:rsidRPr="000A436D" w:rsidRDefault="002573D9" w:rsidP="000A436D">
            <w:pPr>
              <w:numPr>
                <w:ilvl w:val="0"/>
                <w:numId w:val="16"/>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lang w:val="en-GB"/>
              </w:rPr>
              <w:t>Work proactively with minimal supervision</w:t>
            </w:r>
          </w:p>
          <w:p w14:paraId="7E134150" w14:textId="77777777" w:rsidR="00257934" w:rsidRPr="000A436D" w:rsidRDefault="00257934" w:rsidP="00257934">
            <w:pPr>
              <w:pStyle w:val="ListParagraph"/>
              <w:rPr>
                <w:rFonts w:ascii="Segoe UI" w:hAnsi="Segoe UI" w:cs="Segoe UI"/>
                <w:szCs w:val="24"/>
                <w:lang w:val="en-GB"/>
              </w:rPr>
            </w:pPr>
          </w:p>
          <w:p w14:paraId="43BD880F" w14:textId="77777777" w:rsidR="00257934" w:rsidRPr="000A436D" w:rsidRDefault="00257934" w:rsidP="000A436D">
            <w:pPr>
              <w:numPr>
                <w:ilvl w:val="0"/>
                <w:numId w:val="16"/>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lang w:val="en-GB"/>
              </w:rPr>
              <w:t xml:space="preserve">Work closely with the Member’s constituency office </w:t>
            </w:r>
          </w:p>
          <w:p w14:paraId="591973CD" w14:textId="77777777" w:rsidR="00257934" w:rsidRPr="000A436D" w:rsidRDefault="00257934" w:rsidP="00257934">
            <w:p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407C5CD5" w14:textId="77777777" w:rsidR="00257934" w:rsidRPr="000A436D" w:rsidRDefault="00257934" w:rsidP="000A436D">
            <w:pPr>
              <w:numPr>
                <w:ilvl w:val="0"/>
                <w:numId w:val="16"/>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0A436D">
              <w:rPr>
                <w:rFonts w:ascii="Segoe UI" w:hAnsi="Segoe UI" w:cs="Segoe UI"/>
                <w:szCs w:val="24"/>
                <w:lang w:val="en-GB"/>
              </w:rPr>
              <w:t>Maintain close liaison with the Member’s Parliamentary Office</w:t>
            </w:r>
          </w:p>
          <w:p w14:paraId="7E023DA7" w14:textId="77777777" w:rsidR="00257934" w:rsidRPr="000A436D" w:rsidRDefault="00257934" w:rsidP="00257934">
            <w:pPr>
              <w:pStyle w:val="ListParagraph"/>
              <w:rPr>
                <w:rFonts w:ascii="Segoe UI" w:hAnsi="Segoe UI" w:cs="Segoe UI"/>
                <w:szCs w:val="24"/>
                <w:lang w:val="en-GB"/>
              </w:rPr>
            </w:pPr>
          </w:p>
          <w:p w14:paraId="37042D8C" w14:textId="77777777" w:rsidR="00257934" w:rsidRPr="000A436D" w:rsidRDefault="00257934" w:rsidP="000A436D">
            <w:pPr>
              <w:numPr>
                <w:ilvl w:val="0"/>
                <w:numId w:val="16"/>
              </w:numPr>
              <w:tabs>
                <w:tab w:val="left" w:pos="567"/>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0A436D">
              <w:rPr>
                <w:rFonts w:ascii="Segoe UI" w:hAnsi="Segoe UI" w:cs="Segoe UI"/>
                <w:szCs w:val="24"/>
                <w:lang w:val="en-GB"/>
              </w:rPr>
              <w:t>Undertake any other relevant work when required</w:t>
            </w:r>
          </w:p>
          <w:p w14:paraId="365433B2" w14:textId="77777777" w:rsidR="00257934" w:rsidRPr="000A436D" w:rsidRDefault="00257934" w:rsidP="00257934">
            <w:p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Segoe UI" w:hAnsi="Segoe UI" w:cs="Segoe UI"/>
                <w:szCs w:val="24"/>
                <w:lang w:val="en-GB"/>
              </w:rPr>
            </w:pPr>
          </w:p>
          <w:p w14:paraId="574FF35A" w14:textId="77777777" w:rsidR="0081573B" w:rsidRPr="000A436D" w:rsidRDefault="0081573B" w:rsidP="0081573B">
            <w:pPr>
              <w:tabs>
                <w:tab w:val="left" w:pos="0"/>
                <w:tab w:val="left" w:pos="426"/>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tc>
      </w:tr>
      <w:tr w:rsidR="001855E4" w:rsidRPr="000A436D" w14:paraId="1D78A03D" w14:textId="77777777" w:rsidTr="007553FE">
        <w:trPr>
          <w:trHeight w:val="412"/>
        </w:trPr>
        <w:tc>
          <w:tcPr>
            <w:tcW w:w="9242" w:type="dxa"/>
            <w:gridSpan w:val="2"/>
            <w:shd w:val="clear" w:color="auto" w:fill="D9D9D9"/>
          </w:tcPr>
          <w:p w14:paraId="3FE80851" w14:textId="77777777" w:rsidR="006243B0" w:rsidRPr="000A436D" w:rsidRDefault="006243B0" w:rsidP="006243B0">
            <w:pPr>
              <w:rPr>
                <w:rFonts w:ascii="Segoe UI" w:hAnsi="Segoe UI" w:cs="Segoe UI"/>
                <w:b/>
                <w:szCs w:val="24"/>
                <w:lang w:val="en-GB" w:eastAsia="en-US"/>
              </w:rPr>
            </w:pPr>
            <w:r w:rsidRPr="000A436D">
              <w:rPr>
                <w:rFonts w:ascii="Segoe UI" w:hAnsi="Segoe UI" w:cs="Segoe UI"/>
                <w:b/>
                <w:szCs w:val="24"/>
                <w:lang w:val="en-GB"/>
              </w:rPr>
              <w:lastRenderedPageBreak/>
              <w:t xml:space="preserve">Person Specification (please refer to the ‘essential’ criterion below when completing the </w:t>
            </w:r>
            <w:r w:rsidRPr="000A436D">
              <w:rPr>
                <w:rFonts w:ascii="Segoe UI" w:hAnsi="Segoe UI" w:cs="Segoe UI"/>
                <w:b/>
                <w:i/>
                <w:szCs w:val="24"/>
                <w:lang w:val="en-GB"/>
              </w:rPr>
              <w:t>‘</w:t>
            </w:r>
            <w:r w:rsidRPr="000A436D">
              <w:rPr>
                <w:rFonts w:ascii="Segoe UI" w:hAnsi="Segoe UI" w:cs="Segoe UI"/>
                <w:b/>
                <w:i/>
                <w:szCs w:val="24"/>
                <w:lang w:val="en-GB" w:eastAsia="en-US"/>
              </w:rPr>
              <w:t>Information in support of your application’</w:t>
            </w:r>
            <w:r w:rsidRPr="000A436D">
              <w:rPr>
                <w:rFonts w:ascii="Segoe UI" w:hAnsi="Segoe UI" w:cs="Segoe UI"/>
                <w:b/>
                <w:szCs w:val="24"/>
                <w:lang w:val="en-GB" w:eastAsia="en-US"/>
              </w:rPr>
              <w:t xml:space="preserve"> section of the application form.</w:t>
            </w:r>
          </w:p>
          <w:p w14:paraId="4393F05B"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1855E4" w:rsidRPr="000A436D" w14:paraId="11CC8958" w14:textId="77777777" w:rsidTr="007553FE">
        <w:trPr>
          <w:trHeight w:val="412"/>
        </w:trPr>
        <w:tc>
          <w:tcPr>
            <w:tcW w:w="9242" w:type="dxa"/>
            <w:gridSpan w:val="2"/>
            <w:tcBorders>
              <w:bottom w:val="single" w:sz="4" w:space="0" w:color="auto"/>
            </w:tcBorders>
            <w:shd w:val="clear" w:color="auto" w:fill="auto"/>
          </w:tcPr>
          <w:p w14:paraId="37A7FB15" w14:textId="77777777" w:rsidR="00DF5449" w:rsidRPr="000A436D" w:rsidRDefault="00DF5449" w:rsidP="00DF5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0A436D">
              <w:rPr>
                <w:rFonts w:ascii="Segoe UI" w:hAnsi="Segoe UI" w:cs="Segoe UI"/>
                <w:b/>
                <w:szCs w:val="24"/>
                <w:lang w:val="en-GB"/>
              </w:rPr>
              <w:t>Essential Knowledge and Experience</w:t>
            </w:r>
          </w:p>
          <w:p w14:paraId="425833F0" w14:textId="77777777" w:rsidR="0081573B" w:rsidRPr="000A436D" w:rsidRDefault="0081573B" w:rsidP="00DF5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CCD59D3" w14:textId="77777777" w:rsidR="002573D9" w:rsidRPr="000A436D" w:rsidRDefault="00CD0B52"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lang w:val="en-GB"/>
              </w:rPr>
              <w:t>Substantial e</w:t>
            </w:r>
            <w:r w:rsidR="002573D9" w:rsidRPr="000A436D">
              <w:rPr>
                <w:rFonts w:ascii="Segoe UI" w:hAnsi="Segoe UI" w:cs="Segoe UI"/>
                <w:szCs w:val="24"/>
                <w:lang w:val="en-GB"/>
              </w:rPr>
              <w:t>xperience of delivering research or briefing in a parliamentary or similar environment</w:t>
            </w:r>
          </w:p>
          <w:p w14:paraId="7CFBD31C" w14:textId="77777777" w:rsidR="002573D9" w:rsidRPr="000A436D" w:rsidRDefault="002573D9"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color w:val="000000"/>
                <w:szCs w:val="24"/>
              </w:rPr>
              <w:t xml:space="preserve">Experience of working directly with influential, high profile people in a </w:t>
            </w:r>
            <w:r w:rsidR="00D3577B" w:rsidRPr="000A436D">
              <w:rPr>
                <w:rFonts w:ascii="Segoe UI" w:hAnsi="Segoe UI" w:cs="Segoe UI"/>
                <w:color w:val="000000"/>
                <w:szCs w:val="24"/>
              </w:rPr>
              <w:t xml:space="preserve">busy </w:t>
            </w:r>
            <w:r w:rsidRPr="000A436D">
              <w:rPr>
                <w:rFonts w:ascii="Segoe UI" w:hAnsi="Segoe UI" w:cs="Segoe UI"/>
                <w:color w:val="000000"/>
                <w:szCs w:val="24"/>
              </w:rPr>
              <w:t>environment</w:t>
            </w:r>
          </w:p>
          <w:p w14:paraId="63DEC2BE" w14:textId="77777777" w:rsidR="00CB65F9" w:rsidRPr="000A436D" w:rsidRDefault="009C41F9"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rPr>
              <w:t>Understanding of, and commitment to, combating discrimination and promoting the equality of opportunities</w:t>
            </w:r>
            <w:r w:rsidR="0081573B" w:rsidRPr="000A436D">
              <w:rPr>
                <w:rFonts w:ascii="Segoe UI" w:hAnsi="Segoe UI" w:cs="Segoe UI"/>
                <w:szCs w:val="24"/>
              </w:rPr>
              <w:t xml:space="preserve"> </w:t>
            </w:r>
            <w:r w:rsidR="00413EE0" w:rsidRPr="000A436D">
              <w:rPr>
                <w:rFonts w:ascii="Segoe UI" w:hAnsi="Segoe UI" w:cs="Segoe UI"/>
              </w:rPr>
              <w:t xml:space="preserve">and the </w:t>
            </w:r>
            <w:r w:rsidR="00CB65F9" w:rsidRPr="000A436D">
              <w:rPr>
                <w:rFonts w:ascii="Segoe UI" w:hAnsi="Segoe UI" w:cs="Segoe UI"/>
              </w:rPr>
              <w:t>Nolan Principles of Public Life</w:t>
            </w:r>
          </w:p>
          <w:p w14:paraId="73E1F0AD" w14:textId="77777777" w:rsidR="002573D9" w:rsidRPr="000A436D" w:rsidRDefault="002573D9" w:rsidP="00DA05B1">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b/>
                <w:szCs w:val="24"/>
                <w:lang w:val="en-GB"/>
              </w:rPr>
            </w:pPr>
          </w:p>
          <w:p w14:paraId="3DDB0E24" w14:textId="77777777" w:rsidR="00DF5449" w:rsidRPr="000A436D" w:rsidRDefault="00DF5449" w:rsidP="00DA05B1">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rFonts w:ascii="Segoe UI" w:hAnsi="Segoe UI" w:cs="Segoe UI"/>
                <w:b/>
                <w:szCs w:val="24"/>
                <w:lang w:val="en-GB"/>
              </w:rPr>
            </w:pPr>
            <w:r w:rsidRPr="000A436D">
              <w:rPr>
                <w:rFonts w:ascii="Segoe UI" w:hAnsi="Segoe UI" w:cs="Segoe UI"/>
                <w:b/>
                <w:szCs w:val="24"/>
                <w:lang w:val="en-GB"/>
              </w:rPr>
              <w:t>Essential Qualifications</w:t>
            </w:r>
          </w:p>
          <w:p w14:paraId="17BA4722" w14:textId="77777777" w:rsidR="0081573B" w:rsidRPr="000A436D" w:rsidRDefault="0081573B" w:rsidP="00DA05B1">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rFonts w:ascii="Segoe UI" w:hAnsi="Segoe UI" w:cs="Segoe UI"/>
                <w:b/>
                <w:szCs w:val="24"/>
                <w:lang w:val="en-GB"/>
              </w:rPr>
            </w:pPr>
          </w:p>
          <w:p w14:paraId="6047A4D6" w14:textId="77777777" w:rsidR="002573D9" w:rsidRPr="000A436D" w:rsidRDefault="002573D9"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lang w:val="en-GB"/>
              </w:rPr>
              <w:lastRenderedPageBreak/>
              <w:t>A degree or equivalent in a relevant subject</w:t>
            </w:r>
          </w:p>
          <w:p w14:paraId="378B9C81" w14:textId="77777777" w:rsidR="0030483A" w:rsidRPr="000A436D" w:rsidRDefault="0030483A"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rFonts w:ascii="Segoe UI" w:hAnsi="Segoe UI" w:cs="Segoe UI"/>
                <w:szCs w:val="24"/>
                <w:lang w:val="en-GB"/>
              </w:rPr>
            </w:pPr>
            <w:r w:rsidRPr="000A436D">
              <w:rPr>
                <w:rFonts w:ascii="Segoe UI" w:hAnsi="Segoe UI" w:cs="Segoe UI"/>
                <w:szCs w:val="24"/>
                <w:lang w:val="en-GB"/>
              </w:rPr>
              <w:t>NVQ Qualification level 4 or equivalent in a relevant subject</w:t>
            </w:r>
          </w:p>
          <w:p w14:paraId="01FFD6E3" w14:textId="77777777" w:rsidR="002573D9" w:rsidRPr="000A436D" w:rsidRDefault="002573D9" w:rsidP="00DA05B1">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b/>
                <w:szCs w:val="24"/>
                <w:lang w:val="en-GB"/>
              </w:rPr>
            </w:pPr>
          </w:p>
          <w:p w14:paraId="4EE363A8" w14:textId="77777777" w:rsidR="00DF5449" w:rsidRPr="000A436D" w:rsidRDefault="00DF5449" w:rsidP="00DA05B1">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rFonts w:ascii="Segoe UI" w:hAnsi="Segoe UI" w:cs="Segoe UI"/>
                <w:b/>
                <w:szCs w:val="24"/>
                <w:lang w:val="en-GB"/>
              </w:rPr>
            </w:pPr>
            <w:r w:rsidRPr="000A436D">
              <w:rPr>
                <w:rFonts w:ascii="Segoe UI" w:hAnsi="Segoe UI" w:cs="Segoe UI"/>
                <w:b/>
                <w:szCs w:val="24"/>
                <w:lang w:val="en-GB"/>
              </w:rPr>
              <w:t xml:space="preserve">Essential Skills and Behaviours </w:t>
            </w:r>
          </w:p>
          <w:p w14:paraId="04730FC9" w14:textId="77777777" w:rsidR="0081573B" w:rsidRPr="000A436D" w:rsidRDefault="0081573B" w:rsidP="00DA05B1">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rFonts w:ascii="Segoe UI" w:hAnsi="Segoe UI" w:cs="Segoe UI"/>
                <w:b/>
                <w:szCs w:val="24"/>
                <w:lang w:val="en-GB"/>
              </w:rPr>
            </w:pPr>
          </w:p>
          <w:p w14:paraId="4D313DC7" w14:textId="77777777" w:rsidR="002573D9" w:rsidRPr="000A436D" w:rsidRDefault="002573D9"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lang w:val="en-GB"/>
              </w:rPr>
              <w:t xml:space="preserve">Sound judgement and a good understanding of what it means to work in a </w:t>
            </w:r>
            <w:r w:rsidR="00D3577B" w:rsidRPr="000A436D">
              <w:rPr>
                <w:rFonts w:ascii="Segoe UI" w:hAnsi="Segoe UI" w:cs="Segoe UI"/>
                <w:szCs w:val="24"/>
                <w:lang w:val="en-GB"/>
              </w:rPr>
              <w:t xml:space="preserve">sensitive </w:t>
            </w:r>
            <w:r w:rsidRPr="000A436D">
              <w:rPr>
                <w:rFonts w:ascii="Segoe UI" w:hAnsi="Segoe UI" w:cs="Segoe UI"/>
                <w:szCs w:val="24"/>
                <w:lang w:val="en-GB"/>
              </w:rPr>
              <w:t>environment</w:t>
            </w:r>
          </w:p>
          <w:p w14:paraId="751BD820" w14:textId="77777777" w:rsidR="009E7E4E" w:rsidRPr="000A436D" w:rsidRDefault="009E7E4E"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lang w:val="en-GB"/>
              </w:rPr>
              <w:t>Excellent analytical skills, including the ability to summarise accurately a wide range of views and be able to quickly identify key issues from a range of sources of information</w:t>
            </w:r>
          </w:p>
          <w:p w14:paraId="483F45DA" w14:textId="77777777" w:rsidR="002573D9" w:rsidRPr="000A436D" w:rsidRDefault="002573D9"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lang w:val="en-GB"/>
              </w:rPr>
              <w:t>A high level of proficiency in ICT in order to locate, analyse and present information effectively</w:t>
            </w:r>
            <w:r w:rsidR="00CD0B52" w:rsidRPr="000A436D">
              <w:rPr>
                <w:rFonts w:ascii="Segoe UI" w:hAnsi="Segoe UI" w:cs="Segoe UI"/>
                <w:szCs w:val="24"/>
                <w:lang w:val="en-GB"/>
              </w:rPr>
              <w:t>, particularly using Word and Excel</w:t>
            </w:r>
          </w:p>
          <w:p w14:paraId="3E678A59" w14:textId="77777777" w:rsidR="002573D9" w:rsidRPr="000A436D" w:rsidRDefault="002573D9"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lang w:val="en-GB"/>
              </w:rPr>
              <w:t xml:space="preserve">Excellent ability to analyse complex information rapidly and identify key issues of relevance in a range of subject areas, including those where you have </w:t>
            </w:r>
            <w:r w:rsidR="009E7E4E" w:rsidRPr="000A436D">
              <w:rPr>
                <w:rFonts w:ascii="Segoe UI" w:hAnsi="Segoe UI" w:cs="Segoe UI"/>
                <w:szCs w:val="24"/>
                <w:lang w:val="en-GB"/>
              </w:rPr>
              <w:t xml:space="preserve">specialist and / or </w:t>
            </w:r>
            <w:r w:rsidRPr="000A436D">
              <w:rPr>
                <w:rFonts w:ascii="Segoe UI" w:hAnsi="Segoe UI" w:cs="Segoe UI"/>
                <w:szCs w:val="24"/>
                <w:lang w:val="en-GB"/>
              </w:rPr>
              <w:t xml:space="preserve">little previous knowledge </w:t>
            </w:r>
          </w:p>
          <w:p w14:paraId="25333D1E" w14:textId="77777777" w:rsidR="009E7E4E" w:rsidRPr="000A436D" w:rsidRDefault="009E7E4E"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lang w:val="en-GB"/>
              </w:rPr>
              <w:t>Strong evidence of working with and supporting colleagues in order to be able to deal with the demands for research and briefing</w:t>
            </w:r>
          </w:p>
          <w:p w14:paraId="39BC77FF" w14:textId="77777777" w:rsidR="002573D9" w:rsidRPr="000A436D" w:rsidRDefault="002573D9"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lang w:val="en-GB"/>
              </w:rPr>
              <w:t>Strong organisational skills with the ability to rapidly assimilate new subject areas and deliver accurate briefing to tight deadlines</w:t>
            </w:r>
          </w:p>
          <w:p w14:paraId="0E545226" w14:textId="77777777" w:rsidR="00D73AE3" w:rsidRPr="000A436D" w:rsidRDefault="00D73AE3"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lang w:val="en-GB"/>
              </w:rPr>
              <w:t>Effective communication skills, with a wide range of stakeholders, ideally senior</w:t>
            </w:r>
            <w:r w:rsidR="00D3577B" w:rsidRPr="000A436D">
              <w:rPr>
                <w:rFonts w:ascii="Segoe UI" w:hAnsi="Segoe UI" w:cs="Segoe UI"/>
                <w:szCs w:val="24"/>
                <w:lang w:val="en-GB"/>
              </w:rPr>
              <w:t xml:space="preserve"> or high profile people</w:t>
            </w:r>
          </w:p>
          <w:p w14:paraId="53E02D7B" w14:textId="77777777" w:rsidR="00DA05B1" w:rsidRPr="000A436D" w:rsidRDefault="00DA05B1" w:rsidP="00DA05B1">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p>
          <w:p w14:paraId="5A3DB1EE" w14:textId="77777777" w:rsidR="002573D9" w:rsidRPr="000A436D" w:rsidRDefault="002573D9" w:rsidP="00DA05B1">
            <w:pPr>
              <w:tabs>
                <w:tab w:val="left" w:pos="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b/>
                <w:szCs w:val="24"/>
                <w:lang w:val="en-GB"/>
              </w:rPr>
            </w:pPr>
          </w:p>
          <w:p w14:paraId="0BDFE708" w14:textId="77777777" w:rsidR="002573D9" w:rsidRPr="000A436D" w:rsidRDefault="002573D9" w:rsidP="00DA05B1">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i/>
                <w:szCs w:val="24"/>
              </w:rPr>
            </w:pPr>
            <w:r w:rsidRPr="000A436D">
              <w:rPr>
                <w:rFonts w:ascii="Segoe UI" w:hAnsi="Segoe UI" w:cs="Segoe UI"/>
                <w:i/>
                <w:szCs w:val="24"/>
              </w:rPr>
              <w:t>Desirable</w:t>
            </w:r>
          </w:p>
          <w:p w14:paraId="27AEE324" w14:textId="77777777" w:rsidR="00DA05B1" w:rsidRPr="000A436D" w:rsidRDefault="00DA05B1" w:rsidP="00DA05B1">
            <w:p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i/>
                <w:szCs w:val="24"/>
                <w:lang w:val="en-GB"/>
              </w:rPr>
            </w:pPr>
          </w:p>
          <w:p w14:paraId="7B4CAF9F" w14:textId="77777777" w:rsidR="002573D9" w:rsidRPr="000A436D" w:rsidRDefault="002573D9"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rPr>
              <w:t>An understanding of current affairs and issues of relevance to Wales</w:t>
            </w:r>
            <w:r w:rsidR="003066C3" w:rsidRPr="000A436D">
              <w:rPr>
                <w:rFonts w:ascii="Segoe UI" w:hAnsi="Segoe UI" w:cs="Segoe UI"/>
                <w:szCs w:val="24"/>
              </w:rPr>
              <w:t xml:space="preserve"> and the local area</w:t>
            </w:r>
            <w:r w:rsidRPr="000A436D">
              <w:rPr>
                <w:rFonts w:ascii="Segoe UI" w:hAnsi="Segoe UI" w:cs="Segoe UI"/>
                <w:szCs w:val="24"/>
              </w:rPr>
              <w:t xml:space="preserve">, an interest in the Welsh political system </w:t>
            </w:r>
          </w:p>
          <w:p w14:paraId="47FA54E8" w14:textId="77777777" w:rsidR="002222AF" w:rsidRPr="000A436D" w:rsidRDefault="002573D9"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jc w:val="both"/>
              <w:rPr>
                <w:rFonts w:ascii="Segoe UI" w:hAnsi="Segoe UI" w:cs="Segoe UI"/>
                <w:szCs w:val="24"/>
                <w:lang w:val="en-GB"/>
              </w:rPr>
            </w:pPr>
            <w:r w:rsidRPr="000A436D">
              <w:rPr>
                <w:rFonts w:ascii="Segoe UI" w:hAnsi="Segoe UI" w:cs="Segoe UI"/>
                <w:szCs w:val="24"/>
              </w:rPr>
              <w:t>The ability to work in both Welsh and English</w:t>
            </w:r>
          </w:p>
          <w:p w14:paraId="699822B8" w14:textId="77777777" w:rsidR="002222AF" w:rsidRPr="000A436D" w:rsidRDefault="002222AF" w:rsidP="00DA05B1">
            <w:pPr>
              <w:numPr>
                <w:ilvl w:val="0"/>
                <w:numId w:val="3"/>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hanging="283"/>
              <w:rPr>
                <w:rFonts w:ascii="Segoe UI" w:hAnsi="Segoe UI" w:cs="Segoe UI"/>
                <w:b/>
                <w:szCs w:val="24"/>
                <w:lang w:val="en-GB"/>
              </w:rPr>
            </w:pPr>
            <w:r w:rsidRPr="000A436D">
              <w:rPr>
                <w:rFonts w:ascii="Segoe UI" w:hAnsi="Segoe UI" w:cs="Segoe UI"/>
                <w:szCs w:val="24"/>
                <w:lang w:val="en-GB"/>
              </w:rPr>
              <w:t xml:space="preserve">Sympathetic to the aims and values of </w:t>
            </w:r>
            <w:r w:rsidR="00534FEC" w:rsidRPr="000A436D">
              <w:rPr>
                <w:rFonts w:ascii="Segoe UI" w:hAnsi="Segoe UI" w:cs="Segoe UI"/>
                <w:szCs w:val="24"/>
                <w:lang w:val="en-GB"/>
              </w:rPr>
              <w:t xml:space="preserve">the </w:t>
            </w:r>
            <w:r w:rsidRPr="000A436D">
              <w:rPr>
                <w:rFonts w:ascii="Segoe UI" w:hAnsi="Segoe UI" w:cs="Segoe UI"/>
                <w:szCs w:val="24"/>
                <w:lang w:val="en-GB"/>
              </w:rPr>
              <w:t>Party</w:t>
            </w:r>
          </w:p>
          <w:p w14:paraId="0C78CFE7" w14:textId="77777777" w:rsidR="001855E4" w:rsidRPr="000A436D" w:rsidRDefault="001855E4" w:rsidP="0081573B">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tc>
      </w:tr>
      <w:tr w:rsidR="001855E4" w:rsidRPr="000A436D" w14:paraId="7BA95DF4" w14:textId="77777777" w:rsidTr="007553FE">
        <w:trPr>
          <w:trHeight w:val="412"/>
        </w:trPr>
        <w:tc>
          <w:tcPr>
            <w:tcW w:w="9242" w:type="dxa"/>
            <w:gridSpan w:val="2"/>
            <w:shd w:val="clear" w:color="auto" w:fill="D9D9D9"/>
          </w:tcPr>
          <w:p w14:paraId="6EBD9FD3" w14:textId="77777777" w:rsidR="001855E4" w:rsidRPr="000A436D" w:rsidRDefault="001855E4" w:rsidP="007553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0A436D">
              <w:rPr>
                <w:rFonts w:ascii="Segoe UI" w:hAnsi="Segoe UI" w:cs="Segoe UI"/>
                <w:b/>
                <w:szCs w:val="24"/>
                <w:lang w:val="en-GB"/>
              </w:rPr>
              <w:lastRenderedPageBreak/>
              <w:t>Additional Information</w:t>
            </w:r>
          </w:p>
        </w:tc>
      </w:tr>
      <w:tr w:rsidR="00F135C9" w:rsidRPr="000A436D" w14:paraId="05C34A66" w14:textId="77777777" w:rsidTr="009578DE">
        <w:trPr>
          <w:trHeight w:val="412"/>
        </w:trPr>
        <w:tc>
          <w:tcPr>
            <w:tcW w:w="9242" w:type="dxa"/>
            <w:gridSpan w:val="2"/>
            <w:shd w:val="clear" w:color="auto" w:fill="auto"/>
          </w:tcPr>
          <w:p w14:paraId="2B866708" w14:textId="77777777" w:rsidR="00F135C9" w:rsidRPr="000A436D" w:rsidRDefault="00F135C9" w:rsidP="007553FE">
            <w:pPr>
              <w:autoSpaceDE w:val="0"/>
              <w:autoSpaceDN w:val="0"/>
              <w:adjustRightInd w:val="0"/>
              <w:spacing w:before="100" w:after="100"/>
              <w:rPr>
                <w:rFonts w:ascii="Segoe UI" w:hAnsi="Segoe UI" w:cs="Segoe UI"/>
                <w:szCs w:val="24"/>
              </w:rPr>
            </w:pPr>
            <w:r w:rsidRPr="000A436D">
              <w:rPr>
                <w:rFonts w:ascii="Segoe UI" w:hAnsi="Segoe UI" w:cs="Segoe UI"/>
                <w:szCs w:val="24"/>
              </w:rPr>
              <w:t>Please note appointment will be subject to references and a security check.</w:t>
            </w:r>
          </w:p>
          <w:p w14:paraId="5E2B6E74" w14:textId="77777777" w:rsidR="00F135C9" w:rsidRPr="000A436D" w:rsidRDefault="00F135C9" w:rsidP="007553FE">
            <w:pPr>
              <w:autoSpaceDE w:val="0"/>
              <w:autoSpaceDN w:val="0"/>
              <w:adjustRightInd w:val="0"/>
              <w:spacing w:before="100" w:after="100"/>
              <w:rPr>
                <w:rFonts w:ascii="Segoe UI" w:hAnsi="Segoe UI" w:cs="Segoe UI"/>
                <w:szCs w:val="24"/>
              </w:rPr>
            </w:pPr>
          </w:p>
          <w:p w14:paraId="43393C18" w14:textId="77777777" w:rsidR="00F135C9" w:rsidRPr="000A436D" w:rsidRDefault="00570F9B" w:rsidP="00570F9B">
            <w:pPr>
              <w:pStyle w:val="paragraph"/>
              <w:spacing w:before="0" w:beforeAutospacing="0" w:after="0" w:afterAutospacing="0"/>
              <w:textAlignment w:val="baseline"/>
              <w:rPr>
                <w:rFonts w:ascii="Segoe UI" w:hAnsi="Segoe UI" w:cs="Segoe UI"/>
                <w:sz w:val="18"/>
                <w:szCs w:val="18"/>
                <w:lang w:val="en-US"/>
              </w:rPr>
            </w:pPr>
            <w:r w:rsidRPr="000A436D">
              <w:rPr>
                <w:rStyle w:val="normaltextrun"/>
                <w:rFonts w:ascii="Segoe UI" w:hAnsi="Segoe UI" w:cs="Segoe UI"/>
                <w:i/>
                <w:iCs/>
                <w:color w:val="000000"/>
                <w:lang w:val="en-US"/>
              </w:rPr>
              <w:t>* Should the Member</w:t>
            </w:r>
            <w:r w:rsidR="00446A9B" w:rsidRPr="000A436D">
              <w:rPr>
                <w:rStyle w:val="normaltextrun"/>
                <w:rFonts w:ascii="Segoe UI" w:hAnsi="Segoe UI" w:cs="Segoe UI"/>
                <w:i/>
                <w:iCs/>
                <w:color w:val="000000"/>
                <w:lang w:val="en-US"/>
              </w:rPr>
              <w:t xml:space="preserve"> of the Senedd</w:t>
            </w:r>
            <w:r w:rsidRPr="000A436D">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p>
        </w:tc>
      </w:tr>
    </w:tbl>
    <w:p w14:paraId="2FCB7828" w14:textId="77777777" w:rsidR="0013783F" w:rsidRDefault="0013783F" w:rsidP="009B1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Lucida Sans" w:hAnsi="Lucida Sans"/>
          <w:b/>
          <w:szCs w:val="24"/>
          <w:lang w:val="en-GB"/>
        </w:rPr>
      </w:pPr>
    </w:p>
    <w:sectPr w:rsidR="0013783F" w:rsidSect="00D27FE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D9C16" w14:textId="77777777" w:rsidR="00950EE6" w:rsidRDefault="00950EE6" w:rsidP="00A25B30">
      <w:r>
        <w:separator/>
      </w:r>
    </w:p>
  </w:endnote>
  <w:endnote w:type="continuationSeparator" w:id="0">
    <w:p w14:paraId="66FBC831" w14:textId="77777777" w:rsidR="00950EE6" w:rsidRDefault="00950EE6" w:rsidP="00A2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C296" w14:textId="77777777" w:rsidR="00414EE4" w:rsidRDefault="00414EE4">
    <w:pPr>
      <w:pStyle w:val="Footer"/>
      <w:jc w:val="center"/>
    </w:pPr>
    <w:r>
      <w:fldChar w:fldCharType="begin"/>
    </w:r>
    <w:r>
      <w:instrText xml:space="preserve"> PAGE   \* MERGEFORMAT </w:instrText>
    </w:r>
    <w:r>
      <w:fldChar w:fldCharType="separate"/>
    </w:r>
    <w:r w:rsidR="007050E3">
      <w:rPr>
        <w:noProof/>
      </w:rPr>
      <w:t>3</w:t>
    </w:r>
    <w:r>
      <w:fldChar w:fldCharType="end"/>
    </w:r>
  </w:p>
  <w:p w14:paraId="1E8DD35B" w14:textId="77777777" w:rsidR="00414EE4" w:rsidRDefault="00414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AEAD" w14:textId="77777777" w:rsidR="00950EE6" w:rsidRDefault="00950EE6" w:rsidP="00A25B30">
      <w:r>
        <w:separator/>
      </w:r>
    </w:p>
  </w:footnote>
  <w:footnote w:type="continuationSeparator" w:id="0">
    <w:p w14:paraId="333E89AF" w14:textId="77777777" w:rsidR="00950EE6" w:rsidRDefault="00950EE6" w:rsidP="00A2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54AEA" w14:textId="77777777" w:rsidR="00414EE4" w:rsidRPr="006B6DB7" w:rsidRDefault="00414EE4" w:rsidP="000D35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Lucida Sans" w:hAnsi="Lucida Sans"/>
        <w:sz w:val="20"/>
        <w:lang w:val="en-GB"/>
      </w:rPr>
    </w:pPr>
    <w:r>
      <w:rPr>
        <w:rFonts w:ascii="Lucida Sans" w:hAnsi="Lucida Sans"/>
        <w:sz w:val="20"/>
        <w:lang w:val="en-GB"/>
      </w:rPr>
      <w:t>Research</w:t>
    </w:r>
    <w:r w:rsidR="00E56B00">
      <w:rPr>
        <w:rFonts w:ascii="Lucida Sans" w:hAnsi="Lucida Sans"/>
        <w:sz w:val="20"/>
        <w:lang w:val="en-GB"/>
      </w:rPr>
      <w:t xml:space="preserve"> (Band 1)</w:t>
    </w:r>
  </w:p>
  <w:p w14:paraId="7687E69F" w14:textId="77777777" w:rsidR="00414EE4" w:rsidRDefault="0041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2D1E6B"/>
    <w:multiLevelType w:val="hybridMultilevel"/>
    <w:tmpl w:val="60EA61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88400C"/>
    <w:multiLevelType w:val="hybridMultilevel"/>
    <w:tmpl w:val="A97EF1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7F4A39"/>
    <w:multiLevelType w:val="hybridMultilevel"/>
    <w:tmpl w:val="5ED0DF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300FF5"/>
    <w:multiLevelType w:val="hybridMultilevel"/>
    <w:tmpl w:val="D6E462B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5B5A26"/>
    <w:multiLevelType w:val="hybridMultilevel"/>
    <w:tmpl w:val="667CF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04ED1"/>
    <w:multiLevelType w:val="hybridMultilevel"/>
    <w:tmpl w:val="B5F63CB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0315AE"/>
    <w:multiLevelType w:val="hybridMultilevel"/>
    <w:tmpl w:val="BE3812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066733"/>
    <w:multiLevelType w:val="hybridMultilevel"/>
    <w:tmpl w:val="840A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082378"/>
    <w:multiLevelType w:val="hybridMultilevel"/>
    <w:tmpl w:val="47E8F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D56701"/>
    <w:multiLevelType w:val="hybridMultilevel"/>
    <w:tmpl w:val="B7B8C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C531E2"/>
    <w:multiLevelType w:val="hybridMultilevel"/>
    <w:tmpl w:val="C70CA8A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1640647769">
    <w:abstractNumId w:val="0"/>
  </w:num>
  <w:num w:numId="2" w16cid:durableId="626011606">
    <w:abstractNumId w:val="2"/>
  </w:num>
  <w:num w:numId="3" w16cid:durableId="910191651">
    <w:abstractNumId w:val="11"/>
  </w:num>
  <w:num w:numId="4" w16cid:durableId="936982554">
    <w:abstractNumId w:val="3"/>
  </w:num>
  <w:num w:numId="5" w16cid:durableId="134838835">
    <w:abstractNumId w:val="7"/>
  </w:num>
  <w:num w:numId="6" w16cid:durableId="1118985997">
    <w:abstractNumId w:val="8"/>
  </w:num>
  <w:num w:numId="7" w16cid:durableId="766272578">
    <w:abstractNumId w:val="12"/>
  </w:num>
  <w:num w:numId="8" w16cid:durableId="176891155">
    <w:abstractNumId w:val="14"/>
  </w:num>
  <w:num w:numId="9" w16cid:durableId="359551524">
    <w:abstractNumId w:val="6"/>
  </w:num>
  <w:num w:numId="10" w16cid:durableId="1861696516">
    <w:abstractNumId w:val="9"/>
  </w:num>
  <w:num w:numId="11" w16cid:durableId="386073632">
    <w:abstractNumId w:val="15"/>
  </w:num>
  <w:num w:numId="12" w16cid:durableId="1980571343">
    <w:abstractNumId w:val="5"/>
  </w:num>
  <w:num w:numId="13" w16cid:durableId="614217169">
    <w:abstractNumId w:val="4"/>
  </w:num>
  <w:num w:numId="14" w16cid:durableId="1069570099">
    <w:abstractNumId w:val="10"/>
  </w:num>
  <w:num w:numId="15" w16cid:durableId="1683042871">
    <w:abstractNumId w:val="1"/>
  </w:num>
  <w:num w:numId="16" w16cid:durableId="1941178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3FAB"/>
    <w:rsid w:val="00007990"/>
    <w:rsid w:val="00013077"/>
    <w:rsid w:val="000710FF"/>
    <w:rsid w:val="0008170B"/>
    <w:rsid w:val="00083D36"/>
    <w:rsid w:val="000A325E"/>
    <w:rsid w:val="000A436D"/>
    <w:rsid w:val="000A4449"/>
    <w:rsid w:val="000A753E"/>
    <w:rsid w:val="000B7E04"/>
    <w:rsid w:val="000D3592"/>
    <w:rsid w:val="000D50A6"/>
    <w:rsid w:val="000E1DE9"/>
    <w:rsid w:val="000E32DE"/>
    <w:rsid w:val="000F2D78"/>
    <w:rsid w:val="0013783F"/>
    <w:rsid w:val="001412CF"/>
    <w:rsid w:val="0015203D"/>
    <w:rsid w:val="00154716"/>
    <w:rsid w:val="001626FE"/>
    <w:rsid w:val="001706B4"/>
    <w:rsid w:val="00180B12"/>
    <w:rsid w:val="001855E4"/>
    <w:rsid w:val="001B0BBC"/>
    <w:rsid w:val="001C09FF"/>
    <w:rsid w:val="001C117F"/>
    <w:rsid w:val="001D7186"/>
    <w:rsid w:val="001E7A6E"/>
    <w:rsid w:val="002064B0"/>
    <w:rsid w:val="00212766"/>
    <w:rsid w:val="002222AF"/>
    <w:rsid w:val="002403C7"/>
    <w:rsid w:val="00245068"/>
    <w:rsid w:val="00250404"/>
    <w:rsid w:val="00253B89"/>
    <w:rsid w:val="002573D9"/>
    <w:rsid w:val="00257934"/>
    <w:rsid w:val="002605EB"/>
    <w:rsid w:val="00262941"/>
    <w:rsid w:val="002669BC"/>
    <w:rsid w:val="00293096"/>
    <w:rsid w:val="00295113"/>
    <w:rsid w:val="002B6D85"/>
    <w:rsid w:val="002C1842"/>
    <w:rsid w:val="002C67FA"/>
    <w:rsid w:val="002E35EC"/>
    <w:rsid w:val="00300881"/>
    <w:rsid w:val="0030483A"/>
    <w:rsid w:val="003066C3"/>
    <w:rsid w:val="003144FD"/>
    <w:rsid w:val="00315D35"/>
    <w:rsid w:val="00317332"/>
    <w:rsid w:val="003506C5"/>
    <w:rsid w:val="00366398"/>
    <w:rsid w:val="003852F4"/>
    <w:rsid w:val="003969D1"/>
    <w:rsid w:val="003A7F56"/>
    <w:rsid w:val="003B3766"/>
    <w:rsid w:val="003C6AB6"/>
    <w:rsid w:val="003D762A"/>
    <w:rsid w:val="003E3BB8"/>
    <w:rsid w:val="003F15F3"/>
    <w:rsid w:val="00406A95"/>
    <w:rsid w:val="00407CD4"/>
    <w:rsid w:val="00413EE0"/>
    <w:rsid w:val="004143E2"/>
    <w:rsid w:val="00414EE4"/>
    <w:rsid w:val="0041600E"/>
    <w:rsid w:val="004315A7"/>
    <w:rsid w:val="00443C71"/>
    <w:rsid w:val="00446A9B"/>
    <w:rsid w:val="00470ED3"/>
    <w:rsid w:val="0047290F"/>
    <w:rsid w:val="0047553C"/>
    <w:rsid w:val="004848B3"/>
    <w:rsid w:val="00495D1B"/>
    <w:rsid w:val="004A7FB6"/>
    <w:rsid w:val="004B082C"/>
    <w:rsid w:val="004C09D4"/>
    <w:rsid w:val="004D38D5"/>
    <w:rsid w:val="004E1D3D"/>
    <w:rsid w:val="004E7F8C"/>
    <w:rsid w:val="004F7E4A"/>
    <w:rsid w:val="0051281F"/>
    <w:rsid w:val="005153C0"/>
    <w:rsid w:val="0052286B"/>
    <w:rsid w:val="00522CF9"/>
    <w:rsid w:val="00525ECE"/>
    <w:rsid w:val="00534FEC"/>
    <w:rsid w:val="0054055A"/>
    <w:rsid w:val="0054538C"/>
    <w:rsid w:val="0055156B"/>
    <w:rsid w:val="00552C14"/>
    <w:rsid w:val="00555206"/>
    <w:rsid w:val="005642F6"/>
    <w:rsid w:val="0056693F"/>
    <w:rsid w:val="00570F9B"/>
    <w:rsid w:val="005847C1"/>
    <w:rsid w:val="005A0129"/>
    <w:rsid w:val="00603843"/>
    <w:rsid w:val="00607501"/>
    <w:rsid w:val="00610038"/>
    <w:rsid w:val="0061250D"/>
    <w:rsid w:val="00615A76"/>
    <w:rsid w:val="00621884"/>
    <w:rsid w:val="0062310A"/>
    <w:rsid w:val="006243B0"/>
    <w:rsid w:val="00627683"/>
    <w:rsid w:val="00632452"/>
    <w:rsid w:val="00634269"/>
    <w:rsid w:val="00634925"/>
    <w:rsid w:val="00642C9D"/>
    <w:rsid w:val="00644CA5"/>
    <w:rsid w:val="0064720E"/>
    <w:rsid w:val="00647FEF"/>
    <w:rsid w:val="00652B49"/>
    <w:rsid w:val="006533E4"/>
    <w:rsid w:val="006551FF"/>
    <w:rsid w:val="00664B99"/>
    <w:rsid w:val="00664BDB"/>
    <w:rsid w:val="0066719C"/>
    <w:rsid w:val="006778A8"/>
    <w:rsid w:val="0069071D"/>
    <w:rsid w:val="006942D2"/>
    <w:rsid w:val="006B6DB7"/>
    <w:rsid w:val="006B7B16"/>
    <w:rsid w:val="006C3B13"/>
    <w:rsid w:val="006E13BC"/>
    <w:rsid w:val="006E761A"/>
    <w:rsid w:val="006F58EA"/>
    <w:rsid w:val="006F6905"/>
    <w:rsid w:val="00702B5C"/>
    <w:rsid w:val="007050E3"/>
    <w:rsid w:val="007236A6"/>
    <w:rsid w:val="00740BBE"/>
    <w:rsid w:val="00742B8E"/>
    <w:rsid w:val="0075065B"/>
    <w:rsid w:val="007513EE"/>
    <w:rsid w:val="00751DA7"/>
    <w:rsid w:val="0075264D"/>
    <w:rsid w:val="007553FE"/>
    <w:rsid w:val="00755A6B"/>
    <w:rsid w:val="0076144C"/>
    <w:rsid w:val="00795BD4"/>
    <w:rsid w:val="007A3336"/>
    <w:rsid w:val="007A7C13"/>
    <w:rsid w:val="007D1780"/>
    <w:rsid w:val="007E7602"/>
    <w:rsid w:val="00805251"/>
    <w:rsid w:val="0081573B"/>
    <w:rsid w:val="00827CB5"/>
    <w:rsid w:val="00847E3A"/>
    <w:rsid w:val="00854792"/>
    <w:rsid w:val="00857414"/>
    <w:rsid w:val="00864E13"/>
    <w:rsid w:val="0086721C"/>
    <w:rsid w:val="00873CDE"/>
    <w:rsid w:val="00886019"/>
    <w:rsid w:val="008924D7"/>
    <w:rsid w:val="008A0EBA"/>
    <w:rsid w:val="008A3FAB"/>
    <w:rsid w:val="008C5776"/>
    <w:rsid w:val="008D7098"/>
    <w:rsid w:val="008E3E52"/>
    <w:rsid w:val="008F3941"/>
    <w:rsid w:val="0091042D"/>
    <w:rsid w:val="00911A3C"/>
    <w:rsid w:val="0093561E"/>
    <w:rsid w:val="00950EE6"/>
    <w:rsid w:val="0095181C"/>
    <w:rsid w:val="00954596"/>
    <w:rsid w:val="009578DE"/>
    <w:rsid w:val="009669CF"/>
    <w:rsid w:val="00993B0B"/>
    <w:rsid w:val="0099408A"/>
    <w:rsid w:val="009B1767"/>
    <w:rsid w:val="009B2184"/>
    <w:rsid w:val="009B6323"/>
    <w:rsid w:val="009C41F9"/>
    <w:rsid w:val="009E1185"/>
    <w:rsid w:val="009E649C"/>
    <w:rsid w:val="009E67F1"/>
    <w:rsid w:val="009E7E4E"/>
    <w:rsid w:val="009F1417"/>
    <w:rsid w:val="00A22018"/>
    <w:rsid w:val="00A25B30"/>
    <w:rsid w:val="00A27042"/>
    <w:rsid w:val="00A32827"/>
    <w:rsid w:val="00A36BA3"/>
    <w:rsid w:val="00A4417C"/>
    <w:rsid w:val="00A46376"/>
    <w:rsid w:val="00A60EB6"/>
    <w:rsid w:val="00A62BC1"/>
    <w:rsid w:val="00A6698F"/>
    <w:rsid w:val="00A741FB"/>
    <w:rsid w:val="00A82340"/>
    <w:rsid w:val="00A919B9"/>
    <w:rsid w:val="00AA0AC1"/>
    <w:rsid w:val="00AA4197"/>
    <w:rsid w:val="00AA73E6"/>
    <w:rsid w:val="00AB0910"/>
    <w:rsid w:val="00AD3919"/>
    <w:rsid w:val="00AD44B5"/>
    <w:rsid w:val="00AD57E0"/>
    <w:rsid w:val="00AE5616"/>
    <w:rsid w:val="00B15113"/>
    <w:rsid w:val="00B44D20"/>
    <w:rsid w:val="00B52B39"/>
    <w:rsid w:val="00B544CD"/>
    <w:rsid w:val="00B55983"/>
    <w:rsid w:val="00B6449E"/>
    <w:rsid w:val="00B725AB"/>
    <w:rsid w:val="00B9395C"/>
    <w:rsid w:val="00BD14E9"/>
    <w:rsid w:val="00BD1773"/>
    <w:rsid w:val="00BD7729"/>
    <w:rsid w:val="00BE200B"/>
    <w:rsid w:val="00BF7B84"/>
    <w:rsid w:val="00C2532D"/>
    <w:rsid w:val="00C2587E"/>
    <w:rsid w:val="00C43A88"/>
    <w:rsid w:val="00C47C1C"/>
    <w:rsid w:val="00C60110"/>
    <w:rsid w:val="00C6057F"/>
    <w:rsid w:val="00C656EF"/>
    <w:rsid w:val="00C6570E"/>
    <w:rsid w:val="00CB3753"/>
    <w:rsid w:val="00CB65F9"/>
    <w:rsid w:val="00CC1235"/>
    <w:rsid w:val="00CC2F70"/>
    <w:rsid w:val="00CC3677"/>
    <w:rsid w:val="00CD0B52"/>
    <w:rsid w:val="00CE5831"/>
    <w:rsid w:val="00CE6850"/>
    <w:rsid w:val="00D078A2"/>
    <w:rsid w:val="00D275B0"/>
    <w:rsid w:val="00D27FE6"/>
    <w:rsid w:val="00D34ED8"/>
    <w:rsid w:val="00D3577B"/>
    <w:rsid w:val="00D36112"/>
    <w:rsid w:val="00D472E9"/>
    <w:rsid w:val="00D57453"/>
    <w:rsid w:val="00D632B9"/>
    <w:rsid w:val="00D63693"/>
    <w:rsid w:val="00D64FFE"/>
    <w:rsid w:val="00D669D5"/>
    <w:rsid w:val="00D73AE3"/>
    <w:rsid w:val="00D76728"/>
    <w:rsid w:val="00D76925"/>
    <w:rsid w:val="00DA0588"/>
    <w:rsid w:val="00DA05B1"/>
    <w:rsid w:val="00DA4D80"/>
    <w:rsid w:val="00DB4575"/>
    <w:rsid w:val="00DC0C2E"/>
    <w:rsid w:val="00DD11AF"/>
    <w:rsid w:val="00DF5449"/>
    <w:rsid w:val="00E0729D"/>
    <w:rsid w:val="00E3275E"/>
    <w:rsid w:val="00E34DAC"/>
    <w:rsid w:val="00E56B00"/>
    <w:rsid w:val="00E57E87"/>
    <w:rsid w:val="00E7135C"/>
    <w:rsid w:val="00E726CD"/>
    <w:rsid w:val="00E76E59"/>
    <w:rsid w:val="00EA26ED"/>
    <w:rsid w:val="00EB1AE6"/>
    <w:rsid w:val="00EB4398"/>
    <w:rsid w:val="00ED531D"/>
    <w:rsid w:val="00ED6C3B"/>
    <w:rsid w:val="00EE0332"/>
    <w:rsid w:val="00EE23B2"/>
    <w:rsid w:val="00EE2788"/>
    <w:rsid w:val="00EF4ECE"/>
    <w:rsid w:val="00EF6F62"/>
    <w:rsid w:val="00F135C9"/>
    <w:rsid w:val="00F406CA"/>
    <w:rsid w:val="00F70330"/>
    <w:rsid w:val="00F8118C"/>
    <w:rsid w:val="00FA4C00"/>
    <w:rsid w:val="00FB0C74"/>
    <w:rsid w:val="00FB5292"/>
    <w:rsid w:val="00FF05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95652E4"/>
  <w15:chartTrackingRefBased/>
  <w15:docId w15:val="{8C1D873E-E24D-43A9-BC80-EAA725DA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1">
    <w:name w:val="heading 1"/>
    <w:basedOn w:val="Normal"/>
    <w:next w:val="Normal"/>
    <w:link w:val="Heading1Char"/>
    <w:uiPriority w:val="9"/>
    <w:qFormat/>
    <w:rsid w:val="0056693F"/>
    <w:pPr>
      <w:keepNext/>
      <w:spacing w:before="240" w:after="60"/>
      <w:outlineLvl w:val="0"/>
    </w:pPr>
    <w:rPr>
      <w:rFonts w:ascii="Cambria" w:hAnsi="Cambria"/>
      <w:b/>
      <w:bCs/>
      <w:kern w:val="32"/>
      <w:sz w:val="32"/>
      <w:szCs w:val="32"/>
      <w:lang w:eastAsia="x-none"/>
    </w:rPr>
  </w:style>
  <w:style w:type="paragraph" w:styleId="Heading2">
    <w:name w:val="heading 2"/>
    <w:basedOn w:val="Normal"/>
    <w:next w:val="Normal"/>
    <w:link w:val="Heading2Char"/>
    <w:uiPriority w:val="9"/>
    <w:semiHidden/>
    <w:unhideWhenUsed/>
    <w:qFormat/>
    <w:rsid w:val="0056693F"/>
    <w:pPr>
      <w:keepNext/>
      <w:spacing w:before="240" w:after="60"/>
      <w:outlineLvl w:val="1"/>
    </w:pPr>
    <w:rPr>
      <w:rFonts w:ascii="Cambria" w:hAnsi="Cambria"/>
      <w:b/>
      <w:bCs/>
      <w:i/>
      <w:iCs/>
      <w:sz w:val="28"/>
      <w:szCs w:val="28"/>
      <w:lang w:eastAsia="x-none"/>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A25B30"/>
    <w:pPr>
      <w:tabs>
        <w:tab w:val="center" w:pos="4513"/>
        <w:tab w:val="right" w:pos="9026"/>
      </w:tabs>
    </w:pPr>
    <w:rPr>
      <w:lang w:eastAsia="x-none"/>
    </w:rPr>
  </w:style>
  <w:style w:type="character" w:customStyle="1" w:styleId="HeaderChar">
    <w:name w:val="Header Char"/>
    <w:link w:val="Header"/>
    <w:uiPriority w:val="99"/>
    <w:rsid w:val="00A25B30"/>
    <w:rPr>
      <w:rFonts w:ascii="Times New Roman" w:eastAsia="Times New Roman" w:hAnsi="Times New Roman"/>
      <w:sz w:val="24"/>
      <w:lang w:val="en-US"/>
    </w:rPr>
  </w:style>
  <w:style w:type="paragraph" w:styleId="Footer">
    <w:name w:val="footer"/>
    <w:basedOn w:val="Normal"/>
    <w:link w:val="FooterChar"/>
    <w:uiPriority w:val="99"/>
    <w:unhideWhenUsed/>
    <w:rsid w:val="00A25B30"/>
    <w:pPr>
      <w:tabs>
        <w:tab w:val="center" w:pos="4513"/>
        <w:tab w:val="right" w:pos="9026"/>
      </w:tabs>
    </w:pPr>
    <w:rPr>
      <w:lang w:eastAsia="x-none"/>
    </w:rPr>
  </w:style>
  <w:style w:type="character" w:customStyle="1" w:styleId="FooterChar">
    <w:name w:val="Footer Char"/>
    <w:link w:val="Footer"/>
    <w:uiPriority w:val="99"/>
    <w:rsid w:val="00A25B30"/>
    <w:rPr>
      <w:rFonts w:ascii="Times New Roman" w:eastAsia="Times New Roman" w:hAnsi="Times New Roman"/>
      <w:sz w:val="24"/>
      <w:lang w:val="en-US"/>
    </w:rPr>
  </w:style>
  <w:style w:type="paragraph" w:styleId="BodyText2">
    <w:name w:val="Body Text 2"/>
    <w:basedOn w:val="Normal"/>
    <w:next w:val="Normal"/>
    <w:link w:val="BodyText2Char"/>
    <w:rsid w:val="007E7602"/>
    <w:pPr>
      <w:overflowPunct w:val="0"/>
      <w:autoSpaceDE w:val="0"/>
      <w:autoSpaceDN w:val="0"/>
      <w:adjustRightInd w:val="0"/>
      <w:textAlignment w:val="baseline"/>
    </w:pPr>
    <w:rPr>
      <w:rFonts w:ascii="TimesNewRoman" w:hAnsi="TimesNewRoman"/>
      <w:lang w:val="x-none" w:eastAsia="x-none"/>
    </w:rPr>
  </w:style>
  <w:style w:type="character" w:customStyle="1" w:styleId="BodyText2Char">
    <w:name w:val="Body Text 2 Char"/>
    <w:link w:val="BodyText2"/>
    <w:rsid w:val="007E7602"/>
    <w:rPr>
      <w:rFonts w:ascii="TimesNewRoman" w:eastAsia="Times New Roman" w:hAnsi="TimesNewRoman"/>
      <w:sz w:val="24"/>
    </w:rPr>
  </w:style>
  <w:style w:type="character" w:customStyle="1" w:styleId="Heading1Char">
    <w:name w:val="Heading 1 Char"/>
    <w:link w:val="Heading1"/>
    <w:uiPriority w:val="9"/>
    <w:rsid w:val="0056693F"/>
    <w:rPr>
      <w:rFonts w:ascii="Cambria" w:eastAsia="Times New Roman" w:hAnsi="Cambria" w:cs="Times New Roman"/>
      <w:b/>
      <w:bCs/>
      <w:kern w:val="32"/>
      <w:sz w:val="32"/>
      <w:szCs w:val="32"/>
      <w:lang w:val="en-US"/>
    </w:rPr>
  </w:style>
  <w:style w:type="character" w:customStyle="1" w:styleId="Heading2Char">
    <w:name w:val="Heading 2 Char"/>
    <w:link w:val="Heading2"/>
    <w:uiPriority w:val="9"/>
    <w:semiHidden/>
    <w:rsid w:val="0056693F"/>
    <w:rPr>
      <w:rFonts w:ascii="Cambria" w:eastAsia="Times New Roman" w:hAnsi="Cambria" w:cs="Times New Roman"/>
      <w:b/>
      <w:bCs/>
      <w:i/>
      <w:iCs/>
      <w:sz w:val="28"/>
      <w:szCs w:val="28"/>
      <w:lang w:val="en-US"/>
    </w:rPr>
  </w:style>
  <w:style w:type="paragraph" w:customStyle="1" w:styleId="AgiStyle1">
    <w:name w:val="Agi Style1"/>
    <w:basedOn w:val="Normal"/>
    <w:autoRedefine/>
    <w:locked/>
    <w:rsid w:val="0056693F"/>
    <w:pPr>
      <w:spacing w:before="60" w:after="60"/>
    </w:pPr>
    <w:rPr>
      <w:rFonts w:ascii="Arial" w:hAnsi="Arial"/>
      <w:bCs/>
      <w:sz w:val="22"/>
      <w:szCs w:val="22"/>
      <w:lang w:val="en-GB" w:eastAsia="en-US"/>
    </w:rPr>
  </w:style>
  <w:style w:type="table" w:styleId="TableGrid">
    <w:name w:val="Table Grid"/>
    <w:basedOn w:val="TableNormal"/>
    <w:uiPriority w:val="59"/>
    <w:rsid w:val="000E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70F9B"/>
    <w:pPr>
      <w:spacing w:before="100" w:beforeAutospacing="1" w:after="100" w:afterAutospacing="1"/>
    </w:pPr>
    <w:rPr>
      <w:szCs w:val="24"/>
      <w:lang w:val="en-GB"/>
    </w:rPr>
  </w:style>
  <w:style w:type="character" w:customStyle="1" w:styleId="normaltextrun">
    <w:name w:val="normaltextrun"/>
    <w:rsid w:val="00570F9B"/>
  </w:style>
  <w:style w:type="character" w:customStyle="1" w:styleId="eop">
    <w:name w:val="eop"/>
    <w:rsid w:val="0057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766091">
      <w:bodyDiv w:val="1"/>
      <w:marLeft w:val="0"/>
      <w:marRight w:val="0"/>
      <w:marTop w:val="0"/>
      <w:marBottom w:val="0"/>
      <w:divBdr>
        <w:top w:val="none" w:sz="0" w:space="0" w:color="auto"/>
        <w:left w:val="none" w:sz="0" w:space="0" w:color="auto"/>
        <w:bottom w:val="none" w:sz="0" w:space="0" w:color="auto"/>
        <w:right w:val="none" w:sz="0" w:space="0" w:color="auto"/>
      </w:divBdr>
    </w:div>
    <w:div w:id="941954316">
      <w:bodyDiv w:val="1"/>
      <w:marLeft w:val="0"/>
      <w:marRight w:val="0"/>
      <w:marTop w:val="0"/>
      <w:marBottom w:val="0"/>
      <w:divBdr>
        <w:top w:val="none" w:sz="0" w:space="0" w:color="auto"/>
        <w:left w:val="none" w:sz="0" w:space="0" w:color="auto"/>
        <w:bottom w:val="none" w:sz="0" w:space="0" w:color="auto"/>
        <w:right w:val="none" w:sz="0" w:space="0" w:color="auto"/>
      </w:divBdr>
    </w:div>
    <w:div w:id="1165820597">
      <w:bodyDiv w:val="1"/>
      <w:marLeft w:val="0"/>
      <w:marRight w:val="0"/>
      <w:marTop w:val="0"/>
      <w:marBottom w:val="0"/>
      <w:divBdr>
        <w:top w:val="none" w:sz="0" w:space="0" w:color="auto"/>
        <w:left w:val="none" w:sz="0" w:space="0" w:color="auto"/>
        <w:bottom w:val="none" w:sz="0" w:space="0" w:color="auto"/>
        <w:right w:val="none" w:sz="0" w:space="0" w:color="auto"/>
      </w:divBdr>
    </w:div>
    <w:div w:id="1475637031">
      <w:bodyDiv w:val="1"/>
      <w:marLeft w:val="0"/>
      <w:marRight w:val="0"/>
      <w:marTop w:val="0"/>
      <w:marBottom w:val="0"/>
      <w:divBdr>
        <w:top w:val="none" w:sz="0" w:space="0" w:color="auto"/>
        <w:left w:val="none" w:sz="0" w:space="0" w:color="auto"/>
        <w:bottom w:val="none" w:sz="0" w:space="0" w:color="auto"/>
        <w:right w:val="none" w:sz="0" w:space="0" w:color="auto"/>
      </w:divBdr>
    </w:div>
    <w:div w:id="206086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13" ma:contentTypeDescription="Create a new document." ma:contentTypeScope="" ma:versionID="cb2814c808fecc36ea8ecb2b3034004e">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a3c251a15b9a80fa91ffeaddbeaf973b"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ae8b52-183e-494f-9036-8562d23600cf"/>
    <lcf76f155ced4ddcb4097134ff3c332f xmlns="f7846bc1-3fde-4ef1-8f11-bfd4e03d33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28B629-28E9-4279-976C-4726431A9B0C}">
  <ds:schemaRefs>
    <ds:schemaRef ds:uri="http://schemas.microsoft.com/office/2006/metadata/longProperties"/>
  </ds:schemaRefs>
</ds:datastoreItem>
</file>

<file path=customXml/itemProps2.xml><?xml version="1.0" encoding="utf-8"?>
<ds:datastoreItem xmlns:ds="http://schemas.openxmlformats.org/officeDocument/2006/customXml" ds:itemID="{CAF9BF3E-99AF-4226-8A2F-0AE9FDE70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6bc1-3fde-4ef1-8f11-bfd4e03d3380"/>
    <ds:schemaRef ds:uri="9dae8b52-183e-494f-9036-8562d236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8C091-6A58-4E37-8907-71CFF1AB8F3F}">
  <ds:schemaRefs>
    <ds:schemaRef ds:uri="http://schemas.openxmlformats.org/officeDocument/2006/bibliography"/>
  </ds:schemaRefs>
</ds:datastoreItem>
</file>

<file path=customXml/itemProps4.xml><?xml version="1.0" encoding="utf-8"?>
<ds:datastoreItem xmlns:ds="http://schemas.openxmlformats.org/officeDocument/2006/customXml" ds:itemID="{52ACA2A2-5743-44F1-B2AA-E8F02BEAD05F}">
  <ds:schemaRefs>
    <ds:schemaRef ds:uri="http://schemas.microsoft.com/sharepoint/v3/contenttype/forms"/>
  </ds:schemaRefs>
</ds:datastoreItem>
</file>

<file path=customXml/itemProps5.xml><?xml version="1.0" encoding="utf-8"?>
<ds:datastoreItem xmlns:ds="http://schemas.openxmlformats.org/officeDocument/2006/customXml" ds:itemID="{A24B4368-4ABC-4726-9FF8-FDFE9CE6CE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Researcher band 1</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Researcher band 1</dc:title>
  <dc:subject/>
  <dc:creator>RDahl</dc:creator>
  <cp:keywords/>
  <cp:lastModifiedBy>George, Nia (Staff Comisiwn y Senedd | Senedd Commission Staff)</cp:lastModifiedBy>
  <cp:revision>2</cp:revision>
  <cp:lastPrinted>2011-05-05T09:54:00Z</cp:lastPrinted>
  <dcterms:created xsi:type="dcterms:W3CDTF">2023-01-16T16:12:00Z</dcterms:created>
  <dcterms:modified xsi:type="dcterms:W3CDTF">2023-01-16T16:12:00Z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ources:core,Signoff_Status;">
    <vt:lpwstr/>
  </property>
  <property fmtid="{D5CDD505-2E9C-101B-9397-08002B2CF9AE}" pid="3" name="xd_Signature">
    <vt:lpwstr/>
  </property>
  <property fmtid="{D5CDD505-2E9C-101B-9397-08002B2CF9AE}" pid="4" name="display_urn:schemas-microsoft-com:office:office#Editor">
    <vt:lpwstr>Searles, Daniel (Staff Comisiwn y Senedd | Senedd Commission Staff)</vt:lpwstr>
  </property>
  <property fmtid="{D5CDD505-2E9C-101B-9397-08002B2CF9AE}" pid="5" name="Order">
    <vt:lpwstr>14023800.0000000</vt:lpwstr>
  </property>
  <property fmtid="{D5CDD505-2E9C-101B-9397-08002B2CF9AE}" pid="6" name="xd_ProgID">
    <vt:lpwstr/>
  </property>
  <property fmtid="{D5CDD505-2E9C-101B-9397-08002B2CF9AE}" pid="7" name="_ExtendedDescription">
    <vt:lpwstr/>
  </property>
  <property fmtid="{D5CDD505-2E9C-101B-9397-08002B2CF9AE}" pid="8" name="SharedWithUsers">
    <vt:lpwstr/>
  </property>
  <property fmtid="{D5CDD505-2E9C-101B-9397-08002B2CF9AE}" pid="9" name="display_urn:schemas-microsoft-com:office:office#Author">
    <vt:lpwstr>Searles, Daniel (Staff Comisiwn y Senedd | Senedd Commission Staff)</vt:lpwstr>
  </property>
  <property fmtid="{D5CDD505-2E9C-101B-9397-08002B2CF9AE}" pid="10" name="ComplianceAssetId">
    <vt:lpwstr/>
  </property>
  <property fmtid="{D5CDD505-2E9C-101B-9397-08002B2CF9AE}" pid="11" name="TemplateUrl">
    <vt:lpwstr/>
  </property>
  <property fmtid="{D5CDD505-2E9C-101B-9397-08002B2CF9AE}" pid="12" name="ContentTypeId">
    <vt:lpwstr>0x010100DEEE4CDBC0CC6445B36C5E4519C090C3</vt:lpwstr>
  </property>
  <property fmtid="{D5CDD505-2E9C-101B-9397-08002B2CF9AE}" pid="13" name="TriggerFlowInfo">
    <vt:lpwstr/>
  </property>
  <property fmtid="{D5CDD505-2E9C-101B-9397-08002B2CF9AE}" pid="14" name="MediaLengthInSeconds">
    <vt:lpwstr/>
  </property>
  <property fmtid="{D5CDD505-2E9C-101B-9397-08002B2CF9AE}" pid="15" name="MediaServiceImageTags">
    <vt:lpwstr/>
  </property>
</Properties>
</file>