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465EC" w14:textId="77777777" w:rsidR="002E6F13" w:rsidRPr="00A30FBA" w:rsidRDefault="002E6F1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18" w:space="0" w:color="FF0000"/>
          <w:left w:val="none" w:sz="0" w:space="0" w:color="auto"/>
          <w:bottom w:val="single" w:sz="18" w:space="0" w:color="FF0000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2E6F13" w:rsidRPr="002E6F13" w14:paraId="7AFCF6A4" w14:textId="77777777" w:rsidTr="00A30FBA">
        <w:trPr>
          <w:jc w:val="center"/>
        </w:trPr>
        <w:tc>
          <w:tcPr>
            <w:tcW w:w="9286" w:type="dxa"/>
          </w:tcPr>
          <w:p w14:paraId="7766B83E" w14:textId="77777777" w:rsidR="002E6F13" w:rsidRPr="002E6F13" w:rsidRDefault="002E6F13" w:rsidP="002E6F13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  <w:p w14:paraId="3AB7147D" w14:textId="77777777" w:rsidR="002E6F13" w:rsidRPr="002E6F13" w:rsidRDefault="005D1196" w:rsidP="002E6F13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5D1196">
              <w:rPr>
                <w:rFonts w:ascii="Times New Roman" w:hAnsi="Times New Roman"/>
                <w:color w:val="FF0000"/>
                <w:sz w:val="40"/>
                <w:szCs w:val="40"/>
              </w:rPr>
              <w:t xml:space="preserve">DATGANIAD YSGRIFENEDIG </w:t>
            </w:r>
          </w:p>
          <w:p w14:paraId="1C99E3E4" w14:textId="77777777" w:rsidR="002E6F13" w:rsidRPr="002E6F13" w:rsidRDefault="005D1196" w:rsidP="002E6F13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color w:val="FF0000"/>
                <w:sz w:val="40"/>
                <w:szCs w:val="40"/>
              </w:rPr>
              <w:t>GAN</w:t>
            </w:r>
          </w:p>
          <w:p w14:paraId="56C86B8E" w14:textId="77777777" w:rsidR="002E6F13" w:rsidRPr="002E6F13" w:rsidRDefault="005D1196" w:rsidP="002E6F13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color w:val="FF0000"/>
                <w:sz w:val="40"/>
                <w:szCs w:val="40"/>
              </w:rPr>
              <w:t>LYWODRAETH CYMRU</w:t>
            </w:r>
          </w:p>
          <w:p w14:paraId="61D31C99" w14:textId="77777777" w:rsidR="002E6F13" w:rsidRPr="002E6F13" w:rsidRDefault="002E6F13" w:rsidP="00A30FBA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558EE258" w14:textId="77777777" w:rsidR="001A39E2" w:rsidRPr="002E6F13" w:rsidRDefault="001A39E2" w:rsidP="00A30FBA">
      <w:pPr>
        <w:rPr>
          <w:rFonts w:ascii="Arial" w:hAnsi="Arial" w:cs="Arial"/>
          <w:b/>
        </w:rPr>
      </w:pPr>
    </w:p>
    <w:p w14:paraId="658E320B" w14:textId="77777777" w:rsidR="00EE269A" w:rsidRPr="002E6F13" w:rsidRDefault="00EE269A" w:rsidP="00A30FBA">
      <w:pPr>
        <w:rPr>
          <w:rFonts w:ascii="Arial" w:hAnsi="Arial" w:cs="Arial"/>
        </w:rPr>
      </w:pPr>
    </w:p>
    <w:tbl>
      <w:tblPr>
        <w:tblW w:w="9356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EA5290" w:rsidRPr="002E6F13" w14:paraId="082E2D2C" w14:textId="77777777" w:rsidTr="00477B6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B22B54D" w14:textId="77777777" w:rsidR="00EA5290" w:rsidRPr="002E6F13" w:rsidRDefault="00560F1F" w:rsidP="005D11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6F13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5D1196"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1D9214A1" w14:textId="77777777" w:rsidR="00EA5290" w:rsidRPr="002A0408" w:rsidRDefault="00D221CA" w:rsidP="00D221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D221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Ymgynghoriad technegol ar y gyfradd </w:t>
            </w:r>
            <w:proofErr w:type="spellStart"/>
            <w:r w:rsidRPr="00D221CA">
              <w:rPr>
                <w:rFonts w:ascii="Arial" w:hAnsi="Arial" w:cs="Arial"/>
                <w:b/>
                <w:iCs/>
                <w:sz w:val="24"/>
                <w:szCs w:val="24"/>
              </w:rPr>
              <w:t>ddatgyfalafu</w:t>
            </w:r>
            <w:proofErr w:type="spellEnd"/>
            <w:r w:rsidRPr="00D221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221CA">
              <w:rPr>
                <w:rFonts w:ascii="Arial" w:hAnsi="Arial" w:cs="Arial"/>
                <w:b/>
                <w:bCs/>
                <w:sz w:val="24"/>
                <w:szCs w:val="24"/>
              </w:rPr>
              <w:t>i'w</w:t>
            </w:r>
            <w:proofErr w:type="spellEnd"/>
            <w:r w:rsidRPr="00D221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defnyddio ar gyfer </w:t>
            </w:r>
            <w:proofErr w:type="spellStart"/>
            <w:r w:rsidRPr="00D221CA">
              <w:rPr>
                <w:rFonts w:ascii="Arial" w:hAnsi="Arial" w:cs="Arial"/>
                <w:b/>
                <w:bCs/>
                <w:sz w:val="24"/>
                <w:szCs w:val="24"/>
              </w:rPr>
              <w:t>prisiadau</w:t>
            </w:r>
            <w:proofErr w:type="spellEnd"/>
            <w:r w:rsidRPr="00D221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ardreth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221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221CA">
              <w:rPr>
                <w:rFonts w:ascii="Arial" w:hAnsi="Arial" w:cs="Arial"/>
                <w:b/>
                <w:bCs/>
                <w:sz w:val="24"/>
                <w:szCs w:val="24"/>
              </w:rPr>
              <w:t>annomestig</w:t>
            </w:r>
            <w:proofErr w:type="spellEnd"/>
            <w:r w:rsidRPr="00D221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yng Nghymru</w:t>
            </w:r>
            <w:bookmarkEnd w:id="0"/>
          </w:p>
        </w:tc>
      </w:tr>
      <w:tr w:rsidR="00EA5290" w:rsidRPr="002E6F13" w14:paraId="7BBE54CE" w14:textId="77777777" w:rsidTr="00477B6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E87ABCD" w14:textId="77777777" w:rsidR="00EA5290" w:rsidRPr="002E6F13" w:rsidRDefault="00560F1F" w:rsidP="005D11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6F13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5D1196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65D6C7DD" w14:textId="77777777" w:rsidR="00EA5290" w:rsidRPr="002E6F13" w:rsidRDefault="00FA4DA1" w:rsidP="00D221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  <w:r w:rsidR="00EC27DE" w:rsidRPr="002E6F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E269A" w:rsidRPr="002E6F13">
              <w:rPr>
                <w:rFonts w:ascii="Arial" w:hAnsi="Arial" w:cs="Arial"/>
                <w:b/>
                <w:bCs/>
                <w:sz w:val="24"/>
                <w:szCs w:val="24"/>
              </w:rPr>
              <w:t>Ma</w:t>
            </w:r>
            <w:r w:rsidR="00D221CA">
              <w:rPr>
                <w:rFonts w:ascii="Arial" w:hAnsi="Arial" w:cs="Arial"/>
                <w:b/>
                <w:bCs/>
                <w:sz w:val="24"/>
                <w:szCs w:val="24"/>
              </w:rPr>
              <w:t>wrth</w:t>
            </w:r>
            <w:r w:rsidR="00EC27DE" w:rsidRPr="002E6F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</w:t>
            </w:r>
            <w:r w:rsidR="00C03E22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</w:p>
        </w:tc>
      </w:tr>
      <w:tr w:rsidR="00EA5290" w:rsidRPr="002E6F13" w14:paraId="43153AD2" w14:textId="77777777" w:rsidTr="00477B6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FC855C6" w14:textId="77777777" w:rsidR="00EA5290" w:rsidRPr="002E6F13" w:rsidRDefault="005D1196" w:rsidP="005D11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538F7F58" w14:textId="77777777" w:rsidR="00EA5290" w:rsidRPr="002E6F13" w:rsidRDefault="007549C9" w:rsidP="00D221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6F13">
              <w:rPr>
                <w:rFonts w:ascii="Arial" w:hAnsi="Arial" w:cs="Arial"/>
                <w:b/>
                <w:bCs/>
                <w:sz w:val="24"/>
                <w:szCs w:val="24"/>
              </w:rPr>
              <w:t>Rebecca Evans</w:t>
            </w:r>
            <w:r w:rsidR="00EE269A" w:rsidRPr="002E6F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221CA" w:rsidRPr="00D221CA">
              <w:rPr>
                <w:rFonts w:ascii="Arial" w:hAnsi="Arial" w:cs="Arial"/>
                <w:b/>
                <w:bCs/>
                <w:sz w:val="24"/>
                <w:szCs w:val="24"/>
              </w:rPr>
              <w:t>MS, y Gweinidog Cyllid a</w:t>
            </w:r>
            <w:r w:rsidR="00D221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’r </w:t>
            </w:r>
            <w:r w:rsidRPr="002E6F13">
              <w:rPr>
                <w:rFonts w:ascii="Arial" w:hAnsi="Arial" w:cs="Arial"/>
                <w:b/>
                <w:bCs/>
                <w:sz w:val="24"/>
                <w:szCs w:val="24"/>
              </w:rPr>
              <w:t>Trefnydd</w:t>
            </w:r>
          </w:p>
        </w:tc>
      </w:tr>
    </w:tbl>
    <w:p w14:paraId="207E5AB0" w14:textId="77777777" w:rsidR="00EA5290" w:rsidRPr="002E6F13" w:rsidRDefault="00EA5290" w:rsidP="00A30FBA">
      <w:pPr>
        <w:rPr>
          <w:rFonts w:ascii="Arial" w:hAnsi="Arial" w:cs="Arial"/>
        </w:rPr>
      </w:pPr>
    </w:p>
    <w:p w14:paraId="2A69E7F5" w14:textId="77777777" w:rsidR="00EA5290" w:rsidRPr="002E6F13" w:rsidRDefault="00EA5290" w:rsidP="00A30FBA">
      <w:pPr>
        <w:pStyle w:val="BodyText"/>
        <w:jc w:val="left"/>
        <w:rPr>
          <w:rFonts w:cs="Arial"/>
          <w:lang w:val="en-US"/>
        </w:rPr>
      </w:pPr>
    </w:p>
    <w:p w14:paraId="3BF46990" w14:textId="77777777" w:rsidR="005D1196" w:rsidRPr="00EE269A" w:rsidRDefault="005D1196" w:rsidP="00A30FBA">
      <w:pPr>
        <w:rPr>
          <w:rFonts w:ascii="Arial" w:hAnsi="Arial" w:cs="Arial"/>
          <w:sz w:val="24"/>
          <w:szCs w:val="24"/>
        </w:rPr>
      </w:pPr>
      <w:r w:rsidRPr="005D1196">
        <w:rPr>
          <w:rFonts w:ascii="Arial" w:hAnsi="Arial" w:cs="Arial"/>
          <w:sz w:val="24"/>
          <w:szCs w:val="24"/>
        </w:rPr>
        <w:t xml:space="preserve">Heddiw </w:t>
      </w:r>
      <w:proofErr w:type="spellStart"/>
      <w:r w:rsidRPr="005D1196">
        <w:rPr>
          <w:rFonts w:ascii="Arial" w:hAnsi="Arial" w:cs="Arial"/>
          <w:sz w:val="24"/>
          <w:szCs w:val="24"/>
        </w:rPr>
        <w:t>rwy</w:t>
      </w:r>
      <w:r>
        <w:rPr>
          <w:rFonts w:ascii="Arial" w:hAnsi="Arial" w:cs="Arial"/>
          <w:sz w:val="24"/>
          <w:szCs w:val="24"/>
        </w:rPr>
        <w:t>f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5D1196">
        <w:rPr>
          <w:rFonts w:ascii="Arial" w:hAnsi="Arial" w:cs="Arial"/>
          <w:sz w:val="24"/>
          <w:szCs w:val="24"/>
        </w:rPr>
        <w:t>lansio</w:t>
      </w:r>
      <w:proofErr w:type="spellEnd"/>
      <w:r w:rsidRPr="005D1196">
        <w:rPr>
          <w:rFonts w:ascii="Arial" w:hAnsi="Arial" w:cs="Arial"/>
          <w:sz w:val="24"/>
          <w:szCs w:val="24"/>
        </w:rPr>
        <w:t xml:space="preserve"> ymgynghoriad ar yr </w:t>
      </w:r>
      <w:proofErr w:type="spellStart"/>
      <w:r w:rsidRPr="005D1196">
        <w:rPr>
          <w:rFonts w:ascii="Arial" w:hAnsi="Arial" w:cs="Arial"/>
          <w:sz w:val="24"/>
          <w:szCs w:val="24"/>
        </w:rPr>
        <w:t>ailbrisio</w:t>
      </w:r>
      <w:proofErr w:type="spellEnd"/>
      <w:r w:rsidRPr="005D1196">
        <w:rPr>
          <w:rFonts w:ascii="Arial" w:hAnsi="Arial" w:cs="Arial"/>
          <w:sz w:val="24"/>
          <w:szCs w:val="24"/>
        </w:rPr>
        <w:t xml:space="preserve"> ardrethi </w:t>
      </w:r>
      <w:proofErr w:type="spellStart"/>
      <w:r w:rsidRPr="005D1196">
        <w:rPr>
          <w:rFonts w:ascii="Arial" w:hAnsi="Arial" w:cs="Arial"/>
          <w:sz w:val="24"/>
          <w:szCs w:val="24"/>
        </w:rPr>
        <w:t>annomestig</w:t>
      </w:r>
      <w:proofErr w:type="spellEnd"/>
      <w:r w:rsidRPr="005D1196">
        <w:rPr>
          <w:rFonts w:ascii="Arial" w:hAnsi="Arial" w:cs="Arial"/>
          <w:sz w:val="24"/>
          <w:szCs w:val="24"/>
        </w:rPr>
        <w:t xml:space="preserve"> nesaf yng Nghymru a fydd yn </w:t>
      </w:r>
      <w:proofErr w:type="gramStart"/>
      <w:r w:rsidRPr="005D1196">
        <w:rPr>
          <w:rFonts w:ascii="Arial" w:hAnsi="Arial" w:cs="Arial"/>
          <w:sz w:val="24"/>
          <w:szCs w:val="24"/>
        </w:rPr>
        <w:t>dod</w:t>
      </w:r>
      <w:proofErr w:type="gramEnd"/>
      <w:r w:rsidRPr="005D1196">
        <w:rPr>
          <w:rFonts w:ascii="Arial" w:hAnsi="Arial" w:cs="Arial"/>
          <w:sz w:val="24"/>
          <w:szCs w:val="24"/>
        </w:rPr>
        <w:t xml:space="preserve"> i rym yn 2023, yn </w:t>
      </w:r>
      <w:proofErr w:type="spellStart"/>
      <w:r w:rsidRPr="005D1196">
        <w:rPr>
          <w:rFonts w:ascii="Arial" w:hAnsi="Arial" w:cs="Arial"/>
          <w:sz w:val="24"/>
          <w:szCs w:val="24"/>
        </w:rPr>
        <w:t>unol</w:t>
      </w:r>
      <w:proofErr w:type="spellEnd"/>
      <w:r w:rsidRPr="005D1196">
        <w:rPr>
          <w:rFonts w:ascii="Arial" w:hAnsi="Arial" w:cs="Arial"/>
          <w:sz w:val="24"/>
          <w:szCs w:val="24"/>
        </w:rPr>
        <w:t xml:space="preserve"> â'r hyn a fydd yn</w:t>
      </w:r>
      <w:r>
        <w:rPr>
          <w:rFonts w:ascii="Arial" w:hAnsi="Arial" w:cs="Arial"/>
          <w:sz w:val="24"/>
          <w:szCs w:val="24"/>
        </w:rPr>
        <w:t xml:space="preserve"> digwydd yn</w:t>
      </w:r>
      <w:r w:rsidRPr="005D1196">
        <w:rPr>
          <w:rFonts w:ascii="Arial" w:hAnsi="Arial" w:cs="Arial"/>
          <w:sz w:val="24"/>
          <w:szCs w:val="24"/>
        </w:rPr>
        <w:t xml:space="preserve"> Lloegr.  Asiantaeth y Swyddfa </w:t>
      </w:r>
      <w:proofErr w:type="spellStart"/>
      <w:r w:rsidRPr="005D1196">
        <w:rPr>
          <w:rFonts w:ascii="Arial" w:hAnsi="Arial" w:cs="Arial"/>
          <w:sz w:val="24"/>
          <w:szCs w:val="24"/>
        </w:rPr>
        <w:t>Brisio</w:t>
      </w:r>
      <w:proofErr w:type="spellEnd"/>
      <w:r w:rsidRPr="005D1196">
        <w:rPr>
          <w:rFonts w:ascii="Arial" w:hAnsi="Arial" w:cs="Arial"/>
          <w:sz w:val="24"/>
          <w:szCs w:val="24"/>
        </w:rPr>
        <w:t xml:space="preserve"> sy'n </w:t>
      </w:r>
      <w:proofErr w:type="spellStart"/>
      <w:r w:rsidRPr="005D1196">
        <w:rPr>
          <w:rFonts w:ascii="Arial" w:hAnsi="Arial" w:cs="Arial"/>
          <w:sz w:val="24"/>
          <w:szCs w:val="24"/>
        </w:rPr>
        <w:t>gyfrifol</w:t>
      </w:r>
      <w:proofErr w:type="spellEnd"/>
      <w:r w:rsidRPr="005D1196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5D1196">
        <w:rPr>
          <w:rFonts w:ascii="Arial" w:hAnsi="Arial" w:cs="Arial"/>
          <w:sz w:val="24"/>
          <w:szCs w:val="24"/>
        </w:rPr>
        <w:t>brisio'r</w:t>
      </w:r>
      <w:proofErr w:type="spellEnd"/>
      <w:r w:rsidRPr="005D11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1196">
        <w:rPr>
          <w:rFonts w:ascii="Arial" w:hAnsi="Arial" w:cs="Arial"/>
          <w:sz w:val="24"/>
          <w:szCs w:val="24"/>
        </w:rPr>
        <w:t>holl</w:t>
      </w:r>
      <w:proofErr w:type="spellEnd"/>
      <w:r w:rsidRPr="005D11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1196">
        <w:rPr>
          <w:rFonts w:ascii="Arial" w:hAnsi="Arial" w:cs="Arial"/>
          <w:sz w:val="24"/>
          <w:szCs w:val="24"/>
        </w:rPr>
        <w:t>eiddo</w:t>
      </w:r>
      <w:proofErr w:type="spellEnd"/>
      <w:r w:rsidRPr="005D11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1196">
        <w:rPr>
          <w:rFonts w:ascii="Arial" w:hAnsi="Arial" w:cs="Arial"/>
          <w:sz w:val="24"/>
          <w:szCs w:val="24"/>
        </w:rPr>
        <w:t>annomestig</w:t>
      </w:r>
      <w:proofErr w:type="spellEnd"/>
      <w:r w:rsidRPr="005D1196">
        <w:rPr>
          <w:rFonts w:ascii="Arial" w:hAnsi="Arial" w:cs="Arial"/>
          <w:sz w:val="24"/>
          <w:szCs w:val="24"/>
        </w:rPr>
        <w:t xml:space="preserve"> yng Nghymru at </w:t>
      </w:r>
      <w:proofErr w:type="spellStart"/>
      <w:r w:rsidRPr="005D1196">
        <w:rPr>
          <w:rFonts w:ascii="Arial" w:hAnsi="Arial" w:cs="Arial"/>
          <w:sz w:val="24"/>
          <w:szCs w:val="24"/>
        </w:rPr>
        <w:t>ddibenion</w:t>
      </w:r>
      <w:proofErr w:type="spellEnd"/>
      <w:r w:rsidRPr="005D11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1196">
        <w:rPr>
          <w:rFonts w:ascii="Arial" w:hAnsi="Arial" w:cs="Arial"/>
          <w:sz w:val="24"/>
          <w:szCs w:val="24"/>
        </w:rPr>
        <w:t>cyfrifo</w:t>
      </w:r>
      <w:proofErr w:type="spellEnd"/>
      <w:r w:rsidRPr="005D11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1196">
        <w:rPr>
          <w:rFonts w:ascii="Arial" w:hAnsi="Arial" w:cs="Arial"/>
          <w:sz w:val="24"/>
          <w:szCs w:val="24"/>
        </w:rPr>
        <w:t>biliau</w:t>
      </w:r>
      <w:proofErr w:type="spellEnd"/>
      <w:r w:rsidRPr="005D1196">
        <w:rPr>
          <w:rFonts w:ascii="Arial" w:hAnsi="Arial" w:cs="Arial"/>
          <w:sz w:val="24"/>
          <w:szCs w:val="24"/>
        </w:rPr>
        <w:t xml:space="preserve"> ardrethi.</w:t>
      </w:r>
    </w:p>
    <w:p w14:paraId="2A827EB3" w14:textId="77777777" w:rsidR="007549C9" w:rsidRPr="00EE269A" w:rsidRDefault="007549C9" w:rsidP="00A30FBA">
      <w:pPr>
        <w:rPr>
          <w:rFonts w:ascii="Arial" w:hAnsi="Arial" w:cs="Arial"/>
          <w:sz w:val="24"/>
          <w:szCs w:val="24"/>
        </w:rPr>
      </w:pPr>
    </w:p>
    <w:p w14:paraId="6B435425" w14:textId="77777777" w:rsidR="005D1196" w:rsidRPr="00EE269A" w:rsidRDefault="005D1196" w:rsidP="00A30FBA">
      <w:pPr>
        <w:rPr>
          <w:rFonts w:ascii="Arial" w:hAnsi="Arial" w:cs="Arial"/>
          <w:color w:val="000000"/>
          <w:sz w:val="24"/>
          <w:szCs w:val="24"/>
        </w:rPr>
      </w:pPr>
      <w:r w:rsidRPr="005D1196">
        <w:rPr>
          <w:rFonts w:ascii="Arial" w:hAnsi="Arial" w:cs="Arial"/>
          <w:color w:val="000000"/>
          <w:sz w:val="24"/>
          <w:szCs w:val="24"/>
        </w:rPr>
        <w:t xml:space="preserve">Prif </w:t>
      </w:r>
      <w:proofErr w:type="spellStart"/>
      <w:r w:rsidRPr="005D1196">
        <w:rPr>
          <w:rFonts w:ascii="Arial" w:hAnsi="Arial" w:cs="Arial"/>
          <w:color w:val="000000"/>
          <w:sz w:val="24"/>
          <w:szCs w:val="24"/>
        </w:rPr>
        <w:t>ddiben</w:t>
      </w:r>
      <w:proofErr w:type="spellEnd"/>
      <w:r w:rsidRPr="005D119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D1196">
        <w:rPr>
          <w:rFonts w:ascii="Arial" w:hAnsi="Arial" w:cs="Arial"/>
          <w:color w:val="000000"/>
          <w:sz w:val="24"/>
          <w:szCs w:val="24"/>
        </w:rPr>
        <w:t>ailbrisio</w:t>
      </w:r>
      <w:proofErr w:type="spellEnd"/>
      <w:r w:rsidRPr="005D1196">
        <w:rPr>
          <w:rFonts w:ascii="Arial" w:hAnsi="Arial" w:cs="Arial"/>
          <w:color w:val="000000"/>
          <w:sz w:val="24"/>
          <w:szCs w:val="24"/>
        </w:rPr>
        <w:t>, a</w:t>
      </w:r>
      <w:r>
        <w:rPr>
          <w:rFonts w:ascii="Arial" w:hAnsi="Arial" w:cs="Arial"/>
          <w:color w:val="000000"/>
          <w:sz w:val="24"/>
          <w:szCs w:val="24"/>
        </w:rPr>
        <w:t xml:space="preserve">’r gwaith </w:t>
      </w:r>
      <w:r w:rsidRPr="005D1196">
        <w:rPr>
          <w:rFonts w:ascii="Arial" w:hAnsi="Arial" w:cs="Arial"/>
          <w:color w:val="000000"/>
          <w:sz w:val="24"/>
          <w:szCs w:val="24"/>
        </w:rPr>
        <w:t xml:space="preserve">cysylltiedig </w:t>
      </w:r>
      <w:r>
        <w:rPr>
          <w:rFonts w:ascii="Arial" w:hAnsi="Arial" w:cs="Arial"/>
          <w:color w:val="000000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bennu’r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D1196">
        <w:rPr>
          <w:rFonts w:ascii="Arial" w:hAnsi="Arial" w:cs="Arial"/>
          <w:color w:val="000000"/>
          <w:sz w:val="24"/>
          <w:szCs w:val="24"/>
        </w:rPr>
        <w:t>lluosydd</w:t>
      </w:r>
      <w:proofErr w:type="spellEnd"/>
      <w:r w:rsidRPr="005D1196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D1196">
        <w:rPr>
          <w:rFonts w:ascii="Arial" w:hAnsi="Arial" w:cs="Arial"/>
          <w:color w:val="000000"/>
          <w:sz w:val="24"/>
          <w:szCs w:val="24"/>
        </w:rPr>
        <w:t>yw</w:t>
      </w:r>
      <w:proofErr w:type="spellEnd"/>
      <w:r w:rsidRPr="005D119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D1196">
        <w:rPr>
          <w:rFonts w:ascii="Arial" w:hAnsi="Arial" w:cs="Arial"/>
          <w:color w:val="000000"/>
          <w:sz w:val="24"/>
          <w:szCs w:val="24"/>
        </w:rPr>
        <w:t>addasu</w:t>
      </w:r>
      <w:proofErr w:type="spellEnd"/>
      <w:r w:rsidRPr="005D1196">
        <w:rPr>
          <w:rFonts w:ascii="Arial" w:hAnsi="Arial" w:cs="Arial"/>
          <w:color w:val="000000"/>
          <w:sz w:val="24"/>
          <w:szCs w:val="24"/>
        </w:rPr>
        <w:t xml:space="preserve"> atebolrwydd </w:t>
      </w:r>
      <w:proofErr w:type="spellStart"/>
      <w:r w:rsidRPr="005D1196">
        <w:rPr>
          <w:rFonts w:ascii="Arial" w:hAnsi="Arial" w:cs="Arial"/>
          <w:color w:val="000000"/>
          <w:sz w:val="24"/>
          <w:szCs w:val="24"/>
        </w:rPr>
        <w:t>eiddo</w:t>
      </w:r>
      <w:proofErr w:type="spellEnd"/>
      <w:r w:rsidRPr="005D119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D1196">
        <w:rPr>
          <w:rFonts w:ascii="Arial" w:hAnsi="Arial" w:cs="Arial"/>
          <w:color w:val="000000"/>
          <w:sz w:val="24"/>
          <w:szCs w:val="24"/>
        </w:rPr>
        <w:t>o'i</w:t>
      </w:r>
      <w:proofErr w:type="spellEnd"/>
      <w:r w:rsidRPr="005D119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D1196">
        <w:rPr>
          <w:rFonts w:ascii="Arial" w:hAnsi="Arial" w:cs="Arial"/>
          <w:color w:val="000000"/>
          <w:sz w:val="24"/>
          <w:szCs w:val="24"/>
        </w:rPr>
        <w:t>gymharu</w:t>
      </w:r>
      <w:proofErr w:type="spellEnd"/>
      <w:r w:rsidRPr="005D119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D1196">
        <w:rPr>
          <w:rFonts w:ascii="Arial" w:hAnsi="Arial" w:cs="Arial"/>
          <w:color w:val="000000"/>
          <w:sz w:val="24"/>
          <w:szCs w:val="24"/>
        </w:rPr>
        <w:t>ag</w:t>
      </w:r>
      <w:proofErr w:type="gramEnd"/>
      <w:r w:rsidRPr="005D119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D1196">
        <w:rPr>
          <w:rFonts w:ascii="Arial" w:hAnsi="Arial" w:cs="Arial"/>
          <w:color w:val="000000"/>
          <w:sz w:val="24"/>
          <w:szCs w:val="24"/>
        </w:rPr>
        <w:t>eiddo</w:t>
      </w:r>
      <w:proofErr w:type="spellEnd"/>
      <w:r w:rsidRPr="005D1196">
        <w:rPr>
          <w:rFonts w:ascii="Arial" w:hAnsi="Arial" w:cs="Arial"/>
          <w:color w:val="000000"/>
          <w:sz w:val="24"/>
          <w:szCs w:val="24"/>
        </w:rPr>
        <w:t xml:space="preserve"> eraill yn </w:t>
      </w:r>
      <w:proofErr w:type="spellStart"/>
      <w:r w:rsidRPr="005D1196">
        <w:rPr>
          <w:rFonts w:ascii="Arial" w:hAnsi="Arial" w:cs="Arial"/>
          <w:color w:val="000000"/>
          <w:sz w:val="24"/>
          <w:szCs w:val="24"/>
        </w:rPr>
        <w:t>sylfaen</w:t>
      </w:r>
      <w:proofErr w:type="spellEnd"/>
      <w:r w:rsidRPr="005D119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D1196">
        <w:rPr>
          <w:rFonts w:ascii="Arial" w:hAnsi="Arial" w:cs="Arial"/>
          <w:color w:val="000000"/>
          <w:sz w:val="24"/>
          <w:szCs w:val="24"/>
        </w:rPr>
        <w:t>drethi'r</w:t>
      </w:r>
      <w:proofErr w:type="spellEnd"/>
      <w:r w:rsidRPr="005D119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Ardrethi Annomestig.</w:t>
      </w:r>
      <w:r w:rsidRPr="005D1196">
        <w:rPr>
          <w:rFonts w:ascii="Arial" w:hAnsi="Arial" w:cs="Arial"/>
          <w:color w:val="000000"/>
          <w:sz w:val="24"/>
          <w:szCs w:val="24"/>
        </w:rPr>
        <w:t xml:space="preserve"> Mae hyn yn sicrhau bod atebolrwydd yn cael ei </w:t>
      </w:r>
      <w:proofErr w:type="spellStart"/>
      <w:r w:rsidRPr="005D1196">
        <w:rPr>
          <w:rFonts w:ascii="Arial" w:hAnsi="Arial" w:cs="Arial"/>
          <w:color w:val="000000"/>
          <w:sz w:val="24"/>
          <w:szCs w:val="24"/>
        </w:rPr>
        <w:t>ledaenu'n</w:t>
      </w:r>
      <w:proofErr w:type="spellEnd"/>
      <w:r w:rsidRPr="005D119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D1196">
        <w:rPr>
          <w:rFonts w:ascii="Arial" w:hAnsi="Arial" w:cs="Arial"/>
          <w:color w:val="000000"/>
          <w:sz w:val="24"/>
          <w:szCs w:val="24"/>
        </w:rPr>
        <w:t>deg</w:t>
      </w:r>
      <w:proofErr w:type="spellEnd"/>
      <w:r w:rsidRPr="005D1196">
        <w:rPr>
          <w:rFonts w:ascii="Arial" w:hAnsi="Arial" w:cs="Arial"/>
          <w:color w:val="000000"/>
          <w:sz w:val="24"/>
          <w:szCs w:val="24"/>
        </w:rPr>
        <w:t xml:space="preserve"> rhwng </w:t>
      </w:r>
      <w:proofErr w:type="spellStart"/>
      <w:r w:rsidRPr="005D1196">
        <w:rPr>
          <w:rFonts w:ascii="Arial" w:hAnsi="Arial" w:cs="Arial"/>
          <w:color w:val="000000"/>
          <w:sz w:val="24"/>
          <w:szCs w:val="24"/>
        </w:rPr>
        <w:t>trethdalwyr</w:t>
      </w:r>
      <w:proofErr w:type="spellEnd"/>
      <w:r w:rsidRPr="005D1196">
        <w:rPr>
          <w:rFonts w:ascii="Arial" w:hAnsi="Arial" w:cs="Arial"/>
          <w:color w:val="000000"/>
          <w:sz w:val="24"/>
          <w:szCs w:val="24"/>
        </w:rPr>
        <w:t xml:space="preserve"> a'i fod yn </w:t>
      </w:r>
      <w:proofErr w:type="spellStart"/>
      <w:r w:rsidRPr="005D1196">
        <w:rPr>
          <w:rFonts w:ascii="Arial" w:hAnsi="Arial" w:cs="Arial"/>
          <w:color w:val="000000"/>
          <w:sz w:val="24"/>
          <w:szCs w:val="24"/>
        </w:rPr>
        <w:t>seiliedig</w:t>
      </w:r>
      <w:proofErr w:type="spellEnd"/>
      <w:r w:rsidRPr="005D1196">
        <w:rPr>
          <w:rFonts w:ascii="Arial" w:hAnsi="Arial" w:cs="Arial"/>
          <w:color w:val="000000"/>
          <w:sz w:val="24"/>
          <w:szCs w:val="24"/>
        </w:rPr>
        <w:t xml:space="preserve"> ar </w:t>
      </w:r>
      <w:proofErr w:type="spellStart"/>
      <w:r w:rsidRPr="005D1196">
        <w:rPr>
          <w:rFonts w:ascii="Arial" w:hAnsi="Arial" w:cs="Arial"/>
          <w:color w:val="000000"/>
          <w:sz w:val="24"/>
          <w:szCs w:val="24"/>
        </w:rPr>
        <w:t>werthoedd</w:t>
      </w:r>
      <w:proofErr w:type="spellEnd"/>
      <w:r w:rsidRPr="005D119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D1196">
        <w:rPr>
          <w:rFonts w:ascii="Arial" w:hAnsi="Arial" w:cs="Arial"/>
          <w:color w:val="000000"/>
          <w:sz w:val="24"/>
          <w:szCs w:val="24"/>
        </w:rPr>
        <w:t>rhentu</w:t>
      </w:r>
      <w:proofErr w:type="spellEnd"/>
      <w:r w:rsidRPr="005D119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D1196">
        <w:rPr>
          <w:rFonts w:ascii="Arial" w:hAnsi="Arial" w:cs="Arial"/>
          <w:color w:val="000000"/>
          <w:sz w:val="24"/>
          <w:szCs w:val="24"/>
        </w:rPr>
        <w:t>cyfredol</w:t>
      </w:r>
      <w:proofErr w:type="spellEnd"/>
      <w:r w:rsidRPr="005D1196">
        <w:rPr>
          <w:rFonts w:ascii="Arial" w:hAnsi="Arial" w:cs="Arial"/>
          <w:color w:val="000000"/>
          <w:sz w:val="24"/>
          <w:szCs w:val="24"/>
        </w:rPr>
        <w:t xml:space="preserve">.  Mae hyn, yn ei dro, yn sicrhau bod </w:t>
      </w:r>
      <w:proofErr w:type="spellStart"/>
      <w:r w:rsidRPr="005D1196">
        <w:rPr>
          <w:rFonts w:ascii="Arial" w:hAnsi="Arial" w:cs="Arial"/>
          <w:color w:val="000000"/>
          <w:sz w:val="24"/>
          <w:szCs w:val="24"/>
        </w:rPr>
        <w:t>meddianwyr</w:t>
      </w:r>
      <w:proofErr w:type="spellEnd"/>
      <w:r w:rsidRPr="005D1196">
        <w:rPr>
          <w:rFonts w:ascii="Arial" w:hAnsi="Arial" w:cs="Arial"/>
          <w:color w:val="000000"/>
          <w:sz w:val="24"/>
          <w:szCs w:val="24"/>
        </w:rPr>
        <w:t xml:space="preserve"> pob </w:t>
      </w:r>
      <w:proofErr w:type="spellStart"/>
      <w:r w:rsidRPr="005D1196">
        <w:rPr>
          <w:rFonts w:ascii="Arial" w:hAnsi="Arial" w:cs="Arial"/>
          <w:color w:val="000000"/>
          <w:sz w:val="24"/>
          <w:szCs w:val="24"/>
        </w:rPr>
        <w:t>eiddo</w:t>
      </w:r>
      <w:proofErr w:type="spellEnd"/>
      <w:r w:rsidRPr="005D119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D1196">
        <w:rPr>
          <w:rFonts w:ascii="Arial" w:hAnsi="Arial" w:cs="Arial"/>
          <w:color w:val="000000"/>
          <w:sz w:val="24"/>
          <w:szCs w:val="24"/>
        </w:rPr>
        <w:t>annomestig</w:t>
      </w:r>
      <w:proofErr w:type="spellEnd"/>
      <w:r w:rsidRPr="005D1196">
        <w:rPr>
          <w:rFonts w:ascii="Arial" w:hAnsi="Arial" w:cs="Arial"/>
          <w:color w:val="000000"/>
          <w:sz w:val="24"/>
          <w:szCs w:val="24"/>
        </w:rPr>
        <w:t xml:space="preserve"> yng Nghymru yn </w:t>
      </w:r>
      <w:proofErr w:type="spellStart"/>
      <w:r w:rsidRPr="005D1196">
        <w:rPr>
          <w:rFonts w:ascii="Arial" w:hAnsi="Arial" w:cs="Arial"/>
          <w:color w:val="000000"/>
          <w:sz w:val="24"/>
          <w:szCs w:val="24"/>
        </w:rPr>
        <w:t>talu</w:t>
      </w:r>
      <w:proofErr w:type="spellEnd"/>
      <w:r w:rsidRPr="005D1196">
        <w:rPr>
          <w:rFonts w:ascii="Arial" w:hAnsi="Arial" w:cs="Arial"/>
          <w:color w:val="000000"/>
          <w:sz w:val="24"/>
          <w:szCs w:val="24"/>
        </w:rPr>
        <w:t xml:space="preserve"> eu </w:t>
      </w:r>
      <w:proofErr w:type="spellStart"/>
      <w:r w:rsidRPr="005D1196">
        <w:rPr>
          <w:rFonts w:ascii="Arial" w:hAnsi="Arial" w:cs="Arial"/>
          <w:color w:val="000000"/>
          <w:sz w:val="24"/>
          <w:szCs w:val="24"/>
        </w:rPr>
        <w:t>cyfran</w:t>
      </w:r>
      <w:proofErr w:type="spellEnd"/>
      <w:r w:rsidRPr="005D119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D1196">
        <w:rPr>
          <w:rFonts w:ascii="Arial" w:hAnsi="Arial" w:cs="Arial"/>
          <w:color w:val="000000"/>
          <w:sz w:val="24"/>
          <w:szCs w:val="24"/>
        </w:rPr>
        <w:t>deg</w:t>
      </w:r>
      <w:proofErr w:type="spellEnd"/>
      <w:r w:rsidRPr="005D1196">
        <w:rPr>
          <w:rFonts w:ascii="Arial" w:hAnsi="Arial" w:cs="Arial"/>
          <w:color w:val="000000"/>
          <w:sz w:val="24"/>
          <w:szCs w:val="24"/>
        </w:rPr>
        <w:t xml:space="preserve"> o ardrethi yn </w:t>
      </w:r>
      <w:proofErr w:type="spellStart"/>
      <w:r w:rsidRPr="005D1196">
        <w:rPr>
          <w:rFonts w:ascii="Arial" w:hAnsi="Arial" w:cs="Arial"/>
          <w:color w:val="000000"/>
          <w:sz w:val="24"/>
          <w:szCs w:val="24"/>
        </w:rPr>
        <w:t>seiliedig</w:t>
      </w:r>
      <w:proofErr w:type="spellEnd"/>
      <w:r w:rsidRPr="005D1196">
        <w:rPr>
          <w:rFonts w:ascii="Arial" w:hAnsi="Arial" w:cs="Arial"/>
          <w:color w:val="000000"/>
          <w:sz w:val="24"/>
          <w:szCs w:val="24"/>
        </w:rPr>
        <w:t xml:space="preserve"> ar y </w:t>
      </w:r>
      <w:proofErr w:type="spellStart"/>
      <w:r w:rsidRPr="005D1196">
        <w:rPr>
          <w:rFonts w:ascii="Arial" w:hAnsi="Arial" w:cs="Arial"/>
          <w:color w:val="000000"/>
          <w:sz w:val="24"/>
          <w:szCs w:val="24"/>
        </w:rPr>
        <w:t>gwerthoedd</w:t>
      </w:r>
      <w:proofErr w:type="spellEnd"/>
      <w:r w:rsidRPr="005D1196">
        <w:rPr>
          <w:rFonts w:ascii="Arial" w:hAnsi="Arial" w:cs="Arial"/>
          <w:color w:val="000000"/>
          <w:sz w:val="24"/>
          <w:szCs w:val="24"/>
        </w:rPr>
        <w:t xml:space="preserve"> diweddaraf.</w:t>
      </w:r>
    </w:p>
    <w:p w14:paraId="10FFF559" w14:textId="77777777" w:rsidR="007549C9" w:rsidRPr="00EE269A" w:rsidRDefault="007549C9" w:rsidP="00A30FBA">
      <w:pPr>
        <w:rPr>
          <w:rFonts w:ascii="Arial" w:hAnsi="Arial" w:cs="Arial"/>
          <w:color w:val="000000"/>
          <w:sz w:val="24"/>
          <w:szCs w:val="24"/>
        </w:rPr>
      </w:pPr>
    </w:p>
    <w:p w14:paraId="46740C02" w14:textId="77777777" w:rsidR="00E65127" w:rsidRPr="00EE269A" w:rsidRDefault="00E65127" w:rsidP="00A30FBA">
      <w:pPr>
        <w:rPr>
          <w:rFonts w:ascii="Arial" w:hAnsi="Arial" w:cs="Arial"/>
          <w:sz w:val="24"/>
          <w:szCs w:val="24"/>
          <w:lang w:val="en"/>
        </w:rPr>
      </w:pPr>
      <w:r w:rsidRPr="00E65127">
        <w:rPr>
          <w:rFonts w:ascii="Arial" w:hAnsi="Arial" w:cs="Arial"/>
          <w:sz w:val="24"/>
          <w:szCs w:val="24"/>
          <w:lang w:val="en"/>
        </w:rPr>
        <w:lastRenderedPageBreak/>
        <w:t xml:space="preserve">Mae'r Asiantaeth yn gwneud gwaith i </w:t>
      </w:r>
      <w:proofErr w:type="spellStart"/>
      <w:r w:rsidRPr="00E65127">
        <w:rPr>
          <w:rFonts w:ascii="Arial" w:hAnsi="Arial" w:cs="Arial"/>
          <w:sz w:val="24"/>
          <w:szCs w:val="24"/>
          <w:lang w:val="en"/>
        </w:rPr>
        <w:t>bennu</w:t>
      </w:r>
      <w:proofErr w:type="spellEnd"/>
      <w:r w:rsidRPr="00E65127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E65127">
        <w:rPr>
          <w:rFonts w:ascii="Arial" w:hAnsi="Arial" w:cs="Arial"/>
          <w:sz w:val="24"/>
          <w:szCs w:val="24"/>
          <w:lang w:val="en"/>
        </w:rPr>
        <w:t>gwerthoedd</w:t>
      </w:r>
      <w:proofErr w:type="spellEnd"/>
      <w:r w:rsidRPr="00E65127">
        <w:rPr>
          <w:rFonts w:ascii="Arial" w:hAnsi="Arial" w:cs="Arial"/>
          <w:sz w:val="24"/>
          <w:szCs w:val="24"/>
          <w:lang w:val="en"/>
        </w:rPr>
        <w:t xml:space="preserve"> sylweddol newydd i bob </w:t>
      </w:r>
      <w:proofErr w:type="spellStart"/>
      <w:r w:rsidRPr="00E65127">
        <w:rPr>
          <w:rFonts w:ascii="Arial" w:hAnsi="Arial" w:cs="Arial"/>
          <w:sz w:val="24"/>
          <w:szCs w:val="24"/>
          <w:lang w:val="en"/>
        </w:rPr>
        <w:t>eiddo</w:t>
      </w:r>
      <w:proofErr w:type="spellEnd"/>
      <w:r w:rsidRPr="00E65127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E65127">
        <w:rPr>
          <w:rFonts w:ascii="Arial" w:hAnsi="Arial" w:cs="Arial"/>
          <w:sz w:val="24"/>
          <w:szCs w:val="24"/>
          <w:lang w:val="en"/>
        </w:rPr>
        <w:t>annomestig</w:t>
      </w:r>
      <w:proofErr w:type="spellEnd"/>
      <w:r w:rsidRPr="00E65127">
        <w:rPr>
          <w:rFonts w:ascii="Arial" w:hAnsi="Arial" w:cs="Arial"/>
          <w:sz w:val="24"/>
          <w:szCs w:val="24"/>
          <w:lang w:val="en"/>
        </w:rPr>
        <w:t xml:space="preserve"> yng Nghymru yn </w:t>
      </w:r>
      <w:proofErr w:type="spellStart"/>
      <w:r w:rsidRPr="00E65127">
        <w:rPr>
          <w:rFonts w:ascii="Arial" w:hAnsi="Arial" w:cs="Arial"/>
          <w:sz w:val="24"/>
          <w:szCs w:val="24"/>
          <w:lang w:val="en"/>
        </w:rPr>
        <w:t>seiliedig</w:t>
      </w:r>
      <w:proofErr w:type="spellEnd"/>
      <w:r w:rsidRPr="00E65127">
        <w:rPr>
          <w:rFonts w:ascii="Arial" w:hAnsi="Arial" w:cs="Arial"/>
          <w:sz w:val="24"/>
          <w:szCs w:val="24"/>
          <w:lang w:val="en"/>
        </w:rPr>
        <w:t xml:space="preserve"> ar </w:t>
      </w:r>
      <w:proofErr w:type="spellStart"/>
      <w:r w:rsidRPr="00E65127">
        <w:rPr>
          <w:rFonts w:ascii="Arial" w:hAnsi="Arial" w:cs="Arial"/>
          <w:sz w:val="24"/>
          <w:szCs w:val="24"/>
          <w:lang w:val="en"/>
        </w:rPr>
        <w:t>werthoedd</w:t>
      </w:r>
      <w:proofErr w:type="spellEnd"/>
      <w:r w:rsidRPr="00E65127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E65127">
        <w:rPr>
          <w:rFonts w:ascii="Arial" w:hAnsi="Arial" w:cs="Arial"/>
          <w:sz w:val="24"/>
          <w:szCs w:val="24"/>
          <w:lang w:val="en"/>
        </w:rPr>
        <w:t>rhentu</w:t>
      </w:r>
      <w:proofErr w:type="spellEnd"/>
      <w:r w:rsidRPr="00E65127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E65127">
        <w:rPr>
          <w:rFonts w:ascii="Arial" w:hAnsi="Arial" w:cs="Arial"/>
          <w:sz w:val="24"/>
          <w:szCs w:val="24"/>
          <w:lang w:val="en"/>
        </w:rPr>
        <w:t>amcangyfrifedig</w:t>
      </w:r>
      <w:proofErr w:type="spellEnd"/>
      <w:r w:rsidRPr="00E65127">
        <w:rPr>
          <w:rFonts w:ascii="Arial" w:hAnsi="Arial" w:cs="Arial"/>
          <w:sz w:val="24"/>
          <w:szCs w:val="24"/>
          <w:lang w:val="en"/>
        </w:rPr>
        <w:t xml:space="preserve"> </w:t>
      </w:r>
      <w:r w:rsidR="002A2BE4">
        <w:rPr>
          <w:rFonts w:ascii="Arial" w:hAnsi="Arial" w:cs="Arial"/>
          <w:sz w:val="24"/>
          <w:szCs w:val="24"/>
          <w:lang w:val="en"/>
        </w:rPr>
        <w:t xml:space="preserve">ar y Dyddiad Prisio </w:t>
      </w:r>
      <w:proofErr w:type="spellStart"/>
      <w:r w:rsidR="002A2BE4">
        <w:rPr>
          <w:rFonts w:ascii="Arial" w:hAnsi="Arial" w:cs="Arial"/>
          <w:sz w:val="24"/>
          <w:szCs w:val="24"/>
          <w:lang w:val="en"/>
        </w:rPr>
        <w:t>Rhagflaenol</w:t>
      </w:r>
      <w:proofErr w:type="spellEnd"/>
      <w:r w:rsidRPr="00E65127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="002A2BE4">
        <w:rPr>
          <w:rFonts w:ascii="Arial" w:hAnsi="Arial" w:cs="Arial"/>
          <w:sz w:val="24"/>
          <w:szCs w:val="24"/>
          <w:lang w:val="en"/>
        </w:rPr>
        <w:t>sef</w:t>
      </w:r>
      <w:proofErr w:type="spellEnd"/>
      <w:r w:rsidR="002A2BE4">
        <w:rPr>
          <w:rFonts w:ascii="Arial" w:hAnsi="Arial" w:cs="Arial"/>
          <w:sz w:val="24"/>
          <w:szCs w:val="24"/>
          <w:lang w:val="en"/>
        </w:rPr>
        <w:t xml:space="preserve"> </w:t>
      </w:r>
      <w:r w:rsidRPr="00E65127">
        <w:rPr>
          <w:rFonts w:ascii="Arial" w:hAnsi="Arial" w:cs="Arial"/>
          <w:sz w:val="24"/>
          <w:szCs w:val="24"/>
          <w:lang w:val="en"/>
        </w:rPr>
        <w:t>1 Ebrill 2021.</w:t>
      </w:r>
    </w:p>
    <w:p w14:paraId="6CFD76CD" w14:textId="77777777" w:rsidR="007549C9" w:rsidRPr="00EE269A" w:rsidRDefault="007549C9" w:rsidP="00A30FBA">
      <w:pPr>
        <w:rPr>
          <w:rFonts w:ascii="Arial" w:hAnsi="Arial" w:cs="Arial"/>
          <w:color w:val="000000"/>
          <w:sz w:val="24"/>
          <w:szCs w:val="24"/>
        </w:rPr>
      </w:pPr>
    </w:p>
    <w:p w14:paraId="52C37AA7" w14:textId="77777777" w:rsidR="002A2BE4" w:rsidRPr="00EE269A" w:rsidRDefault="002A2BE4" w:rsidP="00A30FBA">
      <w:pPr>
        <w:rPr>
          <w:rFonts w:ascii="Arial" w:hAnsi="Arial" w:cs="Arial"/>
          <w:color w:val="000000"/>
          <w:sz w:val="24"/>
          <w:szCs w:val="24"/>
        </w:rPr>
      </w:pPr>
      <w:r w:rsidRPr="002A2BE4">
        <w:rPr>
          <w:rFonts w:ascii="Arial" w:hAnsi="Arial" w:cs="Arial"/>
          <w:color w:val="000000"/>
          <w:sz w:val="24"/>
          <w:szCs w:val="24"/>
        </w:rPr>
        <w:t xml:space="preserve">Mae Asiantaeth y Swyddfa </w:t>
      </w:r>
      <w:proofErr w:type="spellStart"/>
      <w:r w:rsidRPr="002A2BE4">
        <w:rPr>
          <w:rFonts w:ascii="Arial" w:hAnsi="Arial" w:cs="Arial"/>
          <w:color w:val="000000"/>
          <w:sz w:val="24"/>
          <w:szCs w:val="24"/>
        </w:rPr>
        <w:t>Brisio</w:t>
      </w:r>
      <w:proofErr w:type="spellEnd"/>
      <w:r w:rsidRPr="002A2BE4">
        <w:rPr>
          <w:rFonts w:ascii="Arial" w:hAnsi="Arial" w:cs="Arial"/>
          <w:color w:val="000000"/>
          <w:sz w:val="24"/>
          <w:szCs w:val="24"/>
        </w:rPr>
        <w:t xml:space="preserve"> yn defnyddio tri dull ar gyfer </w:t>
      </w:r>
      <w:proofErr w:type="spellStart"/>
      <w:r w:rsidRPr="002A2BE4">
        <w:rPr>
          <w:rFonts w:ascii="Arial" w:hAnsi="Arial" w:cs="Arial"/>
          <w:color w:val="000000"/>
          <w:sz w:val="24"/>
          <w:szCs w:val="24"/>
        </w:rPr>
        <w:t>cyfrifo</w:t>
      </w:r>
      <w:proofErr w:type="spellEnd"/>
      <w:r w:rsidRPr="002A2BE4">
        <w:rPr>
          <w:rFonts w:ascii="Arial" w:hAnsi="Arial" w:cs="Arial"/>
          <w:color w:val="000000"/>
          <w:sz w:val="24"/>
          <w:szCs w:val="24"/>
        </w:rPr>
        <w:t xml:space="preserve"> gwerth </w:t>
      </w:r>
      <w:proofErr w:type="spellStart"/>
      <w:r w:rsidRPr="002A2BE4">
        <w:rPr>
          <w:rFonts w:ascii="Arial" w:hAnsi="Arial" w:cs="Arial"/>
          <w:color w:val="000000"/>
          <w:sz w:val="24"/>
          <w:szCs w:val="24"/>
        </w:rPr>
        <w:t>ardrethol</w:t>
      </w:r>
      <w:proofErr w:type="spellEnd"/>
      <w:r w:rsidRPr="002A2BE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A2BE4">
        <w:rPr>
          <w:rFonts w:ascii="Arial" w:hAnsi="Arial" w:cs="Arial"/>
          <w:color w:val="000000"/>
          <w:sz w:val="24"/>
          <w:szCs w:val="24"/>
        </w:rPr>
        <w:t>eiddo</w:t>
      </w:r>
      <w:proofErr w:type="spellEnd"/>
      <w:r w:rsidRPr="002A2BE4">
        <w:rPr>
          <w:rFonts w:ascii="Arial" w:hAnsi="Arial" w:cs="Arial"/>
          <w:color w:val="000000"/>
          <w:sz w:val="24"/>
          <w:szCs w:val="24"/>
        </w:rPr>
        <w:t xml:space="preserve"> yn </w:t>
      </w:r>
      <w:proofErr w:type="spellStart"/>
      <w:r w:rsidRPr="002A2BE4">
        <w:rPr>
          <w:rFonts w:ascii="Arial" w:hAnsi="Arial" w:cs="Arial"/>
          <w:color w:val="000000"/>
          <w:sz w:val="24"/>
          <w:szCs w:val="24"/>
        </w:rPr>
        <w:t>dibynnu</w:t>
      </w:r>
      <w:proofErr w:type="spellEnd"/>
      <w:r w:rsidRPr="002A2BE4">
        <w:rPr>
          <w:rFonts w:ascii="Arial" w:hAnsi="Arial" w:cs="Arial"/>
          <w:color w:val="000000"/>
          <w:sz w:val="24"/>
          <w:szCs w:val="24"/>
        </w:rPr>
        <w:t xml:space="preserve"> ar y dystiolaeth sydd ar </w:t>
      </w:r>
      <w:proofErr w:type="gramStart"/>
      <w:r w:rsidRPr="002A2BE4">
        <w:rPr>
          <w:rFonts w:ascii="Arial" w:hAnsi="Arial" w:cs="Arial"/>
          <w:color w:val="000000"/>
          <w:sz w:val="24"/>
          <w:szCs w:val="24"/>
        </w:rPr>
        <w:t>gael</w:t>
      </w:r>
      <w:proofErr w:type="gramEnd"/>
      <w:r w:rsidRPr="002A2BE4">
        <w:rPr>
          <w:rFonts w:ascii="Arial" w:hAnsi="Arial" w:cs="Arial"/>
          <w:color w:val="000000"/>
          <w:sz w:val="24"/>
          <w:szCs w:val="24"/>
        </w:rPr>
        <w:t xml:space="preserve">.  </w:t>
      </w:r>
      <w:proofErr w:type="spellStart"/>
      <w:r w:rsidRPr="002A2BE4">
        <w:rPr>
          <w:rFonts w:ascii="Arial" w:hAnsi="Arial" w:cs="Arial"/>
          <w:color w:val="000000"/>
          <w:sz w:val="24"/>
          <w:szCs w:val="24"/>
        </w:rPr>
        <w:t>Defnyddir</w:t>
      </w:r>
      <w:proofErr w:type="spellEnd"/>
      <w:r w:rsidRPr="002A2BE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2A2BE4">
        <w:rPr>
          <w:rFonts w:ascii="Arial" w:hAnsi="Arial" w:cs="Arial"/>
          <w:color w:val="000000"/>
          <w:sz w:val="24"/>
          <w:szCs w:val="24"/>
        </w:rPr>
        <w:t>un</w:t>
      </w:r>
      <w:proofErr w:type="gramEnd"/>
      <w:r w:rsidRPr="002A2BE4">
        <w:rPr>
          <w:rFonts w:ascii="Arial" w:hAnsi="Arial" w:cs="Arial"/>
          <w:color w:val="000000"/>
          <w:sz w:val="24"/>
          <w:szCs w:val="24"/>
        </w:rPr>
        <w:t xml:space="preserve"> o'r </w:t>
      </w:r>
      <w:proofErr w:type="spellStart"/>
      <w:r w:rsidRPr="002A2BE4">
        <w:rPr>
          <w:rFonts w:ascii="Arial" w:hAnsi="Arial" w:cs="Arial"/>
          <w:color w:val="000000"/>
          <w:sz w:val="24"/>
          <w:szCs w:val="24"/>
        </w:rPr>
        <w:t>rhain</w:t>
      </w:r>
      <w:proofErr w:type="spellEnd"/>
      <w:r w:rsidRPr="002A2BE4">
        <w:rPr>
          <w:rFonts w:ascii="Arial" w:hAnsi="Arial" w:cs="Arial"/>
          <w:color w:val="000000"/>
          <w:sz w:val="24"/>
          <w:szCs w:val="24"/>
        </w:rPr>
        <w:t xml:space="preserve">, Sail y </w:t>
      </w:r>
      <w:proofErr w:type="spellStart"/>
      <w:r w:rsidRPr="002A2BE4">
        <w:rPr>
          <w:rFonts w:ascii="Arial" w:hAnsi="Arial" w:cs="Arial"/>
          <w:color w:val="000000"/>
          <w:sz w:val="24"/>
          <w:szCs w:val="24"/>
        </w:rPr>
        <w:t>Contractwr</w:t>
      </w:r>
      <w:proofErr w:type="spellEnd"/>
      <w:r w:rsidRPr="002A2BE4">
        <w:rPr>
          <w:rFonts w:ascii="Arial" w:hAnsi="Arial" w:cs="Arial"/>
          <w:color w:val="000000"/>
          <w:sz w:val="24"/>
          <w:szCs w:val="24"/>
        </w:rPr>
        <w:t xml:space="preserve">, ar gyfer </w:t>
      </w:r>
      <w:proofErr w:type="spellStart"/>
      <w:r w:rsidRPr="002A2BE4">
        <w:rPr>
          <w:rFonts w:ascii="Arial" w:hAnsi="Arial" w:cs="Arial"/>
          <w:color w:val="000000"/>
          <w:sz w:val="24"/>
          <w:szCs w:val="24"/>
        </w:rPr>
        <w:t>eiddo</w:t>
      </w:r>
      <w:proofErr w:type="spellEnd"/>
      <w:r w:rsidRPr="002A2BE4">
        <w:rPr>
          <w:rFonts w:ascii="Arial" w:hAnsi="Arial" w:cs="Arial"/>
          <w:color w:val="000000"/>
          <w:sz w:val="24"/>
          <w:szCs w:val="24"/>
        </w:rPr>
        <w:t xml:space="preserve"> arbenigol </w:t>
      </w:r>
      <w:proofErr w:type="spellStart"/>
      <w:r w:rsidRPr="002A2BE4">
        <w:rPr>
          <w:rFonts w:ascii="Arial" w:hAnsi="Arial" w:cs="Arial"/>
          <w:color w:val="000000"/>
          <w:sz w:val="24"/>
          <w:szCs w:val="24"/>
        </w:rPr>
        <w:t>lle</w:t>
      </w:r>
      <w:proofErr w:type="spellEnd"/>
      <w:r w:rsidRPr="002A2BE4">
        <w:rPr>
          <w:rFonts w:ascii="Arial" w:hAnsi="Arial" w:cs="Arial"/>
          <w:color w:val="000000"/>
          <w:sz w:val="24"/>
          <w:szCs w:val="24"/>
        </w:rPr>
        <w:t xml:space="preserve"> nad oes </w:t>
      </w:r>
      <w:proofErr w:type="spellStart"/>
      <w:r w:rsidRPr="002A2BE4">
        <w:rPr>
          <w:rFonts w:ascii="Arial" w:hAnsi="Arial" w:cs="Arial"/>
          <w:color w:val="000000"/>
          <w:sz w:val="24"/>
          <w:szCs w:val="24"/>
        </w:rPr>
        <w:t>tystiolaeth</w:t>
      </w:r>
      <w:proofErr w:type="spellEnd"/>
      <w:r w:rsidRPr="002A2BE4">
        <w:rPr>
          <w:rFonts w:ascii="Arial" w:hAnsi="Arial" w:cs="Arial"/>
          <w:color w:val="000000"/>
          <w:sz w:val="24"/>
          <w:szCs w:val="24"/>
        </w:rPr>
        <w:t xml:space="preserve"> ar gael am </w:t>
      </w:r>
      <w:r>
        <w:rPr>
          <w:rFonts w:ascii="Arial" w:hAnsi="Arial" w:cs="Arial"/>
          <w:color w:val="000000"/>
          <w:sz w:val="24"/>
          <w:szCs w:val="24"/>
        </w:rPr>
        <w:t>y g</w:t>
      </w:r>
      <w:r w:rsidRPr="002A2BE4">
        <w:rPr>
          <w:rFonts w:ascii="Arial" w:hAnsi="Arial" w:cs="Arial"/>
          <w:color w:val="000000"/>
          <w:sz w:val="24"/>
          <w:szCs w:val="24"/>
        </w:rPr>
        <w:t xml:space="preserve">werth </w:t>
      </w:r>
      <w:proofErr w:type="spellStart"/>
      <w:r w:rsidRPr="002A2BE4">
        <w:rPr>
          <w:rFonts w:ascii="Arial" w:hAnsi="Arial" w:cs="Arial"/>
          <w:color w:val="000000"/>
          <w:sz w:val="24"/>
          <w:szCs w:val="24"/>
        </w:rPr>
        <w:t>rhent</w:t>
      </w:r>
      <w:proofErr w:type="spellEnd"/>
      <w:r w:rsidRPr="002A2BE4">
        <w:rPr>
          <w:rFonts w:ascii="Arial" w:hAnsi="Arial" w:cs="Arial"/>
          <w:color w:val="000000"/>
          <w:sz w:val="24"/>
          <w:szCs w:val="24"/>
        </w:rPr>
        <w:t xml:space="preserve">. Mae </w:t>
      </w:r>
      <w:proofErr w:type="spellStart"/>
      <w:r w:rsidRPr="002A2BE4">
        <w:rPr>
          <w:rFonts w:ascii="Arial" w:hAnsi="Arial" w:cs="Arial"/>
          <w:color w:val="000000"/>
          <w:sz w:val="24"/>
          <w:szCs w:val="24"/>
        </w:rPr>
        <w:t>tua</w:t>
      </w:r>
      <w:proofErr w:type="spellEnd"/>
      <w:r w:rsidRPr="002A2BE4">
        <w:rPr>
          <w:rFonts w:ascii="Arial" w:hAnsi="Arial" w:cs="Arial"/>
          <w:color w:val="000000"/>
          <w:sz w:val="24"/>
          <w:szCs w:val="24"/>
        </w:rPr>
        <w:t xml:space="preserve"> 6,000 o </w:t>
      </w:r>
      <w:proofErr w:type="spellStart"/>
      <w:r w:rsidRPr="002A2BE4">
        <w:rPr>
          <w:rFonts w:ascii="Arial" w:hAnsi="Arial" w:cs="Arial"/>
          <w:color w:val="000000"/>
          <w:sz w:val="24"/>
          <w:szCs w:val="24"/>
        </w:rPr>
        <w:t>eiddo</w:t>
      </w:r>
      <w:proofErr w:type="spellEnd"/>
      <w:r w:rsidRPr="002A2BE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A2BE4">
        <w:rPr>
          <w:rFonts w:ascii="Arial" w:hAnsi="Arial" w:cs="Arial"/>
          <w:color w:val="000000"/>
          <w:sz w:val="24"/>
          <w:szCs w:val="24"/>
        </w:rPr>
        <w:t>annomestig</w:t>
      </w:r>
      <w:proofErr w:type="spellEnd"/>
      <w:r w:rsidRPr="002A2BE4">
        <w:rPr>
          <w:rFonts w:ascii="Arial" w:hAnsi="Arial" w:cs="Arial"/>
          <w:color w:val="000000"/>
          <w:sz w:val="24"/>
          <w:szCs w:val="24"/>
        </w:rPr>
        <w:t xml:space="preserve"> yng Nghymru yn cael eu prisio </w:t>
      </w:r>
      <w:r>
        <w:rPr>
          <w:rFonts w:ascii="Arial" w:hAnsi="Arial" w:cs="Arial"/>
          <w:color w:val="000000"/>
          <w:sz w:val="24"/>
          <w:szCs w:val="24"/>
        </w:rPr>
        <w:t xml:space="preserve">yn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â </w:t>
      </w:r>
      <w:r w:rsidRPr="002A2BE4">
        <w:rPr>
          <w:rFonts w:ascii="Arial" w:hAnsi="Arial" w:cs="Arial"/>
          <w:color w:val="000000"/>
          <w:sz w:val="24"/>
          <w:szCs w:val="24"/>
        </w:rPr>
        <w:t xml:space="preserve">Sail y </w:t>
      </w:r>
      <w:proofErr w:type="spellStart"/>
      <w:r w:rsidRPr="002A2BE4">
        <w:rPr>
          <w:rFonts w:ascii="Arial" w:hAnsi="Arial" w:cs="Arial"/>
          <w:color w:val="000000"/>
          <w:sz w:val="24"/>
          <w:szCs w:val="24"/>
        </w:rPr>
        <w:t>Contractwr</w:t>
      </w:r>
      <w:proofErr w:type="spellEnd"/>
      <w:r w:rsidRPr="002A2BE4">
        <w:rPr>
          <w:rFonts w:ascii="Arial" w:hAnsi="Arial" w:cs="Arial"/>
          <w:color w:val="000000"/>
          <w:sz w:val="24"/>
          <w:szCs w:val="24"/>
        </w:rPr>
        <w:t xml:space="preserve">.  Mae'r </w:t>
      </w:r>
      <w:proofErr w:type="spellStart"/>
      <w:r w:rsidRPr="002A2BE4">
        <w:rPr>
          <w:rFonts w:ascii="Arial" w:hAnsi="Arial" w:cs="Arial"/>
          <w:color w:val="000000"/>
          <w:sz w:val="24"/>
          <w:szCs w:val="24"/>
        </w:rPr>
        <w:t>eiddo</w:t>
      </w:r>
      <w:proofErr w:type="spellEnd"/>
      <w:r w:rsidRPr="002A2BE4">
        <w:rPr>
          <w:rFonts w:ascii="Arial" w:hAnsi="Arial" w:cs="Arial"/>
          <w:color w:val="000000"/>
          <w:sz w:val="24"/>
          <w:szCs w:val="24"/>
        </w:rPr>
        <w:t xml:space="preserve"> hyn yn </w:t>
      </w:r>
      <w:proofErr w:type="spellStart"/>
      <w:r w:rsidRPr="002A2BE4">
        <w:rPr>
          <w:rFonts w:ascii="Arial" w:hAnsi="Arial" w:cs="Arial"/>
          <w:color w:val="000000"/>
          <w:sz w:val="24"/>
          <w:szCs w:val="24"/>
        </w:rPr>
        <w:t>cynnwys</w:t>
      </w:r>
      <w:proofErr w:type="spellEnd"/>
      <w:r w:rsidRPr="002A2BE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A2BE4">
        <w:rPr>
          <w:rFonts w:ascii="Arial" w:hAnsi="Arial" w:cs="Arial"/>
          <w:color w:val="000000"/>
          <w:sz w:val="24"/>
          <w:szCs w:val="24"/>
        </w:rPr>
        <w:t>cyfleustodau</w:t>
      </w:r>
      <w:proofErr w:type="spellEnd"/>
      <w:r w:rsidRPr="002A2BE4">
        <w:rPr>
          <w:rFonts w:ascii="Arial" w:hAnsi="Arial" w:cs="Arial"/>
          <w:color w:val="000000"/>
          <w:sz w:val="24"/>
          <w:szCs w:val="24"/>
        </w:rPr>
        <w:t xml:space="preserve">, ysgolion, ysbytai, diwydiant </w:t>
      </w:r>
      <w:proofErr w:type="spellStart"/>
      <w:r w:rsidRPr="002A2BE4">
        <w:rPr>
          <w:rFonts w:ascii="Arial" w:hAnsi="Arial" w:cs="Arial"/>
          <w:color w:val="000000"/>
          <w:sz w:val="24"/>
          <w:szCs w:val="24"/>
        </w:rPr>
        <w:t>trwm</w:t>
      </w:r>
      <w:proofErr w:type="spellEnd"/>
      <w:r w:rsidRPr="002A2BE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A2BE4">
        <w:rPr>
          <w:rFonts w:ascii="Arial" w:hAnsi="Arial" w:cs="Arial"/>
          <w:color w:val="000000"/>
          <w:sz w:val="24"/>
          <w:szCs w:val="24"/>
        </w:rPr>
        <w:t>gorsafoedd</w:t>
      </w:r>
      <w:proofErr w:type="spellEnd"/>
      <w:r w:rsidRPr="002A2BE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A2BE4">
        <w:rPr>
          <w:rFonts w:ascii="Arial" w:hAnsi="Arial" w:cs="Arial"/>
          <w:color w:val="000000"/>
          <w:sz w:val="24"/>
          <w:szCs w:val="24"/>
        </w:rPr>
        <w:t>tân</w:t>
      </w:r>
      <w:proofErr w:type="spellEnd"/>
      <w:r w:rsidRPr="002A2BE4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2A2BE4">
        <w:rPr>
          <w:rFonts w:ascii="Arial" w:hAnsi="Arial" w:cs="Arial"/>
          <w:color w:val="000000"/>
          <w:sz w:val="24"/>
          <w:szCs w:val="24"/>
        </w:rPr>
        <w:t>heddlu</w:t>
      </w:r>
      <w:proofErr w:type="spellEnd"/>
      <w:r w:rsidRPr="002A2BE4">
        <w:rPr>
          <w:rFonts w:ascii="Arial" w:hAnsi="Arial" w:cs="Arial"/>
          <w:color w:val="000000"/>
          <w:sz w:val="24"/>
          <w:szCs w:val="24"/>
        </w:rPr>
        <w:t xml:space="preserve">, a </w:t>
      </w:r>
      <w:proofErr w:type="spellStart"/>
      <w:r w:rsidRPr="002A2BE4">
        <w:rPr>
          <w:rFonts w:ascii="Arial" w:hAnsi="Arial" w:cs="Arial"/>
          <w:color w:val="000000"/>
          <w:sz w:val="24"/>
          <w:szCs w:val="24"/>
        </w:rPr>
        <w:t>meysydd</w:t>
      </w:r>
      <w:proofErr w:type="spellEnd"/>
      <w:r w:rsidRPr="002A2BE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A2BE4">
        <w:rPr>
          <w:rFonts w:ascii="Arial" w:hAnsi="Arial" w:cs="Arial"/>
          <w:color w:val="000000"/>
          <w:sz w:val="24"/>
          <w:szCs w:val="24"/>
        </w:rPr>
        <w:t>awyr</w:t>
      </w:r>
      <w:proofErr w:type="spellEnd"/>
      <w:r w:rsidRPr="002A2BE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A2BE4">
        <w:rPr>
          <w:rFonts w:ascii="Arial" w:hAnsi="Arial" w:cs="Arial"/>
          <w:color w:val="000000"/>
          <w:sz w:val="24"/>
          <w:szCs w:val="24"/>
        </w:rPr>
        <w:t>ymhlith</w:t>
      </w:r>
      <w:proofErr w:type="spellEnd"/>
      <w:r w:rsidRPr="002A2BE4">
        <w:rPr>
          <w:rFonts w:ascii="Arial" w:hAnsi="Arial" w:cs="Arial"/>
          <w:color w:val="000000"/>
          <w:sz w:val="24"/>
          <w:szCs w:val="24"/>
        </w:rPr>
        <w:t xml:space="preserve"> eraill.</w:t>
      </w:r>
    </w:p>
    <w:p w14:paraId="30452CF7" w14:textId="77777777" w:rsidR="007549C9" w:rsidRPr="00EE269A" w:rsidRDefault="007549C9" w:rsidP="00A30FBA">
      <w:pPr>
        <w:rPr>
          <w:rFonts w:ascii="Arial" w:hAnsi="Arial" w:cs="Arial"/>
          <w:color w:val="000000"/>
          <w:sz w:val="24"/>
          <w:szCs w:val="24"/>
        </w:rPr>
      </w:pPr>
    </w:p>
    <w:p w14:paraId="68DAC077" w14:textId="77777777" w:rsidR="00A30FBA" w:rsidRDefault="00A30FBA" w:rsidP="00A30FB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14:paraId="2B169309" w14:textId="77777777" w:rsidR="002A2BE4" w:rsidRPr="00EE269A" w:rsidRDefault="002A2BE4" w:rsidP="00A30FBA">
      <w:pPr>
        <w:rPr>
          <w:rFonts w:ascii="Arial" w:hAnsi="Arial" w:cs="Arial"/>
          <w:iCs/>
          <w:sz w:val="24"/>
          <w:szCs w:val="24"/>
        </w:rPr>
      </w:pPr>
      <w:r w:rsidRPr="002A2BE4">
        <w:rPr>
          <w:rFonts w:ascii="Arial" w:hAnsi="Arial" w:cs="Arial"/>
          <w:iCs/>
          <w:sz w:val="24"/>
          <w:szCs w:val="24"/>
        </w:rPr>
        <w:lastRenderedPageBreak/>
        <w:t xml:space="preserve">Mae'r gyfradd </w:t>
      </w:r>
      <w:proofErr w:type="spellStart"/>
      <w:r w:rsidRPr="002A2BE4">
        <w:rPr>
          <w:rFonts w:ascii="Arial" w:hAnsi="Arial" w:cs="Arial"/>
          <w:iCs/>
          <w:sz w:val="24"/>
          <w:szCs w:val="24"/>
        </w:rPr>
        <w:t>d</w:t>
      </w:r>
      <w:r w:rsidR="00501E5A">
        <w:rPr>
          <w:rFonts w:ascii="Arial" w:hAnsi="Arial" w:cs="Arial"/>
          <w:iCs/>
          <w:sz w:val="24"/>
          <w:szCs w:val="24"/>
        </w:rPr>
        <w:t>datgyfalafu</w:t>
      </w:r>
      <w:proofErr w:type="spellEnd"/>
      <w:r w:rsidR="00501E5A">
        <w:rPr>
          <w:rFonts w:ascii="Arial" w:hAnsi="Arial" w:cs="Arial"/>
          <w:iCs/>
          <w:sz w:val="24"/>
          <w:szCs w:val="24"/>
        </w:rPr>
        <w:t xml:space="preserve"> </w:t>
      </w:r>
      <w:r w:rsidRPr="002A2BE4">
        <w:rPr>
          <w:rFonts w:ascii="Arial" w:hAnsi="Arial" w:cs="Arial"/>
          <w:iCs/>
          <w:sz w:val="24"/>
          <w:szCs w:val="24"/>
        </w:rPr>
        <w:t xml:space="preserve">yn rhan </w:t>
      </w:r>
      <w:proofErr w:type="spellStart"/>
      <w:r w:rsidRPr="002A2BE4">
        <w:rPr>
          <w:rFonts w:ascii="Arial" w:hAnsi="Arial" w:cs="Arial"/>
          <w:iCs/>
          <w:sz w:val="24"/>
          <w:szCs w:val="24"/>
        </w:rPr>
        <w:t>allweddol</w:t>
      </w:r>
      <w:proofErr w:type="spellEnd"/>
      <w:r w:rsidRPr="002A2BE4">
        <w:rPr>
          <w:rFonts w:ascii="Arial" w:hAnsi="Arial" w:cs="Arial"/>
          <w:iCs/>
          <w:sz w:val="24"/>
          <w:szCs w:val="24"/>
        </w:rPr>
        <w:t xml:space="preserve"> o </w:t>
      </w:r>
      <w:proofErr w:type="spellStart"/>
      <w:r w:rsidRPr="002A2BE4">
        <w:rPr>
          <w:rFonts w:ascii="Arial" w:hAnsi="Arial" w:cs="Arial"/>
          <w:iCs/>
          <w:sz w:val="24"/>
          <w:szCs w:val="24"/>
        </w:rPr>
        <w:t>ddull</w:t>
      </w:r>
      <w:proofErr w:type="spellEnd"/>
      <w:r w:rsidRPr="002A2BE4">
        <w:rPr>
          <w:rFonts w:ascii="Arial" w:hAnsi="Arial" w:cs="Arial"/>
          <w:iCs/>
          <w:sz w:val="24"/>
          <w:szCs w:val="24"/>
        </w:rPr>
        <w:t xml:space="preserve"> prisio </w:t>
      </w:r>
      <w:r w:rsidR="00501E5A">
        <w:rPr>
          <w:rFonts w:ascii="Arial" w:hAnsi="Arial" w:cs="Arial"/>
          <w:iCs/>
          <w:sz w:val="24"/>
          <w:szCs w:val="24"/>
        </w:rPr>
        <w:t xml:space="preserve">Sail </w:t>
      </w:r>
      <w:r w:rsidRPr="002A2BE4">
        <w:rPr>
          <w:rFonts w:ascii="Arial" w:hAnsi="Arial" w:cs="Arial"/>
          <w:iCs/>
          <w:sz w:val="24"/>
          <w:szCs w:val="24"/>
        </w:rPr>
        <w:t xml:space="preserve">y </w:t>
      </w:r>
      <w:proofErr w:type="spellStart"/>
      <w:r w:rsidRPr="002A2BE4">
        <w:rPr>
          <w:rFonts w:ascii="Arial" w:hAnsi="Arial" w:cs="Arial"/>
          <w:iCs/>
          <w:sz w:val="24"/>
          <w:szCs w:val="24"/>
        </w:rPr>
        <w:t>Contractwr</w:t>
      </w:r>
      <w:proofErr w:type="spellEnd"/>
      <w:r w:rsidRPr="002A2BE4">
        <w:rPr>
          <w:rFonts w:ascii="Arial" w:hAnsi="Arial" w:cs="Arial"/>
          <w:iCs/>
          <w:sz w:val="24"/>
          <w:szCs w:val="24"/>
        </w:rPr>
        <w:t xml:space="preserve">. </w:t>
      </w:r>
      <w:proofErr w:type="spellStart"/>
      <w:r w:rsidR="00501E5A">
        <w:rPr>
          <w:rFonts w:ascii="Arial" w:hAnsi="Arial" w:cs="Arial"/>
          <w:iCs/>
          <w:sz w:val="24"/>
          <w:szCs w:val="24"/>
        </w:rPr>
        <w:t>F</w:t>
      </w:r>
      <w:r w:rsidRPr="002A2BE4">
        <w:rPr>
          <w:rFonts w:ascii="Arial" w:hAnsi="Arial" w:cs="Arial"/>
          <w:iCs/>
          <w:sz w:val="24"/>
          <w:szCs w:val="24"/>
        </w:rPr>
        <w:t>figur</w:t>
      </w:r>
      <w:proofErr w:type="spellEnd"/>
      <w:r w:rsidRPr="002A2BE4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2A2BE4">
        <w:rPr>
          <w:rFonts w:ascii="Arial" w:hAnsi="Arial" w:cs="Arial"/>
          <w:iCs/>
          <w:sz w:val="24"/>
          <w:szCs w:val="24"/>
        </w:rPr>
        <w:t>canrannol</w:t>
      </w:r>
      <w:proofErr w:type="spellEnd"/>
      <w:r w:rsidRPr="002A2BE4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501E5A">
        <w:rPr>
          <w:rFonts w:ascii="Arial" w:hAnsi="Arial" w:cs="Arial"/>
          <w:iCs/>
          <w:sz w:val="24"/>
          <w:szCs w:val="24"/>
        </w:rPr>
        <w:t>ydyw</w:t>
      </w:r>
      <w:proofErr w:type="spellEnd"/>
      <w:r w:rsidR="00501E5A">
        <w:rPr>
          <w:rFonts w:ascii="Arial" w:hAnsi="Arial" w:cs="Arial"/>
          <w:iCs/>
          <w:sz w:val="24"/>
          <w:szCs w:val="24"/>
        </w:rPr>
        <w:t xml:space="preserve"> </w:t>
      </w:r>
      <w:r w:rsidRPr="002A2BE4">
        <w:rPr>
          <w:rFonts w:ascii="Arial" w:hAnsi="Arial" w:cs="Arial"/>
          <w:iCs/>
          <w:sz w:val="24"/>
          <w:szCs w:val="24"/>
        </w:rPr>
        <w:t xml:space="preserve">a </w:t>
      </w:r>
      <w:proofErr w:type="spellStart"/>
      <w:r w:rsidRPr="002A2BE4">
        <w:rPr>
          <w:rFonts w:ascii="Arial" w:hAnsi="Arial" w:cs="Arial"/>
          <w:iCs/>
          <w:sz w:val="24"/>
          <w:szCs w:val="24"/>
        </w:rPr>
        <w:t>ddefnyddir</w:t>
      </w:r>
      <w:proofErr w:type="spellEnd"/>
      <w:r w:rsidRPr="002A2BE4">
        <w:rPr>
          <w:rFonts w:ascii="Arial" w:hAnsi="Arial" w:cs="Arial"/>
          <w:iCs/>
          <w:sz w:val="24"/>
          <w:szCs w:val="24"/>
        </w:rPr>
        <w:t xml:space="preserve"> i </w:t>
      </w:r>
      <w:proofErr w:type="spellStart"/>
      <w:r w:rsidRPr="002A2BE4">
        <w:rPr>
          <w:rFonts w:ascii="Arial" w:hAnsi="Arial" w:cs="Arial"/>
          <w:iCs/>
          <w:sz w:val="24"/>
          <w:szCs w:val="24"/>
        </w:rPr>
        <w:t>drosi</w:t>
      </w:r>
      <w:proofErr w:type="spellEnd"/>
      <w:r w:rsidRPr="002A2BE4">
        <w:rPr>
          <w:rFonts w:ascii="Arial" w:hAnsi="Arial" w:cs="Arial"/>
          <w:iCs/>
          <w:sz w:val="24"/>
          <w:szCs w:val="24"/>
        </w:rPr>
        <w:t xml:space="preserve"> gwerth cyfalaf yn </w:t>
      </w:r>
      <w:proofErr w:type="spellStart"/>
      <w:r w:rsidRPr="002A2BE4">
        <w:rPr>
          <w:rFonts w:ascii="Arial" w:hAnsi="Arial" w:cs="Arial"/>
          <w:iCs/>
          <w:sz w:val="24"/>
          <w:szCs w:val="24"/>
        </w:rPr>
        <w:t>werth</w:t>
      </w:r>
      <w:proofErr w:type="spellEnd"/>
      <w:r w:rsidRPr="002A2BE4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2A2BE4">
        <w:rPr>
          <w:rFonts w:ascii="Arial" w:hAnsi="Arial" w:cs="Arial"/>
          <w:iCs/>
          <w:sz w:val="24"/>
          <w:szCs w:val="24"/>
        </w:rPr>
        <w:t>rhent</w:t>
      </w:r>
      <w:proofErr w:type="spellEnd"/>
      <w:r w:rsidRPr="002A2BE4">
        <w:rPr>
          <w:rFonts w:ascii="Arial" w:hAnsi="Arial" w:cs="Arial"/>
          <w:iCs/>
          <w:sz w:val="24"/>
          <w:szCs w:val="24"/>
        </w:rPr>
        <w:t xml:space="preserve"> blynyddol.   </w:t>
      </w:r>
      <w:r w:rsidR="00501E5A">
        <w:rPr>
          <w:rFonts w:ascii="Arial" w:hAnsi="Arial" w:cs="Arial"/>
          <w:iCs/>
          <w:sz w:val="24"/>
          <w:szCs w:val="24"/>
        </w:rPr>
        <w:t xml:space="preserve">Mae’n </w:t>
      </w:r>
      <w:r w:rsidRPr="002A2BE4">
        <w:rPr>
          <w:rFonts w:ascii="Arial" w:hAnsi="Arial" w:cs="Arial"/>
          <w:iCs/>
          <w:sz w:val="24"/>
          <w:szCs w:val="24"/>
        </w:rPr>
        <w:t xml:space="preserve">sicrhau bod costau a </w:t>
      </w:r>
      <w:proofErr w:type="spellStart"/>
      <w:r w:rsidRPr="002A2BE4">
        <w:rPr>
          <w:rFonts w:ascii="Arial" w:hAnsi="Arial" w:cs="Arial"/>
          <w:iCs/>
          <w:sz w:val="24"/>
          <w:szCs w:val="24"/>
        </w:rPr>
        <w:t>manteis</w:t>
      </w:r>
      <w:r w:rsidR="00501E5A">
        <w:rPr>
          <w:rFonts w:ascii="Arial" w:hAnsi="Arial" w:cs="Arial"/>
          <w:iCs/>
          <w:sz w:val="24"/>
          <w:szCs w:val="24"/>
        </w:rPr>
        <w:t>ion</w:t>
      </w:r>
      <w:proofErr w:type="spellEnd"/>
      <w:r w:rsidR="00501E5A">
        <w:rPr>
          <w:rFonts w:ascii="Arial" w:hAnsi="Arial" w:cs="Arial"/>
          <w:iCs/>
          <w:sz w:val="24"/>
          <w:szCs w:val="24"/>
        </w:rPr>
        <w:t xml:space="preserve"> bod yn </w:t>
      </w:r>
      <w:proofErr w:type="spellStart"/>
      <w:r w:rsidR="00501E5A">
        <w:rPr>
          <w:rFonts w:ascii="Arial" w:hAnsi="Arial" w:cs="Arial"/>
          <w:iCs/>
          <w:sz w:val="24"/>
          <w:szCs w:val="24"/>
        </w:rPr>
        <w:t>berchen</w:t>
      </w:r>
      <w:proofErr w:type="spellEnd"/>
      <w:r w:rsidR="00501E5A">
        <w:rPr>
          <w:rFonts w:ascii="Arial" w:hAnsi="Arial" w:cs="Arial"/>
          <w:iCs/>
          <w:sz w:val="24"/>
          <w:szCs w:val="24"/>
        </w:rPr>
        <w:t xml:space="preserve"> ar </w:t>
      </w:r>
      <w:proofErr w:type="spellStart"/>
      <w:r w:rsidR="00501E5A">
        <w:rPr>
          <w:rFonts w:ascii="Arial" w:hAnsi="Arial" w:cs="Arial"/>
          <w:iCs/>
          <w:sz w:val="24"/>
          <w:szCs w:val="24"/>
        </w:rPr>
        <w:t>eiddo</w:t>
      </w:r>
      <w:proofErr w:type="spellEnd"/>
      <w:r w:rsidR="00501E5A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="00501E5A">
        <w:rPr>
          <w:rFonts w:ascii="Arial" w:hAnsi="Arial" w:cs="Arial"/>
          <w:iCs/>
          <w:sz w:val="24"/>
          <w:szCs w:val="24"/>
        </w:rPr>
        <w:t>o'i</w:t>
      </w:r>
      <w:proofErr w:type="spellEnd"/>
      <w:r w:rsidRPr="002A2BE4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501E5A">
        <w:rPr>
          <w:rFonts w:ascii="Arial" w:hAnsi="Arial" w:cs="Arial"/>
          <w:iCs/>
          <w:sz w:val="24"/>
          <w:szCs w:val="24"/>
        </w:rPr>
        <w:t>g</w:t>
      </w:r>
      <w:r w:rsidRPr="002A2BE4">
        <w:rPr>
          <w:rFonts w:ascii="Arial" w:hAnsi="Arial" w:cs="Arial"/>
          <w:iCs/>
          <w:sz w:val="24"/>
          <w:szCs w:val="24"/>
        </w:rPr>
        <w:t>ymharu</w:t>
      </w:r>
      <w:proofErr w:type="spellEnd"/>
      <w:r w:rsidRPr="002A2BE4">
        <w:rPr>
          <w:rFonts w:ascii="Arial" w:hAnsi="Arial" w:cs="Arial"/>
          <w:iCs/>
          <w:sz w:val="24"/>
          <w:szCs w:val="24"/>
        </w:rPr>
        <w:t xml:space="preserve"> â </w:t>
      </w:r>
      <w:proofErr w:type="spellStart"/>
      <w:r w:rsidRPr="002A2BE4">
        <w:rPr>
          <w:rFonts w:ascii="Arial" w:hAnsi="Arial" w:cs="Arial"/>
          <w:iCs/>
          <w:sz w:val="24"/>
          <w:szCs w:val="24"/>
        </w:rPr>
        <w:t>rhentu</w:t>
      </w:r>
      <w:proofErr w:type="spellEnd"/>
      <w:r w:rsidRPr="002A2BE4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2A2BE4">
        <w:rPr>
          <w:rFonts w:ascii="Arial" w:hAnsi="Arial" w:cs="Arial"/>
          <w:iCs/>
          <w:sz w:val="24"/>
          <w:szCs w:val="24"/>
        </w:rPr>
        <w:t>eiddo</w:t>
      </w:r>
      <w:proofErr w:type="spellEnd"/>
      <w:r w:rsidRPr="002A2BE4">
        <w:rPr>
          <w:rFonts w:ascii="Arial" w:hAnsi="Arial" w:cs="Arial"/>
          <w:iCs/>
          <w:sz w:val="24"/>
          <w:szCs w:val="24"/>
        </w:rPr>
        <w:t xml:space="preserve">, yn cael eu </w:t>
      </w:r>
      <w:proofErr w:type="spellStart"/>
      <w:r w:rsidRPr="002A2BE4">
        <w:rPr>
          <w:rFonts w:ascii="Arial" w:hAnsi="Arial" w:cs="Arial"/>
          <w:iCs/>
          <w:sz w:val="24"/>
          <w:szCs w:val="24"/>
        </w:rPr>
        <w:t>hystyried</w:t>
      </w:r>
      <w:proofErr w:type="spellEnd"/>
      <w:r w:rsidRPr="002A2BE4">
        <w:rPr>
          <w:rFonts w:ascii="Arial" w:hAnsi="Arial" w:cs="Arial"/>
          <w:iCs/>
          <w:sz w:val="24"/>
          <w:szCs w:val="24"/>
        </w:rPr>
        <w:t xml:space="preserve"> wrth </w:t>
      </w:r>
      <w:proofErr w:type="spellStart"/>
      <w:r w:rsidRPr="002A2BE4">
        <w:rPr>
          <w:rFonts w:ascii="Arial" w:hAnsi="Arial" w:cs="Arial"/>
          <w:iCs/>
          <w:sz w:val="24"/>
          <w:szCs w:val="24"/>
        </w:rPr>
        <w:t>gyfrifo</w:t>
      </w:r>
      <w:proofErr w:type="spellEnd"/>
      <w:r w:rsidRPr="002A2BE4">
        <w:rPr>
          <w:rFonts w:ascii="Arial" w:hAnsi="Arial" w:cs="Arial"/>
          <w:iCs/>
          <w:sz w:val="24"/>
          <w:szCs w:val="24"/>
        </w:rPr>
        <w:t xml:space="preserve"> gwerth </w:t>
      </w:r>
      <w:proofErr w:type="spellStart"/>
      <w:r w:rsidRPr="002A2BE4">
        <w:rPr>
          <w:rFonts w:ascii="Arial" w:hAnsi="Arial" w:cs="Arial"/>
          <w:iCs/>
          <w:sz w:val="24"/>
          <w:szCs w:val="24"/>
        </w:rPr>
        <w:t>ardrethol</w:t>
      </w:r>
      <w:proofErr w:type="spellEnd"/>
      <w:r w:rsidRPr="002A2BE4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2A2BE4">
        <w:rPr>
          <w:rFonts w:ascii="Arial" w:hAnsi="Arial" w:cs="Arial"/>
          <w:iCs/>
          <w:sz w:val="24"/>
          <w:szCs w:val="24"/>
        </w:rPr>
        <w:t>eiddo</w:t>
      </w:r>
      <w:proofErr w:type="spellEnd"/>
      <w:r w:rsidRPr="002A2BE4">
        <w:rPr>
          <w:rFonts w:ascii="Arial" w:hAnsi="Arial" w:cs="Arial"/>
          <w:iCs/>
          <w:sz w:val="24"/>
          <w:szCs w:val="24"/>
        </w:rPr>
        <w:t xml:space="preserve">.  Ers 1990, </w:t>
      </w:r>
      <w:proofErr w:type="spellStart"/>
      <w:r w:rsidRPr="002A2BE4">
        <w:rPr>
          <w:rFonts w:ascii="Arial" w:hAnsi="Arial" w:cs="Arial"/>
          <w:iCs/>
          <w:sz w:val="24"/>
          <w:szCs w:val="24"/>
        </w:rPr>
        <w:t>mae'r</w:t>
      </w:r>
      <w:proofErr w:type="spellEnd"/>
      <w:r w:rsidRPr="002A2BE4">
        <w:rPr>
          <w:rFonts w:ascii="Arial" w:hAnsi="Arial" w:cs="Arial"/>
          <w:iCs/>
          <w:sz w:val="24"/>
          <w:szCs w:val="24"/>
        </w:rPr>
        <w:t xml:space="preserve"> gyfradd </w:t>
      </w:r>
      <w:proofErr w:type="spellStart"/>
      <w:r w:rsidR="00501E5A" w:rsidRPr="002A2BE4">
        <w:rPr>
          <w:rFonts w:ascii="Arial" w:hAnsi="Arial" w:cs="Arial"/>
          <w:iCs/>
          <w:sz w:val="24"/>
          <w:szCs w:val="24"/>
        </w:rPr>
        <w:t>d</w:t>
      </w:r>
      <w:r w:rsidR="00501E5A">
        <w:rPr>
          <w:rFonts w:ascii="Arial" w:hAnsi="Arial" w:cs="Arial"/>
          <w:iCs/>
          <w:sz w:val="24"/>
          <w:szCs w:val="24"/>
        </w:rPr>
        <w:t>datgyfalafu</w:t>
      </w:r>
      <w:proofErr w:type="spellEnd"/>
      <w:r w:rsidR="00501E5A" w:rsidRPr="002A2BE4">
        <w:rPr>
          <w:rFonts w:ascii="Arial" w:hAnsi="Arial" w:cs="Arial"/>
          <w:iCs/>
          <w:sz w:val="24"/>
          <w:szCs w:val="24"/>
        </w:rPr>
        <w:t xml:space="preserve"> </w:t>
      </w:r>
      <w:r w:rsidRPr="002A2BE4">
        <w:rPr>
          <w:rFonts w:ascii="Arial" w:hAnsi="Arial" w:cs="Arial"/>
          <w:iCs/>
          <w:sz w:val="24"/>
          <w:szCs w:val="24"/>
        </w:rPr>
        <w:t xml:space="preserve">wedi'i </w:t>
      </w:r>
      <w:proofErr w:type="spellStart"/>
      <w:r w:rsidRPr="002A2BE4">
        <w:rPr>
          <w:rFonts w:ascii="Arial" w:hAnsi="Arial" w:cs="Arial"/>
          <w:iCs/>
          <w:sz w:val="24"/>
          <w:szCs w:val="24"/>
        </w:rPr>
        <w:t>rhagnodi</w:t>
      </w:r>
      <w:proofErr w:type="spellEnd"/>
      <w:r w:rsidRPr="002A2BE4">
        <w:rPr>
          <w:rFonts w:ascii="Arial" w:hAnsi="Arial" w:cs="Arial"/>
          <w:iCs/>
          <w:sz w:val="24"/>
          <w:szCs w:val="24"/>
        </w:rPr>
        <w:t xml:space="preserve"> mewn deddfwriaeth ar gyfer pob </w:t>
      </w:r>
      <w:proofErr w:type="spellStart"/>
      <w:r w:rsidRPr="002A2BE4">
        <w:rPr>
          <w:rFonts w:ascii="Arial" w:hAnsi="Arial" w:cs="Arial"/>
          <w:iCs/>
          <w:sz w:val="24"/>
          <w:szCs w:val="24"/>
        </w:rPr>
        <w:t>ailbrisio</w:t>
      </w:r>
      <w:proofErr w:type="spellEnd"/>
      <w:r w:rsidRPr="002A2BE4">
        <w:rPr>
          <w:rFonts w:ascii="Arial" w:hAnsi="Arial" w:cs="Arial"/>
          <w:iCs/>
          <w:sz w:val="24"/>
          <w:szCs w:val="24"/>
        </w:rPr>
        <w:t>.</w:t>
      </w:r>
    </w:p>
    <w:p w14:paraId="1C139923" w14:textId="77777777" w:rsidR="007549C9" w:rsidRPr="00EE269A" w:rsidRDefault="007549C9" w:rsidP="00A30FBA">
      <w:pPr>
        <w:rPr>
          <w:rFonts w:ascii="Arial" w:hAnsi="Arial" w:cs="Arial"/>
          <w:iCs/>
          <w:sz w:val="24"/>
          <w:szCs w:val="24"/>
        </w:rPr>
      </w:pPr>
    </w:p>
    <w:p w14:paraId="36E69787" w14:textId="77777777" w:rsidR="00501E5A" w:rsidRPr="00EE269A" w:rsidRDefault="00501E5A" w:rsidP="00A30FBA">
      <w:pPr>
        <w:rPr>
          <w:rFonts w:ascii="Arial" w:hAnsi="Arial" w:cs="Arial"/>
          <w:iCs/>
          <w:sz w:val="24"/>
          <w:szCs w:val="24"/>
        </w:rPr>
      </w:pPr>
      <w:r w:rsidRPr="00501E5A">
        <w:rPr>
          <w:rFonts w:ascii="Arial" w:hAnsi="Arial" w:cs="Arial"/>
          <w:iCs/>
          <w:sz w:val="24"/>
          <w:szCs w:val="24"/>
        </w:rPr>
        <w:t xml:space="preserve">Mae Llywodraeth Cymru wedi cyhoeddi ymgynghoriad technegol i </w:t>
      </w:r>
      <w:proofErr w:type="spellStart"/>
      <w:r w:rsidRPr="00501E5A">
        <w:rPr>
          <w:rFonts w:ascii="Arial" w:hAnsi="Arial" w:cs="Arial"/>
          <w:iCs/>
          <w:sz w:val="24"/>
          <w:szCs w:val="24"/>
        </w:rPr>
        <w:t>gasglu</w:t>
      </w:r>
      <w:proofErr w:type="spellEnd"/>
      <w:r w:rsidRPr="00501E5A">
        <w:rPr>
          <w:rFonts w:ascii="Arial" w:hAnsi="Arial" w:cs="Arial"/>
          <w:iCs/>
          <w:sz w:val="24"/>
          <w:szCs w:val="24"/>
        </w:rPr>
        <w:t xml:space="preserve"> barn ynghylch a </w:t>
      </w:r>
      <w:proofErr w:type="spellStart"/>
      <w:r w:rsidRPr="00501E5A">
        <w:rPr>
          <w:rFonts w:ascii="Arial" w:hAnsi="Arial" w:cs="Arial"/>
          <w:iCs/>
          <w:sz w:val="24"/>
          <w:szCs w:val="24"/>
        </w:rPr>
        <w:t>ddyl</w:t>
      </w:r>
      <w:r>
        <w:rPr>
          <w:rFonts w:ascii="Arial" w:hAnsi="Arial" w:cs="Arial"/>
          <w:iCs/>
          <w:sz w:val="24"/>
          <w:szCs w:val="24"/>
        </w:rPr>
        <w:t>ai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501E5A">
        <w:rPr>
          <w:rFonts w:ascii="Arial" w:hAnsi="Arial" w:cs="Arial"/>
          <w:iCs/>
          <w:sz w:val="24"/>
          <w:szCs w:val="24"/>
        </w:rPr>
        <w:t>cyfraddau</w:t>
      </w:r>
      <w:proofErr w:type="spellEnd"/>
      <w:r w:rsidRPr="00501E5A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2A2BE4">
        <w:rPr>
          <w:rFonts w:ascii="Arial" w:hAnsi="Arial" w:cs="Arial"/>
          <w:iCs/>
          <w:sz w:val="24"/>
          <w:szCs w:val="24"/>
        </w:rPr>
        <w:t>d</w:t>
      </w:r>
      <w:r>
        <w:rPr>
          <w:rFonts w:ascii="Arial" w:hAnsi="Arial" w:cs="Arial"/>
          <w:iCs/>
          <w:sz w:val="24"/>
          <w:szCs w:val="24"/>
        </w:rPr>
        <w:t>datgyfalafu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Cs/>
          <w:sz w:val="24"/>
          <w:szCs w:val="24"/>
        </w:rPr>
        <w:t>gael</w:t>
      </w:r>
      <w:proofErr w:type="gramEnd"/>
      <w:r>
        <w:rPr>
          <w:rFonts w:ascii="Arial" w:hAnsi="Arial" w:cs="Arial"/>
          <w:iCs/>
          <w:sz w:val="24"/>
          <w:szCs w:val="24"/>
        </w:rPr>
        <w:t xml:space="preserve"> eu </w:t>
      </w:r>
      <w:proofErr w:type="spellStart"/>
      <w:r>
        <w:rPr>
          <w:rFonts w:ascii="Arial" w:hAnsi="Arial" w:cs="Arial"/>
          <w:iCs/>
          <w:sz w:val="24"/>
          <w:szCs w:val="24"/>
        </w:rPr>
        <w:t>rhagnodi</w:t>
      </w:r>
      <w:proofErr w:type="spellEnd"/>
      <w:r w:rsidRPr="00501E5A">
        <w:rPr>
          <w:rFonts w:ascii="Arial" w:hAnsi="Arial" w:cs="Arial"/>
          <w:iCs/>
          <w:sz w:val="24"/>
          <w:szCs w:val="24"/>
        </w:rPr>
        <w:t xml:space="preserve"> mewn deddfwriaeth, faint o </w:t>
      </w:r>
      <w:proofErr w:type="spellStart"/>
      <w:r w:rsidRPr="00501E5A">
        <w:rPr>
          <w:rFonts w:ascii="Arial" w:hAnsi="Arial" w:cs="Arial"/>
          <w:iCs/>
          <w:sz w:val="24"/>
          <w:szCs w:val="24"/>
        </w:rPr>
        <w:t>gyfraddau</w:t>
      </w:r>
      <w:proofErr w:type="spellEnd"/>
      <w:r w:rsidRPr="00501E5A">
        <w:rPr>
          <w:rFonts w:ascii="Arial" w:hAnsi="Arial" w:cs="Arial"/>
          <w:iCs/>
          <w:sz w:val="24"/>
          <w:szCs w:val="24"/>
        </w:rPr>
        <w:t xml:space="preserve"> y </w:t>
      </w:r>
      <w:proofErr w:type="spellStart"/>
      <w:r w:rsidRPr="00501E5A">
        <w:rPr>
          <w:rFonts w:ascii="Arial" w:hAnsi="Arial" w:cs="Arial"/>
          <w:iCs/>
          <w:sz w:val="24"/>
          <w:szCs w:val="24"/>
        </w:rPr>
        <w:t>dylid</w:t>
      </w:r>
      <w:proofErr w:type="spellEnd"/>
      <w:r w:rsidRPr="00501E5A">
        <w:rPr>
          <w:rFonts w:ascii="Arial" w:hAnsi="Arial" w:cs="Arial"/>
          <w:iCs/>
          <w:sz w:val="24"/>
          <w:szCs w:val="24"/>
        </w:rPr>
        <w:t xml:space="preserve"> eu </w:t>
      </w:r>
      <w:proofErr w:type="spellStart"/>
      <w:r w:rsidRPr="00501E5A">
        <w:rPr>
          <w:rFonts w:ascii="Arial" w:hAnsi="Arial" w:cs="Arial"/>
          <w:iCs/>
          <w:sz w:val="24"/>
          <w:szCs w:val="24"/>
        </w:rPr>
        <w:t>rhagnodi</w:t>
      </w:r>
      <w:proofErr w:type="spellEnd"/>
      <w:r w:rsidRPr="00501E5A">
        <w:rPr>
          <w:rFonts w:ascii="Arial" w:hAnsi="Arial" w:cs="Arial"/>
          <w:iCs/>
          <w:sz w:val="24"/>
          <w:szCs w:val="24"/>
        </w:rPr>
        <w:t xml:space="preserve"> a sut y </w:t>
      </w:r>
      <w:proofErr w:type="spellStart"/>
      <w:r w:rsidRPr="00501E5A">
        <w:rPr>
          <w:rFonts w:ascii="Arial" w:hAnsi="Arial" w:cs="Arial"/>
          <w:iCs/>
          <w:sz w:val="24"/>
          <w:szCs w:val="24"/>
        </w:rPr>
        <w:t>dylid</w:t>
      </w:r>
      <w:proofErr w:type="spellEnd"/>
      <w:r w:rsidRPr="00501E5A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501E5A">
        <w:rPr>
          <w:rFonts w:ascii="Arial" w:hAnsi="Arial" w:cs="Arial"/>
          <w:iCs/>
          <w:sz w:val="24"/>
          <w:szCs w:val="24"/>
        </w:rPr>
        <w:t>cyfrifo</w:t>
      </w:r>
      <w:proofErr w:type="spellEnd"/>
      <w:r w:rsidRPr="00501E5A">
        <w:rPr>
          <w:rFonts w:ascii="Arial" w:hAnsi="Arial" w:cs="Arial"/>
          <w:iCs/>
          <w:sz w:val="24"/>
          <w:szCs w:val="24"/>
        </w:rPr>
        <w:t xml:space="preserve"> unrhyw </w:t>
      </w:r>
      <w:proofErr w:type="spellStart"/>
      <w:r w:rsidRPr="00501E5A">
        <w:rPr>
          <w:rFonts w:ascii="Arial" w:hAnsi="Arial" w:cs="Arial"/>
          <w:iCs/>
          <w:sz w:val="24"/>
          <w:szCs w:val="24"/>
        </w:rPr>
        <w:t>gyfraddau</w:t>
      </w:r>
      <w:proofErr w:type="spellEnd"/>
      <w:r w:rsidRPr="00501E5A">
        <w:rPr>
          <w:rFonts w:ascii="Arial" w:hAnsi="Arial" w:cs="Arial"/>
          <w:iCs/>
          <w:sz w:val="24"/>
          <w:szCs w:val="24"/>
        </w:rPr>
        <w:t xml:space="preserve">.  </w:t>
      </w:r>
      <w:proofErr w:type="spellStart"/>
      <w:r w:rsidRPr="00501E5A">
        <w:rPr>
          <w:rFonts w:ascii="Arial" w:hAnsi="Arial" w:cs="Arial"/>
          <w:iCs/>
          <w:sz w:val="24"/>
          <w:szCs w:val="24"/>
        </w:rPr>
        <w:t>Hoffem</w:t>
      </w:r>
      <w:proofErr w:type="spellEnd"/>
      <w:r w:rsidRPr="00501E5A">
        <w:rPr>
          <w:rFonts w:ascii="Arial" w:hAnsi="Arial" w:cs="Arial"/>
          <w:iCs/>
          <w:sz w:val="24"/>
          <w:szCs w:val="24"/>
        </w:rPr>
        <w:t xml:space="preserve"> hefyd </w:t>
      </w:r>
      <w:proofErr w:type="gramStart"/>
      <w:r w:rsidRPr="00501E5A">
        <w:rPr>
          <w:rFonts w:ascii="Arial" w:hAnsi="Arial" w:cs="Arial"/>
          <w:iCs/>
          <w:sz w:val="24"/>
          <w:szCs w:val="24"/>
        </w:rPr>
        <w:t>gael</w:t>
      </w:r>
      <w:proofErr w:type="gramEnd"/>
      <w:r w:rsidRPr="00501E5A">
        <w:rPr>
          <w:rFonts w:ascii="Arial" w:hAnsi="Arial" w:cs="Arial"/>
          <w:iCs/>
          <w:sz w:val="24"/>
          <w:szCs w:val="24"/>
        </w:rPr>
        <w:t xml:space="preserve"> barn ar </w:t>
      </w:r>
      <w:proofErr w:type="spellStart"/>
      <w:r w:rsidRPr="00501E5A">
        <w:rPr>
          <w:rFonts w:ascii="Arial" w:hAnsi="Arial" w:cs="Arial"/>
          <w:iCs/>
          <w:sz w:val="24"/>
          <w:szCs w:val="24"/>
        </w:rPr>
        <w:t>gymhwyso</w:t>
      </w:r>
      <w:proofErr w:type="spellEnd"/>
      <w:r w:rsidRPr="00501E5A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501E5A">
        <w:rPr>
          <w:rFonts w:ascii="Arial" w:hAnsi="Arial" w:cs="Arial"/>
          <w:iCs/>
          <w:sz w:val="24"/>
          <w:szCs w:val="24"/>
        </w:rPr>
        <w:t>cyfraddau</w:t>
      </w:r>
      <w:proofErr w:type="spellEnd"/>
      <w:r w:rsidRPr="00501E5A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2A2BE4">
        <w:rPr>
          <w:rFonts w:ascii="Arial" w:hAnsi="Arial" w:cs="Arial"/>
          <w:iCs/>
          <w:sz w:val="24"/>
          <w:szCs w:val="24"/>
        </w:rPr>
        <w:t>d</w:t>
      </w:r>
      <w:r>
        <w:rPr>
          <w:rFonts w:ascii="Arial" w:hAnsi="Arial" w:cs="Arial"/>
          <w:iCs/>
          <w:sz w:val="24"/>
          <w:szCs w:val="24"/>
        </w:rPr>
        <w:t>datgyfalafu</w:t>
      </w:r>
      <w:proofErr w:type="spellEnd"/>
      <w:r w:rsidRPr="00501E5A">
        <w:rPr>
          <w:rFonts w:ascii="Arial" w:hAnsi="Arial" w:cs="Arial"/>
          <w:iCs/>
          <w:sz w:val="24"/>
          <w:szCs w:val="24"/>
        </w:rPr>
        <w:t xml:space="preserve"> ar gyfer </w:t>
      </w:r>
      <w:proofErr w:type="spellStart"/>
      <w:r w:rsidRPr="00501E5A">
        <w:rPr>
          <w:rFonts w:ascii="Arial" w:hAnsi="Arial" w:cs="Arial"/>
          <w:iCs/>
          <w:sz w:val="24"/>
          <w:szCs w:val="24"/>
        </w:rPr>
        <w:t>ailbrisiadau</w:t>
      </w:r>
      <w:proofErr w:type="spellEnd"/>
      <w:r w:rsidRPr="00501E5A">
        <w:rPr>
          <w:rFonts w:ascii="Arial" w:hAnsi="Arial" w:cs="Arial"/>
          <w:iCs/>
          <w:sz w:val="24"/>
          <w:szCs w:val="24"/>
        </w:rPr>
        <w:t xml:space="preserve"> yn y dyfodol.  Bydd yr ymgynghoriad yn </w:t>
      </w:r>
      <w:proofErr w:type="spellStart"/>
      <w:r w:rsidRPr="00501E5A">
        <w:rPr>
          <w:rFonts w:ascii="Arial" w:hAnsi="Arial" w:cs="Arial"/>
          <w:iCs/>
          <w:sz w:val="24"/>
          <w:szCs w:val="24"/>
        </w:rPr>
        <w:t>rhedeg</w:t>
      </w:r>
      <w:proofErr w:type="spellEnd"/>
      <w:r w:rsidRPr="00501E5A">
        <w:rPr>
          <w:rFonts w:ascii="Arial" w:hAnsi="Arial" w:cs="Arial"/>
          <w:iCs/>
          <w:sz w:val="24"/>
          <w:szCs w:val="24"/>
        </w:rPr>
        <w:t xml:space="preserve"> am 12 </w:t>
      </w:r>
      <w:proofErr w:type="spellStart"/>
      <w:r w:rsidRPr="00501E5A">
        <w:rPr>
          <w:rFonts w:ascii="Arial" w:hAnsi="Arial" w:cs="Arial"/>
          <w:iCs/>
          <w:sz w:val="24"/>
          <w:szCs w:val="24"/>
        </w:rPr>
        <w:t>wythnos</w:t>
      </w:r>
      <w:proofErr w:type="spellEnd"/>
      <w:r w:rsidRPr="00501E5A">
        <w:rPr>
          <w:rFonts w:ascii="Arial" w:hAnsi="Arial" w:cs="Arial"/>
          <w:iCs/>
          <w:sz w:val="24"/>
          <w:szCs w:val="24"/>
        </w:rPr>
        <w:t xml:space="preserve"> a </w:t>
      </w:r>
      <w:proofErr w:type="spellStart"/>
      <w:r w:rsidRPr="00501E5A">
        <w:rPr>
          <w:rFonts w:ascii="Arial" w:hAnsi="Arial" w:cs="Arial"/>
          <w:iCs/>
          <w:sz w:val="24"/>
          <w:szCs w:val="24"/>
        </w:rPr>
        <w:t>gofynnir</w:t>
      </w:r>
      <w:proofErr w:type="spellEnd"/>
      <w:r w:rsidRPr="00501E5A">
        <w:rPr>
          <w:rFonts w:ascii="Arial" w:hAnsi="Arial" w:cs="Arial"/>
          <w:iCs/>
          <w:sz w:val="24"/>
          <w:szCs w:val="24"/>
        </w:rPr>
        <w:t xml:space="preserve"> am ymatebion erbyn </w:t>
      </w:r>
      <w:r w:rsidRPr="00047B3B">
        <w:rPr>
          <w:rFonts w:ascii="Arial" w:hAnsi="Arial" w:cs="Arial"/>
          <w:b/>
          <w:iCs/>
          <w:sz w:val="24"/>
          <w:szCs w:val="24"/>
        </w:rPr>
        <w:t>16 Mehefin 2021</w:t>
      </w:r>
      <w:r w:rsidRPr="00501E5A">
        <w:rPr>
          <w:rFonts w:ascii="Arial" w:hAnsi="Arial" w:cs="Arial"/>
          <w:iCs/>
          <w:sz w:val="24"/>
          <w:szCs w:val="24"/>
        </w:rPr>
        <w:t>.</w:t>
      </w:r>
    </w:p>
    <w:p w14:paraId="474FD848" w14:textId="77777777" w:rsidR="007549C9" w:rsidRDefault="007549C9" w:rsidP="00A30FBA">
      <w:pPr>
        <w:rPr>
          <w:rFonts w:ascii="Arial" w:hAnsi="Arial" w:cs="Arial"/>
          <w:sz w:val="24"/>
          <w:szCs w:val="24"/>
        </w:rPr>
      </w:pPr>
    </w:p>
    <w:p w14:paraId="5D290B82" w14:textId="77777777" w:rsidR="00E36D0C" w:rsidRPr="00E36D0C" w:rsidRDefault="00501E5A" w:rsidP="00E36D0C">
      <w:pPr>
        <w:rPr>
          <w:rFonts w:ascii="Arial" w:hAnsi="Arial" w:cs="Arial"/>
          <w:sz w:val="24"/>
        </w:rPr>
      </w:pPr>
      <w:r w:rsidRPr="00E36D0C">
        <w:rPr>
          <w:rFonts w:ascii="Arial" w:hAnsi="Arial" w:cs="Arial"/>
          <w:sz w:val="24"/>
          <w:szCs w:val="24"/>
        </w:rPr>
        <w:t xml:space="preserve">Mae'r ymgynghoriad ar </w:t>
      </w:r>
      <w:proofErr w:type="gramStart"/>
      <w:r w:rsidRPr="00E36D0C">
        <w:rPr>
          <w:rFonts w:ascii="Arial" w:hAnsi="Arial" w:cs="Arial"/>
          <w:sz w:val="24"/>
          <w:szCs w:val="24"/>
        </w:rPr>
        <w:t>gael</w:t>
      </w:r>
      <w:proofErr w:type="gramEnd"/>
      <w:r w:rsidRPr="00E36D0C">
        <w:rPr>
          <w:rFonts w:ascii="Arial" w:hAnsi="Arial" w:cs="Arial"/>
          <w:sz w:val="24"/>
          <w:szCs w:val="24"/>
        </w:rPr>
        <w:t xml:space="preserve"> yn:</w:t>
      </w:r>
      <w:r w:rsidR="00E36D0C" w:rsidRPr="00E36D0C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E36D0C" w:rsidRPr="006B588A">
          <w:rPr>
            <w:rStyle w:val="Hyperlink"/>
            <w:rFonts w:ascii="Arial" w:hAnsi="Arial" w:cs="Arial"/>
            <w:sz w:val="24"/>
          </w:rPr>
          <w:t>https://llyw.cymru/pennu-cyfraddau-datgyfalafu-i-gymru-ar-gyfer-ailbrisio-ardrethi-annomestig-yn-2023</w:t>
        </w:r>
      </w:hyperlink>
      <w:r w:rsidR="00E36D0C">
        <w:rPr>
          <w:rFonts w:ascii="Arial" w:hAnsi="Arial" w:cs="Arial"/>
          <w:sz w:val="24"/>
        </w:rPr>
        <w:t xml:space="preserve"> </w:t>
      </w:r>
      <w:r w:rsidR="00E36D0C" w:rsidRPr="00E36D0C">
        <w:rPr>
          <w:rFonts w:ascii="Arial" w:hAnsi="Arial" w:cs="Arial"/>
          <w:sz w:val="24"/>
        </w:rPr>
        <w:t xml:space="preserve"> </w:t>
      </w:r>
    </w:p>
    <w:p w14:paraId="0AAB73C4" w14:textId="77777777" w:rsidR="007C16A5" w:rsidRPr="00EE269A" w:rsidRDefault="007C16A5" w:rsidP="00A30FBA">
      <w:pPr>
        <w:rPr>
          <w:rFonts w:ascii="Arial" w:hAnsi="Arial" w:cs="Arial"/>
          <w:b/>
          <w:color w:val="FF0000"/>
          <w:sz w:val="24"/>
        </w:rPr>
      </w:pPr>
    </w:p>
    <w:sectPr w:rsidR="007C16A5" w:rsidRPr="00EE269A" w:rsidSect="002E6F13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1418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3D900" w14:textId="77777777" w:rsidR="00C63FFB" w:rsidRDefault="00C63FFB">
      <w:r>
        <w:separator/>
      </w:r>
    </w:p>
  </w:endnote>
  <w:endnote w:type="continuationSeparator" w:id="0">
    <w:p w14:paraId="470ED73E" w14:textId="77777777" w:rsidR="00C63FFB" w:rsidRDefault="00C6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6675B" w14:textId="77777777" w:rsidR="001A471F" w:rsidRDefault="001A471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98074C" w14:textId="77777777" w:rsidR="001A471F" w:rsidRDefault="001A47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7BEA6" w14:textId="77777777" w:rsidR="001A471F" w:rsidRDefault="001A471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091B">
      <w:rPr>
        <w:rStyle w:val="PageNumber"/>
        <w:noProof/>
      </w:rPr>
      <w:t>2</w:t>
    </w:r>
    <w:r>
      <w:rPr>
        <w:rStyle w:val="PageNumber"/>
      </w:rPr>
      <w:fldChar w:fldCharType="end"/>
    </w:r>
  </w:p>
  <w:p w14:paraId="5BC9C384" w14:textId="77777777" w:rsidR="001A471F" w:rsidRDefault="001A47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3A2E3" w14:textId="77777777" w:rsidR="001A471F" w:rsidRPr="005D2A41" w:rsidRDefault="001A471F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55091B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50CA0DA" w14:textId="77777777" w:rsidR="001A471F" w:rsidRPr="00A845A9" w:rsidRDefault="001A471F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212F8" w14:textId="77777777" w:rsidR="00C63FFB" w:rsidRDefault="00C63FFB">
      <w:r>
        <w:separator/>
      </w:r>
    </w:p>
  </w:footnote>
  <w:footnote w:type="continuationSeparator" w:id="0">
    <w:p w14:paraId="5B6AA4BC" w14:textId="77777777" w:rsidR="00C63FFB" w:rsidRDefault="00C63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35801" w14:textId="77777777" w:rsidR="001A471F" w:rsidRDefault="001A471F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91D81DE" wp14:editId="7C0C1F2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23FD72" w14:textId="77777777" w:rsidR="001A471F" w:rsidRDefault="001A471F">
    <w:pPr>
      <w:pStyle w:val="Header"/>
    </w:pPr>
  </w:p>
  <w:p w14:paraId="75BEEB82" w14:textId="77777777" w:rsidR="001A471F" w:rsidRDefault="001A47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47B3B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2A37"/>
    <w:rsid w:val="00144F2D"/>
    <w:rsid w:val="001460B1"/>
    <w:rsid w:val="0017102C"/>
    <w:rsid w:val="001A39E2"/>
    <w:rsid w:val="001A471F"/>
    <w:rsid w:val="001A6AF1"/>
    <w:rsid w:val="001B027C"/>
    <w:rsid w:val="001B288D"/>
    <w:rsid w:val="001C532F"/>
    <w:rsid w:val="001E53BF"/>
    <w:rsid w:val="00214B25"/>
    <w:rsid w:val="00223E62"/>
    <w:rsid w:val="00274F08"/>
    <w:rsid w:val="002A0408"/>
    <w:rsid w:val="002A2BE4"/>
    <w:rsid w:val="002A5310"/>
    <w:rsid w:val="002C57B6"/>
    <w:rsid w:val="002E6F13"/>
    <w:rsid w:val="002F00A1"/>
    <w:rsid w:val="002F0EB9"/>
    <w:rsid w:val="002F53A9"/>
    <w:rsid w:val="00314E36"/>
    <w:rsid w:val="003220C1"/>
    <w:rsid w:val="003427B0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477B6A"/>
    <w:rsid w:val="004B7451"/>
    <w:rsid w:val="00501E5A"/>
    <w:rsid w:val="0051094F"/>
    <w:rsid w:val="00523AFA"/>
    <w:rsid w:val="00550852"/>
    <w:rsid w:val="0055091B"/>
    <w:rsid w:val="00560F1F"/>
    <w:rsid w:val="005745CF"/>
    <w:rsid w:val="00574BB3"/>
    <w:rsid w:val="005908B6"/>
    <w:rsid w:val="005A22E2"/>
    <w:rsid w:val="005B030B"/>
    <w:rsid w:val="005C0312"/>
    <w:rsid w:val="005D1196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549C9"/>
    <w:rsid w:val="007A05FB"/>
    <w:rsid w:val="007B5260"/>
    <w:rsid w:val="007C16A5"/>
    <w:rsid w:val="007C24E7"/>
    <w:rsid w:val="007D1402"/>
    <w:rsid w:val="007E662E"/>
    <w:rsid w:val="007F5E64"/>
    <w:rsid w:val="00800FA0"/>
    <w:rsid w:val="00812370"/>
    <w:rsid w:val="0082411A"/>
    <w:rsid w:val="00841628"/>
    <w:rsid w:val="00846160"/>
    <w:rsid w:val="0085607A"/>
    <w:rsid w:val="00877BD2"/>
    <w:rsid w:val="008875E0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B5543"/>
    <w:rsid w:val="009D26D8"/>
    <w:rsid w:val="009E4974"/>
    <w:rsid w:val="009F06C3"/>
    <w:rsid w:val="00A204C9"/>
    <w:rsid w:val="00A23742"/>
    <w:rsid w:val="00A30FBA"/>
    <w:rsid w:val="00A3247B"/>
    <w:rsid w:val="00A72CF3"/>
    <w:rsid w:val="00A74811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346F"/>
    <w:rsid w:val="00B049B1"/>
    <w:rsid w:val="00B239BA"/>
    <w:rsid w:val="00B468BB"/>
    <w:rsid w:val="00B81F17"/>
    <w:rsid w:val="00BC0790"/>
    <w:rsid w:val="00C03E22"/>
    <w:rsid w:val="00C10342"/>
    <w:rsid w:val="00C43B4A"/>
    <w:rsid w:val="00C56F74"/>
    <w:rsid w:val="00C63FFB"/>
    <w:rsid w:val="00C64FA5"/>
    <w:rsid w:val="00C65801"/>
    <w:rsid w:val="00C84A12"/>
    <w:rsid w:val="00CA1CC5"/>
    <w:rsid w:val="00CF3DC5"/>
    <w:rsid w:val="00D017E2"/>
    <w:rsid w:val="00D16D97"/>
    <w:rsid w:val="00D221CA"/>
    <w:rsid w:val="00D27F42"/>
    <w:rsid w:val="00D84713"/>
    <w:rsid w:val="00DA0015"/>
    <w:rsid w:val="00DD4B82"/>
    <w:rsid w:val="00E1556F"/>
    <w:rsid w:val="00E3419E"/>
    <w:rsid w:val="00E36D0C"/>
    <w:rsid w:val="00E47B1A"/>
    <w:rsid w:val="00E631B1"/>
    <w:rsid w:val="00E65127"/>
    <w:rsid w:val="00EA5290"/>
    <w:rsid w:val="00EB248F"/>
    <w:rsid w:val="00EB5F93"/>
    <w:rsid w:val="00EC0568"/>
    <w:rsid w:val="00EC27DE"/>
    <w:rsid w:val="00EE269A"/>
    <w:rsid w:val="00EE721A"/>
    <w:rsid w:val="00F0272E"/>
    <w:rsid w:val="00F2438B"/>
    <w:rsid w:val="00F81C33"/>
    <w:rsid w:val="00F923C2"/>
    <w:rsid w:val="00F97613"/>
    <w:rsid w:val="00FA4DA1"/>
    <w:rsid w:val="00FF0966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1B0EEC"/>
  <w15:docId w15:val="{E005D79D-6325-4A03-A349-2D00885A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table" w:styleId="TableGrid">
    <w:name w:val="Table Grid"/>
    <w:basedOn w:val="TableNormal"/>
    <w:rsid w:val="002E6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lyw.cymru/pennu-cyfraddau-datgyfalafu-i-gymru-ar-gyfer-ailbrisio-ardrethi-annomestig-yn-2023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A33944624</value>
    </field>
    <field name="Objective-Title">
      <value order="0">MA-RE-0603-21 - Revaluation 2023 - Decapitalisation Rates Consultation - Doc 2 - Written Statement (CYM)</value>
    </field>
    <field name="Objective-Description">
      <value order="0"/>
    </field>
    <field name="Objective-CreationStamp">
      <value order="0">2021-03-22T11:53:48Z</value>
    </field>
    <field name="Objective-IsApproved">
      <value order="0">false</value>
    </field>
    <field name="Objective-IsPublished">
      <value order="0">true</value>
    </field>
    <field name="Objective-DatePublished">
      <value order="0">2021-03-22T12:49:11Z</value>
    </field>
    <field name="Objective-ModificationStamp">
      <value order="0">2021-03-22T12:49:11Z</value>
    </field>
    <field name="Objective-Owner">
      <value order="0">Harding, Alexander (EPS - LGSF)</value>
    </field>
    <field name="Objective-Path">
      <value order="0">Objective Global Folder:Business File Plan:Education &amp; Public Services (EPS):Education &amp; Public Services (EPS) - Local Government - Finance Policy:1 - Save:Government Business:Minister for Finance &amp; Trefnydd - Rebecca Evans - 2021:Rebecca Evans - Minister for Finance &amp; Trefnydd - Ministerial Advice - Local Government Department - 2021:MA-RE-0603-21 - Revaluation 2023 - Decapitalisation Rates Consultation</value>
    </field>
    <field name="Objective-Parent">
      <value order="0">MA-RE-0603-21 - Revaluation 2023 - Decapitalisation Rates Consultation</value>
    </field>
    <field name="Objective-State">
      <value order="0">Published</value>
    </field>
    <field name="Objective-VersionId">
      <value order="0">vA67137200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qA1452334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2021-03-22T00:00:00Z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1EFD3076-101E-4067-9C4E-AB48D1FB3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F6024C-7292-41A7-8006-BC28FA4D44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251521-F869-4398-BA8F-1A1827B45A17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2364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2021-03-24T07:31:00Z</dcterms:created>
  <dcterms:modified xsi:type="dcterms:W3CDTF">2021-03-24T07:31:00Z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A33944624</vt:lpwstr>
  </property>
  <property fmtid="{D5CDD505-2E9C-101B-9397-08002B2CF9AE}" pid="4" name="Objective-Title">
    <vt:lpwstr>MA-RE-0603-21 - Revaluation 2023 - Decapitalisation Rates Consultation - Doc 2 - Written Statement (CYM)</vt:lpwstr>
  </property>
  <property fmtid="{D5CDD505-2E9C-101B-9397-08002B2CF9AE}" pid="5" name="Objective-Comment">
    <vt:lpwstr/>
  </property>
  <property fmtid="{D5CDD505-2E9C-101B-9397-08002B2CF9AE}" pid="6" name="Objective-CreationStamp">
    <vt:filetime>2021-03-22T11:54:02Z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2021-03-22T12:49:11Z</vt:filetime>
  </property>
  <property fmtid="{D5CDD505-2E9C-101B-9397-08002B2CF9AE}" pid="10" name="Objective-ModificationStamp">
    <vt:filetime>2021-03-22T12:49:11Z</vt:filetime>
  </property>
  <property fmtid="{D5CDD505-2E9C-101B-9397-08002B2CF9AE}" pid="11" name="Objective-Owner">
    <vt:lpwstr>Harding, Alexander (EPS - LGSF)</vt:lpwstr>
  </property>
  <property fmtid="{D5CDD505-2E9C-101B-9397-08002B2CF9AE}" pid="12" name="Objective-Path">
    <vt:lpwstr>Objective Global Folder:Business File Plan:Education &amp; Public Services (EPS):Education &amp; Public Services (EPS) - Local Government - Finance Policy:1 - Save:Government Business:Minister for Finance &amp; Trefnydd - Rebecca Evans - 2021:Rebecca Evans - Minister</vt:lpwstr>
  </property>
  <property fmtid="{D5CDD505-2E9C-101B-9397-08002B2CF9AE}" pid="13" name="Objective-Parent">
    <vt:lpwstr>MA-RE-0603-21 - Revaluation 2023 - Decapitalisation Rates Consultation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qA1452334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2019-01-17T00:00:00Z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vA67137200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2021-03-22T00:00:00Z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