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9070" w14:textId="77777777" w:rsidR="001A39E2" w:rsidRDefault="001A39E2" w:rsidP="001A39E2">
      <w:pPr>
        <w:jc w:val="right"/>
        <w:rPr>
          <w:b/>
        </w:rPr>
      </w:pPr>
    </w:p>
    <w:p w14:paraId="61E8907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1E8908D" wp14:editId="61E8908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B7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1E8907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1E8907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1E890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1E8907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1E8908F" wp14:editId="61E8909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FF8F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1E8907A" w14:textId="77777777" w:rsidTr="00B049B1">
        <w:tc>
          <w:tcPr>
            <w:tcW w:w="1383" w:type="dxa"/>
            <w:tcBorders>
              <w:top w:val="nil"/>
              <w:left w:val="nil"/>
              <w:bottom w:val="nil"/>
              <w:right w:val="nil"/>
            </w:tcBorders>
            <w:vAlign w:val="center"/>
          </w:tcPr>
          <w:p w14:paraId="61E89076" w14:textId="77777777" w:rsidR="00EA5290" w:rsidRDefault="00EA5290" w:rsidP="00B049B1">
            <w:pPr>
              <w:spacing w:before="120" w:after="120"/>
              <w:rPr>
                <w:rFonts w:ascii="Arial" w:hAnsi="Arial" w:cs="Arial"/>
                <w:b/>
                <w:bCs/>
                <w:sz w:val="24"/>
                <w:szCs w:val="24"/>
              </w:rPr>
            </w:pPr>
          </w:p>
          <w:p w14:paraId="61E8907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E89078" w14:textId="77777777" w:rsidR="00EA5290" w:rsidRPr="00670227" w:rsidRDefault="00EA5290" w:rsidP="00B049B1">
            <w:pPr>
              <w:spacing w:before="120" w:after="120"/>
              <w:rPr>
                <w:rFonts w:ascii="Arial" w:hAnsi="Arial" w:cs="Arial"/>
                <w:b/>
                <w:bCs/>
                <w:sz w:val="24"/>
                <w:szCs w:val="24"/>
              </w:rPr>
            </w:pPr>
          </w:p>
          <w:p w14:paraId="61E89079" w14:textId="17EC85FA" w:rsidR="00EA5290" w:rsidRPr="00670227" w:rsidRDefault="005742C5" w:rsidP="00B049B1">
            <w:pPr>
              <w:spacing w:before="120" w:after="120"/>
              <w:rPr>
                <w:rFonts w:ascii="Arial" w:hAnsi="Arial" w:cs="Arial"/>
                <w:b/>
                <w:bCs/>
                <w:sz w:val="24"/>
                <w:szCs w:val="24"/>
              </w:rPr>
            </w:pPr>
            <w:r>
              <w:rPr>
                <w:rFonts w:ascii="Arial" w:hAnsi="Arial" w:cs="Arial"/>
                <w:b/>
                <w:bCs/>
                <w:sz w:val="24"/>
                <w:szCs w:val="24"/>
              </w:rPr>
              <w:t xml:space="preserve">First release of 2021 Census </w:t>
            </w:r>
            <w:r w:rsidR="00F64341">
              <w:rPr>
                <w:rFonts w:ascii="Arial" w:hAnsi="Arial" w:cs="Arial"/>
                <w:b/>
                <w:bCs/>
                <w:sz w:val="24"/>
                <w:szCs w:val="24"/>
              </w:rPr>
              <w:t>population and household estimates for Wales</w:t>
            </w:r>
          </w:p>
        </w:tc>
      </w:tr>
      <w:tr w:rsidR="00EA5290" w:rsidRPr="00A011A1" w14:paraId="61E8907D" w14:textId="77777777" w:rsidTr="00B049B1">
        <w:tc>
          <w:tcPr>
            <w:tcW w:w="1383" w:type="dxa"/>
            <w:tcBorders>
              <w:top w:val="nil"/>
              <w:left w:val="nil"/>
              <w:bottom w:val="nil"/>
              <w:right w:val="nil"/>
            </w:tcBorders>
            <w:vAlign w:val="center"/>
          </w:tcPr>
          <w:p w14:paraId="61E890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E8907C" w14:textId="41976861" w:rsidR="00EA5290" w:rsidRPr="00670227" w:rsidRDefault="00F64341" w:rsidP="00B049B1">
            <w:pPr>
              <w:spacing w:before="120" w:after="120"/>
              <w:rPr>
                <w:rFonts w:ascii="Arial" w:hAnsi="Arial" w:cs="Arial"/>
                <w:b/>
                <w:bCs/>
                <w:sz w:val="24"/>
                <w:szCs w:val="24"/>
              </w:rPr>
            </w:pPr>
            <w:r>
              <w:rPr>
                <w:rFonts w:ascii="Arial" w:hAnsi="Arial" w:cs="Arial"/>
                <w:b/>
                <w:bCs/>
                <w:sz w:val="24"/>
                <w:szCs w:val="24"/>
              </w:rPr>
              <w:t>Tuesday 28 June 2022</w:t>
            </w:r>
          </w:p>
        </w:tc>
      </w:tr>
      <w:tr w:rsidR="00EA5290" w:rsidRPr="00A011A1" w14:paraId="61E89080" w14:textId="77777777" w:rsidTr="00B049B1">
        <w:tc>
          <w:tcPr>
            <w:tcW w:w="1383" w:type="dxa"/>
            <w:tcBorders>
              <w:top w:val="nil"/>
              <w:left w:val="nil"/>
              <w:bottom w:val="nil"/>
              <w:right w:val="nil"/>
            </w:tcBorders>
            <w:vAlign w:val="center"/>
          </w:tcPr>
          <w:p w14:paraId="61E890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1E8907F" w14:textId="3BB30E68" w:rsidR="00EA5290" w:rsidRPr="00670227" w:rsidRDefault="000511D4" w:rsidP="001E53BF">
            <w:pPr>
              <w:spacing w:before="120" w:after="120"/>
              <w:rPr>
                <w:rFonts w:ascii="Arial" w:hAnsi="Arial" w:cs="Arial"/>
                <w:b/>
                <w:bCs/>
                <w:sz w:val="24"/>
                <w:szCs w:val="24"/>
              </w:rPr>
            </w:pPr>
            <w:r>
              <w:rPr>
                <w:rFonts w:ascii="Arial" w:hAnsi="Arial" w:cs="Arial"/>
                <w:b/>
                <w:bCs/>
                <w:sz w:val="24"/>
                <w:szCs w:val="24"/>
              </w:rPr>
              <w:t>Rebecca Evans</w:t>
            </w:r>
            <w:r w:rsidR="00D53657">
              <w:rPr>
                <w:rFonts w:ascii="Arial" w:hAnsi="Arial" w:cs="Arial"/>
                <w:b/>
                <w:bCs/>
                <w:sz w:val="24"/>
                <w:szCs w:val="24"/>
              </w:rPr>
              <w:t xml:space="preserve"> MS, Minister for Finance and Local Government</w:t>
            </w:r>
          </w:p>
        </w:tc>
      </w:tr>
    </w:tbl>
    <w:p w14:paraId="61E89081" w14:textId="77777777" w:rsidR="00EA5290" w:rsidRPr="00A011A1" w:rsidRDefault="00EA5290" w:rsidP="00EA5290"/>
    <w:p w14:paraId="61E89082" w14:textId="77777777" w:rsidR="00EA5290" w:rsidRDefault="00EA5290" w:rsidP="00EA5290">
      <w:pPr>
        <w:pStyle w:val="BodyText"/>
        <w:jc w:val="left"/>
        <w:rPr>
          <w:lang w:val="en-US"/>
        </w:rPr>
      </w:pPr>
    </w:p>
    <w:p w14:paraId="04BC3404" w14:textId="4F27DA86" w:rsidR="00177F2D" w:rsidRDefault="00BE2BA6" w:rsidP="00EA5290">
      <w:pPr>
        <w:rPr>
          <w:rFonts w:ascii="Arial" w:hAnsi="Arial"/>
          <w:bCs/>
          <w:iCs/>
          <w:sz w:val="24"/>
        </w:rPr>
      </w:pPr>
      <w:r w:rsidRPr="00BE2BA6">
        <w:rPr>
          <w:rFonts w:ascii="Arial" w:hAnsi="Arial"/>
          <w:bCs/>
          <w:iCs/>
          <w:sz w:val="24"/>
        </w:rPr>
        <w:t xml:space="preserve">The </w:t>
      </w:r>
      <w:r>
        <w:rPr>
          <w:rFonts w:ascii="Arial" w:hAnsi="Arial"/>
          <w:bCs/>
          <w:iCs/>
          <w:sz w:val="24"/>
        </w:rPr>
        <w:t xml:space="preserve">2021 Census took place on 21 March 2021 in Wales. </w:t>
      </w:r>
      <w:hyperlink r:id="rId8" w:history="1">
        <w:r w:rsidRPr="00B478FE">
          <w:rPr>
            <w:rStyle w:val="Hyperlink"/>
            <w:rFonts w:ascii="Arial" w:hAnsi="Arial"/>
            <w:bCs/>
            <w:iCs/>
            <w:sz w:val="24"/>
          </w:rPr>
          <w:t>Today, the Office for National Statistics (ONS) publishes the first results</w:t>
        </w:r>
        <w:r w:rsidR="00177F2D" w:rsidRPr="00B478FE">
          <w:rPr>
            <w:rStyle w:val="Hyperlink"/>
            <w:rFonts w:ascii="Arial" w:hAnsi="Arial"/>
            <w:bCs/>
            <w:iCs/>
            <w:sz w:val="24"/>
          </w:rPr>
          <w:t xml:space="preserve"> that have been </w:t>
        </w:r>
        <w:r w:rsidR="00A36072" w:rsidRPr="00B478FE">
          <w:rPr>
            <w:rStyle w:val="Hyperlink"/>
            <w:rFonts w:ascii="Arial" w:hAnsi="Arial"/>
            <w:bCs/>
            <w:iCs/>
            <w:sz w:val="24"/>
          </w:rPr>
          <w:t>laid</w:t>
        </w:r>
        <w:r w:rsidR="00177F2D" w:rsidRPr="00B478FE">
          <w:rPr>
            <w:rStyle w:val="Hyperlink"/>
            <w:rFonts w:ascii="Arial" w:hAnsi="Arial"/>
            <w:bCs/>
            <w:iCs/>
            <w:sz w:val="24"/>
          </w:rPr>
          <w:t xml:space="preserve"> </w:t>
        </w:r>
        <w:r w:rsidR="007C40B3" w:rsidRPr="00B478FE">
          <w:rPr>
            <w:rStyle w:val="Hyperlink"/>
            <w:rFonts w:ascii="Arial" w:hAnsi="Arial"/>
            <w:bCs/>
            <w:iCs/>
            <w:sz w:val="24"/>
          </w:rPr>
          <w:t>before</w:t>
        </w:r>
        <w:r w:rsidR="00177F2D" w:rsidRPr="00B478FE">
          <w:rPr>
            <w:rStyle w:val="Hyperlink"/>
            <w:rFonts w:ascii="Arial" w:hAnsi="Arial"/>
            <w:bCs/>
            <w:iCs/>
            <w:sz w:val="24"/>
          </w:rPr>
          <w:t xml:space="preserve"> the Senedd this morning</w:t>
        </w:r>
        <w:r w:rsidR="00615F3F" w:rsidRPr="00B478FE">
          <w:rPr>
            <w:rStyle w:val="Hyperlink"/>
            <w:rFonts w:ascii="Arial" w:hAnsi="Arial"/>
            <w:bCs/>
            <w:iCs/>
            <w:sz w:val="24"/>
          </w:rPr>
          <w:t xml:space="preserve"> (external link)</w:t>
        </w:r>
      </w:hyperlink>
      <w:r w:rsidR="00177F2D">
        <w:rPr>
          <w:rFonts w:ascii="Arial" w:hAnsi="Arial"/>
          <w:bCs/>
          <w:iCs/>
          <w:sz w:val="24"/>
        </w:rPr>
        <w:t xml:space="preserve">. </w:t>
      </w:r>
    </w:p>
    <w:p w14:paraId="5E30EF3C" w14:textId="77777777" w:rsidR="00177F2D" w:rsidRDefault="00177F2D" w:rsidP="00EA5290">
      <w:pPr>
        <w:rPr>
          <w:rFonts w:ascii="Arial" w:hAnsi="Arial"/>
          <w:bCs/>
          <w:iCs/>
          <w:sz w:val="24"/>
        </w:rPr>
      </w:pPr>
    </w:p>
    <w:p w14:paraId="40474DF2" w14:textId="6A9A0E09" w:rsidR="007C40B3" w:rsidRDefault="00177F2D" w:rsidP="00EA5290">
      <w:pPr>
        <w:rPr>
          <w:rFonts w:ascii="Arial" w:hAnsi="Arial"/>
          <w:bCs/>
          <w:iCs/>
          <w:sz w:val="24"/>
        </w:rPr>
      </w:pPr>
      <w:r>
        <w:rPr>
          <w:rFonts w:ascii="Arial" w:hAnsi="Arial"/>
          <w:bCs/>
          <w:iCs/>
          <w:sz w:val="24"/>
        </w:rPr>
        <w:t xml:space="preserve">The data published today show that the usual resident population </w:t>
      </w:r>
      <w:r w:rsidR="00D15E3D">
        <w:rPr>
          <w:rFonts w:ascii="Arial" w:hAnsi="Arial"/>
          <w:bCs/>
          <w:iCs/>
          <w:sz w:val="24"/>
        </w:rPr>
        <w:t xml:space="preserve">of Wales on 21 March 2021 was estimated to be </w:t>
      </w:r>
      <w:r w:rsidR="00935C21">
        <w:rPr>
          <w:rFonts w:ascii="Arial" w:hAnsi="Arial"/>
          <w:bCs/>
          <w:iCs/>
          <w:sz w:val="24"/>
        </w:rPr>
        <w:t>3</w:t>
      </w:r>
      <w:r w:rsidR="00D15E3D">
        <w:rPr>
          <w:rFonts w:ascii="Arial" w:hAnsi="Arial"/>
          <w:bCs/>
          <w:iCs/>
          <w:sz w:val="24"/>
        </w:rPr>
        <w:t>.</w:t>
      </w:r>
      <w:r w:rsidR="00935C21">
        <w:rPr>
          <w:rFonts w:ascii="Arial" w:hAnsi="Arial"/>
          <w:bCs/>
          <w:iCs/>
          <w:sz w:val="24"/>
        </w:rPr>
        <w:t>11</w:t>
      </w:r>
      <w:r w:rsidR="00D15E3D">
        <w:rPr>
          <w:rFonts w:ascii="Arial" w:hAnsi="Arial"/>
          <w:bCs/>
          <w:iCs/>
          <w:sz w:val="24"/>
        </w:rPr>
        <w:t xml:space="preserve"> million, an increase of </w:t>
      </w:r>
      <w:r w:rsidR="00935C21">
        <w:rPr>
          <w:rFonts w:ascii="Arial" w:hAnsi="Arial"/>
          <w:bCs/>
          <w:iCs/>
          <w:sz w:val="24"/>
        </w:rPr>
        <w:t>1</w:t>
      </w:r>
      <w:r w:rsidR="00D15E3D">
        <w:rPr>
          <w:rFonts w:ascii="Arial" w:hAnsi="Arial"/>
          <w:bCs/>
          <w:iCs/>
          <w:sz w:val="24"/>
        </w:rPr>
        <w:t>.</w:t>
      </w:r>
      <w:r w:rsidR="00935C21">
        <w:rPr>
          <w:rFonts w:ascii="Arial" w:hAnsi="Arial"/>
          <w:bCs/>
          <w:iCs/>
          <w:sz w:val="24"/>
        </w:rPr>
        <w:t>4</w:t>
      </w:r>
      <w:r w:rsidR="00D15E3D">
        <w:rPr>
          <w:rFonts w:ascii="Arial" w:hAnsi="Arial"/>
          <w:bCs/>
          <w:iCs/>
          <w:sz w:val="24"/>
        </w:rPr>
        <w:t xml:space="preserve">% since the 2011 Census. </w:t>
      </w:r>
    </w:p>
    <w:p w14:paraId="5776C103" w14:textId="77777777" w:rsidR="007C40B3" w:rsidRDefault="007C40B3" w:rsidP="00EA5290">
      <w:pPr>
        <w:rPr>
          <w:rFonts w:ascii="Arial" w:hAnsi="Arial"/>
          <w:bCs/>
          <w:iCs/>
          <w:sz w:val="24"/>
        </w:rPr>
      </w:pPr>
    </w:p>
    <w:p w14:paraId="65E27C83" w14:textId="46BF8620" w:rsidR="00745CBB" w:rsidRDefault="00745CBB" w:rsidP="00EA5290">
      <w:pPr>
        <w:rPr>
          <w:rFonts w:ascii="Arial" w:hAnsi="Arial"/>
          <w:bCs/>
          <w:iCs/>
          <w:sz w:val="24"/>
        </w:rPr>
      </w:pPr>
      <w:r>
        <w:rPr>
          <w:rFonts w:ascii="Arial" w:hAnsi="Arial"/>
          <w:bCs/>
          <w:iCs/>
          <w:sz w:val="24"/>
        </w:rPr>
        <w:t>This information is available by age and by sex, for each of the local authorities in Wales. Published alongside this information is the estimated number of households, population density and changes in population and households over time.</w:t>
      </w:r>
      <w:r w:rsidR="007C40B3">
        <w:t xml:space="preserve"> </w:t>
      </w:r>
      <w:r w:rsidR="004C19CB">
        <w:rPr>
          <w:rFonts w:ascii="Arial" w:hAnsi="Arial"/>
          <w:bCs/>
          <w:iCs/>
          <w:sz w:val="24"/>
        </w:rPr>
        <w:t>S</w:t>
      </w:r>
      <w:r w:rsidR="007C40B3" w:rsidRPr="007C40B3">
        <w:rPr>
          <w:rFonts w:ascii="Arial" w:hAnsi="Arial"/>
          <w:bCs/>
          <w:iCs/>
          <w:sz w:val="24"/>
        </w:rPr>
        <w:t xml:space="preserve">tatistical datasets underlying the </w:t>
      </w:r>
      <w:r w:rsidR="007C40B3">
        <w:rPr>
          <w:rFonts w:ascii="Arial" w:hAnsi="Arial"/>
          <w:bCs/>
          <w:iCs/>
          <w:sz w:val="24"/>
        </w:rPr>
        <w:t>first release</w:t>
      </w:r>
      <w:r w:rsidR="007C40B3" w:rsidRPr="007C40B3">
        <w:rPr>
          <w:rFonts w:ascii="Arial" w:hAnsi="Arial"/>
          <w:bCs/>
          <w:iCs/>
          <w:sz w:val="24"/>
        </w:rPr>
        <w:t xml:space="preserve"> have also been published on the ONS website, along with other analysis and information.</w:t>
      </w:r>
    </w:p>
    <w:p w14:paraId="05E39B14" w14:textId="77777777" w:rsidR="00745CBB" w:rsidRDefault="00745CBB" w:rsidP="00EA5290">
      <w:pPr>
        <w:rPr>
          <w:rFonts w:ascii="Arial" w:hAnsi="Arial"/>
          <w:bCs/>
          <w:iCs/>
          <w:sz w:val="24"/>
        </w:rPr>
      </w:pPr>
    </w:p>
    <w:p w14:paraId="6F772020" w14:textId="48184F81" w:rsidR="004C19CB" w:rsidRDefault="004C19CB" w:rsidP="004C19CB">
      <w:pPr>
        <w:rPr>
          <w:rFonts w:ascii="Arial" w:hAnsi="Arial"/>
          <w:bCs/>
          <w:iCs/>
          <w:sz w:val="24"/>
        </w:rPr>
      </w:pPr>
      <w:r w:rsidRPr="007C40B3">
        <w:rPr>
          <w:rFonts w:ascii="Arial" w:hAnsi="Arial"/>
          <w:bCs/>
          <w:iCs/>
          <w:sz w:val="24"/>
        </w:rPr>
        <w:t>The ONS is producing a suite of tools to enable users of all levels of experience with population data to explore the results of the census. To maintain the privacy of personal census responses, strict measures of statistical disclosure control ensure that no individual person or household can be identified from the information released.</w:t>
      </w:r>
    </w:p>
    <w:p w14:paraId="67AEE6A5" w14:textId="77777777" w:rsidR="004C19CB" w:rsidRDefault="004C19CB" w:rsidP="004C19CB">
      <w:pPr>
        <w:rPr>
          <w:rFonts w:ascii="Arial" w:hAnsi="Arial"/>
          <w:bCs/>
          <w:iCs/>
          <w:sz w:val="24"/>
        </w:rPr>
      </w:pPr>
    </w:p>
    <w:p w14:paraId="76FCBE0B" w14:textId="3E642F2C" w:rsidR="007C40B3" w:rsidRDefault="007C40B3" w:rsidP="007C40B3">
      <w:pPr>
        <w:rPr>
          <w:rFonts w:ascii="Arial" w:hAnsi="Arial"/>
          <w:bCs/>
          <w:iCs/>
          <w:sz w:val="24"/>
        </w:rPr>
      </w:pPr>
      <w:r>
        <w:rPr>
          <w:rFonts w:ascii="Arial" w:hAnsi="Arial"/>
          <w:bCs/>
          <w:iCs/>
          <w:sz w:val="24"/>
        </w:rPr>
        <w:t xml:space="preserve">The 2021 </w:t>
      </w:r>
      <w:r w:rsidRPr="007C40B3">
        <w:rPr>
          <w:rFonts w:ascii="Arial" w:hAnsi="Arial"/>
          <w:bCs/>
          <w:iCs/>
          <w:sz w:val="24"/>
        </w:rPr>
        <w:t>Census was a success</w:t>
      </w:r>
      <w:r>
        <w:rPr>
          <w:rFonts w:ascii="Arial" w:hAnsi="Arial"/>
          <w:bCs/>
          <w:iCs/>
          <w:sz w:val="24"/>
        </w:rPr>
        <w:t xml:space="preserve"> here in Wales</w:t>
      </w:r>
      <w:r w:rsidRPr="007C40B3">
        <w:rPr>
          <w:rFonts w:ascii="Arial" w:hAnsi="Arial"/>
          <w:bCs/>
          <w:iCs/>
          <w:sz w:val="24"/>
        </w:rPr>
        <w:t xml:space="preserve">. Delivered against the backdrop of the coronavirus </w:t>
      </w:r>
      <w:r>
        <w:rPr>
          <w:rFonts w:ascii="Arial" w:hAnsi="Arial"/>
          <w:bCs/>
          <w:iCs/>
          <w:sz w:val="24"/>
        </w:rPr>
        <w:t xml:space="preserve">(COVID-19) </w:t>
      </w:r>
      <w:r w:rsidRPr="007C40B3">
        <w:rPr>
          <w:rFonts w:ascii="Arial" w:hAnsi="Arial"/>
          <w:bCs/>
          <w:iCs/>
          <w:sz w:val="24"/>
        </w:rPr>
        <w:t>pandemic, the first digital-first census achieved</w:t>
      </w:r>
      <w:r>
        <w:rPr>
          <w:rFonts w:ascii="Arial" w:hAnsi="Arial"/>
          <w:bCs/>
          <w:iCs/>
          <w:sz w:val="24"/>
        </w:rPr>
        <w:t xml:space="preserve"> a</w:t>
      </w:r>
      <w:r w:rsidRPr="007C40B3">
        <w:rPr>
          <w:rFonts w:ascii="Arial" w:hAnsi="Arial"/>
          <w:bCs/>
          <w:iCs/>
          <w:sz w:val="24"/>
        </w:rPr>
        <w:t xml:space="preserve"> response rate of </w:t>
      </w:r>
      <w:r w:rsidR="00313E1B">
        <w:rPr>
          <w:rFonts w:ascii="Arial" w:hAnsi="Arial"/>
          <w:bCs/>
          <w:iCs/>
          <w:sz w:val="24"/>
        </w:rPr>
        <w:t>more than</w:t>
      </w:r>
      <w:r>
        <w:rPr>
          <w:rFonts w:ascii="Arial" w:hAnsi="Arial"/>
          <w:bCs/>
          <w:iCs/>
          <w:sz w:val="24"/>
        </w:rPr>
        <w:t xml:space="preserve"> 96% in Wales</w:t>
      </w:r>
      <w:r w:rsidRPr="007C40B3">
        <w:rPr>
          <w:rFonts w:ascii="Arial" w:hAnsi="Arial"/>
          <w:bCs/>
          <w:iCs/>
          <w:sz w:val="24"/>
        </w:rPr>
        <w:t xml:space="preserve">, with </w:t>
      </w:r>
      <w:r w:rsidR="00313E1B">
        <w:rPr>
          <w:rFonts w:ascii="Arial" w:hAnsi="Arial"/>
          <w:bCs/>
          <w:iCs/>
          <w:sz w:val="24"/>
        </w:rPr>
        <w:t>more than</w:t>
      </w:r>
      <w:r>
        <w:rPr>
          <w:rFonts w:ascii="Arial" w:hAnsi="Arial"/>
          <w:bCs/>
          <w:iCs/>
          <w:sz w:val="24"/>
        </w:rPr>
        <w:t xml:space="preserve"> two-thirds</w:t>
      </w:r>
      <w:r w:rsidRPr="007C40B3">
        <w:rPr>
          <w:rFonts w:ascii="Arial" w:hAnsi="Arial"/>
          <w:bCs/>
          <w:iCs/>
          <w:sz w:val="24"/>
        </w:rPr>
        <w:t xml:space="preserve"> of households completing it online. This household response rate far exceeded the ONS’s target of 94% nationally and local response rates were above the target of 80% in each local authority area. I thank the </w:t>
      </w:r>
      <w:r>
        <w:rPr>
          <w:rFonts w:ascii="Arial" w:hAnsi="Arial"/>
          <w:bCs/>
          <w:iCs/>
          <w:sz w:val="24"/>
        </w:rPr>
        <w:t xml:space="preserve">Welsh </w:t>
      </w:r>
      <w:r w:rsidRPr="007C40B3">
        <w:rPr>
          <w:rFonts w:ascii="Arial" w:hAnsi="Arial"/>
          <w:bCs/>
          <w:iCs/>
          <w:sz w:val="24"/>
        </w:rPr>
        <w:t xml:space="preserve">public for their response.  </w:t>
      </w:r>
    </w:p>
    <w:p w14:paraId="624657C2" w14:textId="77777777" w:rsidR="007C40B3" w:rsidRDefault="007C40B3" w:rsidP="007C40B3">
      <w:pPr>
        <w:rPr>
          <w:rFonts w:ascii="Arial" w:hAnsi="Arial"/>
          <w:bCs/>
          <w:iCs/>
          <w:sz w:val="24"/>
        </w:rPr>
      </w:pPr>
    </w:p>
    <w:p w14:paraId="2F7AAA0C" w14:textId="61179C8A" w:rsidR="00BE2BA6" w:rsidRDefault="00745CBB" w:rsidP="00EA5290">
      <w:pPr>
        <w:rPr>
          <w:rFonts w:ascii="Arial" w:hAnsi="Arial"/>
          <w:bCs/>
          <w:iCs/>
          <w:sz w:val="24"/>
        </w:rPr>
      </w:pPr>
      <w:r>
        <w:rPr>
          <w:rFonts w:ascii="Arial" w:hAnsi="Arial"/>
          <w:bCs/>
          <w:iCs/>
          <w:sz w:val="24"/>
        </w:rPr>
        <w:t>This first release marks the start of an extensive range of 2021 Census statistics and analyses for Wales that will be published during 2022 and 2023 and beyond.</w:t>
      </w:r>
      <w:r w:rsidR="00BF66A1">
        <w:rPr>
          <w:rFonts w:ascii="Arial" w:hAnsi="Arial"/>
          <w:bCs/>
          <w:iCs/>
          <w:sz w:val="24"/>
        </w:rPr>
        <w:t xml:space="preserve"> Census data will be used for planning and delivering local services here in Wales, as well as informing </w:t>
      </w:r>
      <w:r w:rsidR="00BF66A1">
        <w:rPr>
          <w:rFonts w:ascii="Arial" w:hAnsi="Arial"/>
          <w:bCs/>
          <w:iCs/>
          <w:sz w:val="24"/>
        </w:rPr>
        <w:lastRenderedPageBreak/>
        <w:t>decision-making at the national and local level</w:t>
      </w:r>
      <w:r w:rsidR="000B269B">
        <w:rPr>
          <w:rFonts w:ascii="Arial" w:hAnsi="Arial"/>
          <w:bCs/>
          <w:iCs/>
          <w:sz w:val="24"/>
        </w:rPr>
        <w:t xml:space="preserve"> to improve our social, cultural, </w:t>
      </w:r>
      <w:r w:rsidR="004B2732">
        <w:rPr>
          <w:rFonts w:ascii="Arial" w:hAnsi="Arial"/>
          <w:bCs/>
          <w:iCs/>
          <w:sz w:val="24"/>
        </w:rPr>
        <w:t>environmental,</w:t>
      </w:r>
      <w:r w:rsidR="000B269B">
        <w:rPr>
          <w:rFonts w:ascii="Arial" w:hAnsi="Arial"/>
          <w:bCs/>
          <w:iCs/>
          <w:sz w:val="24"/>
        </w:rPr>
        <w:t xml:space="preserve"> and economic well-being.</w:t>
      </w:r>
    </w:p>
    <w:p w14:paraId="2DA2742B" w14:textId="7C896AAE" w:rsidR="000B269B" w:rsidRDefault="000B269B" w:rsidP="00EA5290">
      <w:pPr>
        <w:rPr>
          <w:rFonts w:ascii="Arial" w:hAnsi="Arial"/>
          <w:bCs/>
          <w:iCs/>
          <w:sz w:val="24"/>
        </w:rPr>
      </w:pPr>
    </w:p>
    <w:p w14:paraId="61E8908C" w14:textId="57585138" w:rsidR="00A845A9" w:rsidRPr="004C19CB" w:rsidRDefault="000F296E" w:rsidP="00A845A9">
      <w:pPr>
        <w:rPr>
          <w:rFonts w:ascii="Arial" w:hAnsi="Arial"/>
          <w:bCs/>
          <w:iCs/>
          <w:sz w:val="24"/>
        </w:rPr>
      </w:pPr>
      <w:r>
        <w:rPr>
          <w:rFonts w:ascii="Arial" w:hAnsi="Arial"/>
          <w:bCs/>
          <w:iCs/>
          <w:sz w:val="24"/>
        </w:rPr>
        <w:t>From October</w:t>
      </w:r>
      <w:r w:rsidR="004B2732" w:rsidRPr="004B2732">
        <w:rPr>
          <w:rFonts w:ascii="Arial" w:hAnsi="Arial"/>
          <w:bCs/>
          <w:iCs/>
          <w:sz w:val="24"/>
        </w:rPr>
        <w:t>, the ONS will publish data and analys</w:t>
      </w:r>
      <w:r w:rsidR="004B2732">
        <w:rPr>
          <w:rFonts w:ascii="Arial" w:hAnsi="Arial"/>
          <w:bCs/>
          <w:iCs/>
          <w:sz w:val="24"/>
        </w:rPr>
        <w:t>e</w:t>
      </w:r>
      <w:r w:rsidR="004B2732" w:rsidRPr="004B2732">
        <w:rPr>
          <w:rFonts w:ascii="Arial" w:hAnsi="Arial"/>
          <w:bCs/>
          <w:iCs/>
          <w:sz w:val="24"/>
        </w:rPr>
        <w:t xml:space="preserve">s covering the range of topics and questions included in </w:t>
      </w:r>
      <w:r w:rsidR="004B2732">
        <w:rPr>
          <w:rFonts w:ascii="Arial" w:hAnsi="Arial"/>
          <w:bCs/>
          <w:iCs/>
          <w:sz w:val="24"/>
        </w:rPr>
        <w:t xml:space="preserve">the 2021 </w:t>
      </w:r>
      <w:r w:rsidR="004B2732" w:rsidRPr="004B2732">
        <w:rPr>
          <w:rFonts w:ascii="Arial" w:hAnsi="Arial"/>
          <w:bCs/>
          <w:iCs/>
          <w:sz w:val="24"/>
        </w:rPr>
        <w:t xml:space="preserve">Census, including the new questions on sexual orientation, gender identity and previous service in the UK Armed Forces. </w:t>
      </w:r>
      <w:r w:rsidR="004B2732">
        <w:rPr>
          <w:rFonts w:ascii="Arial" w:hAnsi="Arial"/>
          <w:bCs/>
          <w:iCs/>
          <w:sz w:val="24"/>
        </w:rPr>
        <w:t xml:space="preserve">Information about the population’s Welsh language ability will also be published later this year. </w:t>
      </w:r>
      <w:hyperlink r:id="rId9" w:history="1">
        <w:r w:rsidR="007C40B3" w:rsidRPr="00B478FE">
          <w:rPr>
            <w:rStyle w:val="Hyperlink"/>
            <w:rFonts w:ascii="Arial" w:hAnsi="Arial"/>
            <w:bCs/>
            <w:iCs/>
            <w:sz w:val="24"/>
          </w:rPr>
          <w:t>Further detail of the planned releases and publications can be found on the ONS’s website</w:t>
        </w:r>
        <w:r w:rsidR="00615F3F" w:rsidRPr="00B478FE">
          <w:rPr>
            <w:rStyle w:val="Hyperlink"/>
            <w:rFonts w:ascii="Arial" w:hAnsi="Arial"/>
            <w:bCs/>
            <w:iCs/>
            <w:sz w:val="24"/>
          </w:rPr>
          <w:t xml:space="preserve"> (external link)</w:t>
        </w:r>
      </w:hyperlink>
      <w:r w:rsidR="007C40B3" w:rsidRPr="007C40B3">
        <w:rPr>
          <w:rFonts w:ascii="Arial" w:hAnsi="Arial"/>
          <w:bCs/>
          <w:iCs/>
          <w:sz w:val="24"/>
        </w:rPr>
        <w:t>.</w:t>
      </w:r>
    </w:p>
    <w:sectPr w:rsidR="00A845A9" w:rsidRPr="004C19CB"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4DA2" w14:textId="77777777" w:rsidR="00607A20" w:rsidRDefault="00607A20">
      <w:r>
        <w:separator/>
      </w:r>
    </w:p>
  </w:endnote>
  <w:endnote w:type="continuationSeparator" w:id="0">
    <w:p w14:paraId="44CA914C" w14:textId="77777777" w:rsidR="00607A20" w:rsidRDefault="0060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909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909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9097" w14:textId="6583E84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732">
      <w:rPr>
        <w:rStyle w:val="PageNumber"/>
        <w:noProof/>
      </w:rPr>
      <w:t>2</w:t>
    </w:r>
    <w:r>
      <w:rPr>
        <w:rStyle w:val="PageNumber"/>
      </w:rPr>
      <w:fldChar w:fldCharType="end"/>
    </w:r>
  </w:p>
  <w:p w14:paraId="61E8909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909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1E8909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6599" w14:textId="77777777" w:rsidR="00607A20" w:rsidRDefault="00607A20">
      <w:r>
        <w:separator/>
      </w:r>
    </w:p>
  </w:footnote>
  <w:footnote w:type="continuationSeparator" w:id="0">
    <w:p w14:paraId="2F5DDB1F" w14:textId="77777777" w:rsidR="00607A20" w:rsidRDefault="0060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9099" w14:textId="77777777" w:rsidR="00AE064D" w:rsidRDefault="000C5E9B">
    <w:r>
      <w:rPr>
        <w:noProof/>
        <w:lang w:eastAsia="en-GB"/>
      </w:rPr>
      <w:drawing>
        <wp:anchor distT="0" distB="0" distL="114300" distR="114300" simplePos="0" relativeHeight="251657728" behindDoc="1" locked="0" layoutInCell="1" allowOverlap="1" wp14:anchorId="61E8909E" wp14:editId="61E8909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E8909A" w14:textId="77777777" w:rsidR="00DD4B82" w:rsidRDefault="00DD4B82">
    <w:pPr>
      <w:pStyle w:val="Header"/>
    </w:pPr>
  </w:p>
  <w:p w14:paraId="61E8909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680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1D4"/>
    <w:rsid w:val="000516D9"/>
    <w:rsid w:val="0006774B"/>
    <w:rsid w:val="00082B81"/>
    <w:rsid w:val="00090C3D"/>
    <w:rsid w:val="00097118"/>
    <w:rsid w:val="000B269B"/>
    <w:rsid w:val="000C3A52"/>
    <w:rsid w:val="000C53DB"/>
    <w:rsid w:val="000C5E9B"/>
    <w:rsid w:val="000F296E"/>
    <w:rsid w:val="00134918"/>
    <w:rsid w:val="001460B1"/>
    <w:rsid w:val="0017102C"/>
    <w:rsid w:val="00177F2D"/>
    <w:rsid w:val="001A39E2"/>
    <w:rsid w:val="001A6AF1"/>
    <w:rsid w:val="001B027C"/>
    <w:rsid w:val="001B288D"/>
    <w:rsid w:val="001C532F"/>
    <w:rsid w:val="001E53BF"/>
    <w:rsid w:val="00214B25"/>
    <w:rsid w:val="00223E62"/>
    <w:rsid w:val="00263D15"/>
    <w:rsid w:val="00274F08"/>
    <w:rsid w:val="002A5310"/>
    <w:rsid w:val="002C57B6"/>
    <w:rsid w:val="002F0EB9"/>
    <w:rsid w:val="002F53A9"/>
    <w:rsid w:val="00313E1B"/>
    <w:rsid w:val="00314E36"/>
    <w:rsid w:val="003220C1"/>
    <w:rsid w:val="00345DE3"/>
    <w:rsid w:val="00356D7B"/>
    <w:rsid w:val="00357893"/>
    <w:rsid w:val="003670C1"/>
    <w:rsid w:val="00370471"/>
    <w:rsid w:val="003B1503"/>
    <w:rsid w:val="003B3D64"/>
    <w:rsid w:val="003C5133"/>
    <w:rsid w:val="00412673"/>
    <w:rsid w:val="0043031D"/>
    <w:rsid w:val="0046757C"/>
    <w:rsid w:val="004B2732"/>
    <w:rsid w:val="004C19CB"/>
    <w:rsid w:val="00560F1F"/>
    <w:rsid w:val="005742C5"/>
    <w:rsid w:val="00574BB3"/>
    <w:rsid w:val="005774E8"/>
    <w:rsid w:val="00582D08"/>
    <w:rsid w:val="005A22E2"/>
    <w:rsid w:val="005B030B"/>
    <w:rsid w:val="005D2A41"/>
    <w:rsid w:val="005D7663"/>
    <w:rsid w:val="005F1659"/>
    <w:rsid w:val="00603548"/>
    <w:rsid w:val="00607A20"/>
    <w:rsid w:val="00615F3F"/>
    <w:rsid w:val="00654C0A"/>
    <w:rsid w:val="006633C7"/>
    <w:rsid w:val="00663F04"/>
    <w:rsid w:val="00667A7A"/>
    <w:rsid w:val="00670227"/>
    <w:rsid w:val="006814BD"/>
    <w:rsid w:val="00690448"/>
    <w:rsid w:val="0069133F"/>
    <w:rsid w:val="006B340E"/>
    <w:rsid w:val="006B461D"/>
    <w:rsid w:val="006E0A2C"/>
    <w:rsid w:val="00703993"/>
    <w:rsid w:val="0073380E"/>
    <w:rsid w:val="00743B79"/>
    <w:rsid w:val="00745CBB"/>
    <w:rsid w:val="007523BC"/>
    <w:rsid w:val="00752C48"/>
    <w:rsid w:val="007A05FB"/>
    <w:rsid w:val="007B5260"/>
    <w:rsid w:val="007C24E7"/>
    <w:rsid w:val="007C40B3"/>
    <w:rsid w:val="007D1402"/>
    <w:rsid w:val="007F5E64"/>
    <w:rsid w:val="00800FA0"/>
    <w:rsid w:val="00812370"/>
    <w:rsid w:val="0082411A"/>
    <w:rsid w:val="00841628"/>
    <w:rsid w:val="00846160"/>
    <w:rsid w:val="00877BD2"/>
    <w:rsid w:val="008B7927"/>
    <w:rsid w:val="008C1C20"/>
    <w:rsid w:val="008D1E0B"/>
    <w:rsid w:val="008F0CC6"/>
    <w:rsid w:val="008F789E"/>
    <w:rsid w:val="00905771"/>
    <w:rsid w:val="00935C21"/>
    <w:rsid w:val="00953A46"/>
    <w:rsid w:val="00967473"/>
    <w:rsid w:val="00973090"/>
    <w:rsid w:val="00995EEC"/>
    <w:rsid w:val="009B3C53"/>
    <w:rsid w:val="009D26D8"/>
    <w:rsid w:val="009E4974"/>
    <w:rsid w:val="009F06C3"/>
    <w:rsid w:val="00A204C9"/>
    <w:rsid w:val="00A23742"/>
    <w:rsid w:val="00A3247B"/>
    <w:rsid w:val="00A355E3"/>
    <w:rsid w:val="00A36072"/>
    <w:rsid w:val="00A54579"/>
    <w:rsid w:val="00A56B63"/>
    <w:rsid w:val="00A72CF3"/>
    <w:rsid w:val="00A82A45"/>
    <w:rsid w:val="00A845A9"/>
    <w:rsid w:val="00A86958"/>
    <w:rsid w:val="00AA5651"/>
    <w:rsid w:val="00AA5848"/>
    <w:rsid w:val="00AA7750"/>
    <w:rsid w:val="00AD65F1"/>
    <w:rsid w:val="00AE064D"/>
    <w:rsid w:val="00AF056B"/>
    <w:rsid w:val="00B049B1"/>
    <w:rsid w:val="00B15AEC"/>
    <w:rsid w:val="00B239BA"/>
    <w:rsid w:val="00B468BB"/>
    <w:rsid w:val="00B46D2A"/>
    <w:rsid w:val="00B478FE"/>
    <w:rsid w:val="00B81F17"/>
    <w:rsid w:val="00BE2BA6"/>
    <w:rsid w:val="00BF0073"/>
    <w:rsid w:val="00BF66A1"/>
    <w:rsid w:val="00C11AEE"/>
    <w:rsid w:val="00C43B4A"/>
    <w:rsid w:val="00C64FA5"/>
    <w:rsid w:val="00C84A12"/>
    <w:rsid w:val="00CE66E7"/>
    <w:rsid w:val="00CF3DC5"/>
    <w:rsid w:val="00D017E2"/>
    <w:rsid w:val="00D15E3D"/>
    <w:rsid w:val="00D16D97"/>
    <w:rsid w:val="00D27F42"/>
    <w:rsid w:val="00D53657"/>
    <w:rsid w:val="00D84713"/>
    <w:rsid w:val="00DD4B82"/>
    <w:rsid w:val="00E1556F"/>
    <w:rsid w:val="00E3419E"/>
    <w:rsid w:val="00E47B1A"/>
    <w:rsid w:val="00E631B1"/>
    <w:rsid w:val="00EA5290"/>
    <w:rsid w:val="00EB248F"/>
    <w:rsid w:val="00EB5F93"/>
    <w:rsid w:val="00EC0568"/>
    <w:rsid w:val="00EE721A"/>
    <w:rsid w:val="00F0272E"/>
    <w:rsid w:val="00F2438B"/>
    <w:rsid w:val="00F42222"/>
    <w:rsid w:val="00F64341"/>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907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A56B63"/>
    <w:rPr>
      <w:sz w:val="16"/>
      <w:szCs w:val="16"/>
    </w:rPr>
  </w:style>
  <w:style w:type="paragraph" w:styleId="CommentText">
    <w:name w:val="annotation text"/>
    <w:basedOn w:val="Normal"/>
    <w:link w:val="CommentTextChar"/>
    <w:semiHidden/>
    <w:unhideWhenUsed/>
    <w:rsid w:val="00A56B63"/>
    <w:rPr>
      <w:sz w:val="20"/>
    </w:rPr>
  </w:style>
  <w:style w:type="character" w:customStyle="1" w:styleId="CommentTextChar">
    <w:name w:val="Comment Text Char"/>
    <w:basedOn w:val="DefaultParagraphFont"/>
    <w:link w:val="CommentText"/>
    <w:semiHidden/>
    <w:rsid w:val="00A56B63"/>
    <w:rPr>
      <w:rFonts w:ascii="TradeGothic" w:hAnsi="TradeGothic"/>
      <w:lang w:eastAsia="en-US"/>
    </w:rPr>
  </w:style>
  <w:style w:type="paragraph" w:styleId="CommentSubject">
    <w:name w:val="annotation subject"/>
    <w:basedOn w:val="CommentText"/>
    <w:next w:val="CommentText"/>
    <w:link w:val="CommentSubjectChar"/>
    <w:semiHidden/>
    <w:unhideWhenUsed/>
    <w:rsid w:val="00A56B63"/>
    <w:rPr>
      <w:b/>
      <w:bCs/>
    </w:rPr>
  </w:style>
  <w:style w:type="character" w:customStyle="1" w:styleId="CommentSubjectChar">
    <w:name w:val="Comment Subject Char"/>
    <w:basedOn w:val="CommentTextChar"/>
    <w:link w:val="CommentSubject"/>
    <w:semiHidden/>
    <w:rsid w:val="00A56B63"/>
    <w:rPr>
      <w:rFonts w:ascii="TradeGothic" w:hAnsi="TradeGothic"/>
      <w:b/>
      <w:bCs/>
      <w:lang w:eastAsia="en-US"/>
    </w:rPr>
  </w:style>
  <w:style w:type="paragraph" w:styleId="Revision">
    <w:name w:val="Revision"/>
    <w:hidden/>
    <w:uiPriority w:val="99"/>
    <w:semiHidden/>
    <w:rsid w:val="00935C21"/>
    <w:rPr>
      <w:rFonts w:ascii="TradeGothic" w:hAnsi="TradeGothic"/>
      <w:sz w:val="22"/>
      <w:lang w:eastAsia="en-US"/>
    </w:rPr>
  </w:style>
  <w:style w:type="character" w:styleId="UnresolvedMention">
    <w:name w:val="Unresolved Mention"/>
    <w:basedOn w:val="DefaultParagraphFont"/>
    <w:uiPriority w:val="99"/>
    <w:semiHidden/>
    <w:unhideWhenUsed/>
    <w:rsid w:val="009B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1181">
      <w:bodyDiv w:val="1"/>
      <w:marLeft w:val="0"/>
      <w:marRight w:val="0"/>
      <w:marTop w:val="0"/>
      <w:marBottom w:val="0"/>
      <w:divBdr>
        <w:top w:val="none" w:sz="0" w:space="0" w:color="auto"/>
        <w:left w:val="none" w:sz="0" w:space="0" w:color="auto"/>
        <w:bottom w:val="none" w:sz="0" w:space="0" w:color="auto"/>
        <w:right w:val="none" w:sz="0" w:space="0" w:color="auto"/>
      </w:divBdr>
    </w:div>
    <w:div w:id="1940022186">
      <w:bodyDiv w:val="1"/>
      <w:marLeft w:val="0"/>
      <w:marRight w:val="0"/>
      <w:marTop w:val="0"/>
      <w:marBottom w:val="0"/>
      <w:divBdr>
        <w:top w:val="none" w:sz="0" w:space="0" w:color="auto"/>
        <w:left w:val="none" w:sz="0" w:space="0" w:color="auto"/>
        <w:bottom w:val="none" w:sz="0" w:space="0" w:color="auto"/>
        <w:right w:val="none" w:sz="0" w:space="0" w:color="auto"/>
      </w:divBdr>
    </w:div>
    <w:div w:id="20456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bulletins/populationandhouseholdestimateswales/census202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s.gov.uk/census/censustransformationprogramme/census2021outputs/releasepla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A41153410</value>
    </field>
    <field name="Objective-Title">
      <value order="0">20220628 - WG - Ministerial written statement - First release of 2021 Census estimates for Wales - English</value>
    </field>
    <field name="Objective-Description">
      <value order="0"/>
    </field>
    <field name="Objective-CreationStamp">
      <value order="0">2022-05-25T11:49:48Z</value>
    </field>
    <field name="Objective-IsApproved">
      <value order="0">false</value>
    </field>
    <field name="Objective-IsPublished">
      <value order="0">false</value>
    </field>
    <field name="Objective-DatePublished">
      <value order="0"/>
    </field>
    <field name="Objective-ModificationStamp">
      <value order="0">2022-06-27T19:58:02Z</value>
    </field>
    <field name="Objective-Owner">
      <value order="0">Parry, Martin (COOG - DDAT - KAS - HSS and Population Statistics)</value>
    </field>
    <field name="Objective-Path">
      <value order="0">Objective Global Folder:Business File Plan:WG Organisational Groups:NEW - Post April 2022 - Chief Operating Officer:Chief Operating Officer (COO) - KAS - Chief Statistician:1 - Save:Population and Migration:Census:Health &amp; Care Statistics - Census - Published Outputs - 2022-2026:QA - first release</value>
    </field>
    <field name="Objective-Parent">
      <value order="0">QA - first release</value>
    </field>
    <field name="Objective-State">
      <value order="0">Being Edited</value>
    </field>
    <field name="Objective-VersionId">
      <value order="0">vA78934543</value>
    </field>
    <field name="Objective-Version">
      <value order="0">2.1</value>
    </field>
    <field name="Objective-VersionNumber">
      <value order="0">3</value>
    </field>
    <field name="Objective-VersionComment">
      <value order="0"/>
    </field>
    <field name="Objective-FileNumber">
      <value order="0">qA1509557</value>
    </field>
    <field name="Objective-Classification">
      <value order="0">Official</value>
    </field>
    <field name="Objective-Caveats">
      <value order="0"/>
    </field>
  </systemFields>
  <catalogues>
    <catalogue name="Document Type Catalogue" type="type" ori="id:cA14">
      <field name="Objective-Date Acquired">
        <value order="0">2022-05-24T23:00:00Z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4</cp:revision>
  <cp:lastPrinted>2011-05-27T10:19:00Z</cp:lastPrinted>
  <dcterms:created xsi:type="dcterms:W3CDTF">2022-06-28T10:12:00Z</dcterms:created>
  <dcterms:modified xsi:type="dcterms:W3CDTF">2022-06-28T10:21:00Z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A41153410</vt:lpwstr>
  </property>
  <property fmtid="{D5CDD505-2E9C-101B-9397-08002B2CF9AE}" pid="4" name="Objective-Title">
    <vt:lpwstr>20220628 - WG - Ministerial written statement - First release of 2021 Census estimates for Wales - English</vt:lpwstr>
  </property>
  <property fmtid="{D5CDD505-2E9C-101B-9397-08002B2CF9AE}" pid="5" name="Objective-Comment">
    <vt:lpwstr/>
  </property>
  <property fmtid="{D5CDD505-2E9C-101B-9397-08002B2CF9AE}" pid="6" name="Objective-CreationStamp">
    <vt:filetime>2022-06-27T09:30:56Z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2022-06-27T19:58:53Z</vt:filetime>
  </property>
  <property fmtid="{D5CDD505-2E9C-101B-9397-08002B2CF9AE}" pid="10" name="Objective-ModificationStamp">
    <vt:filetime>2022-06-27T19:58:53Z</vt:filetime>
  </property>
  <property fmtid="{D5CDD505-2E9C-101B-9397-08002B2CF9AE}" pid="11" name="Objective-Owner">
    <vt:lpwstr>Parry, Martin (COOG - DDAT - KAS - HSS and Population Statistics)</vt:lpwstr>
  </property>
  <property fmtid="{D5CDD505-2E9C-101B-9397-08002B2CF9AE}" pid="12" name="Objective-Path">
    <vt:lpwstr>Objective Global Folder:Business File Plan:WG Organisational Groups:NEW - Post April 2022 - Chief Operating Officer:Chief Operating Officer (COO) - KAS - Chief Statistician:1 - Save:Population and Migration:Census:Health &amp; Care Statistics - Census - Published Outputs - 2022-2026:QA - first release:</vt:lpwstr>
  </property>
  <property fmtid="{D5CDD505-2E9C-101B-9397-08002B2CF9AE}" pid="13" name="Objective-Parent">
    <vt:lpwstr>QA - first release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qA1509557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vA78934543</vt:lpwstr>
  </property>
  <property fmtid="{D5CDD505-2E9C-101B-9397-08002B2CF9AE}" pid="28" name="Objective-Language">
    <vt:lpwstr>English (eng)</vt:lpwstr>
  </property>
  <property fmtid="{D5CDD505-2E9C-101B-9397-08002B2CF9AE}" pid="29" name="Objective-Date Acquired">
    <vt:filetime>2022-05-24T23:00:00Z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