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C08A1" w14:textId="77777777" w:rsidR="001A39E2" w:rsidRDefault="001A39E2" w:rsidP="001A39E2">
      <w:pPr>
        <w:jc w:val="right"/>
        <w:rPr>
          <w:b/>
        </w:rPr>
      </w:pPr>
    </w:p>
    <w:p w14:paraId="3FF3D67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A3F19D7" wp14:editId="61CF375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438D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87856A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B9FEA1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0E4C73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3BAF4F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58B6769" wp14:editId="300B20A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BF43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1898494" w14:textId="77777777" w:rsidTr="00B049B1">
        <w:tc>
          <w:tcPr>
            <w:tcW w:w="1383" w:type="dxa"/>
            <w:tcBorders>
              <w:top w:val="nil"/>
              <w:left w:val="nil"/>
              <w:bottom w:val="nil"/>
              <w:right w:val="nil"/>
            </w:tcBorders>
            <w:vAlign w:val="center"/>
          </w:tcPr>
          <w:p w14:paraId="2654E18E" w14:textId="77777777" w:rsidR="00B92AF4" w:rsidRDefault="00B92AF4" w:rsidP="00B049B1">
            <w:pPr>
              <w:spacing w:before="120" w:after="120"/>
              <w:rPr>
                <w:rFonts w:ascii="Arial" w:hAnsi="Arial" w:cs="Arial"/>
                <w:b/>
                <w:bCs/>
                <w:sz w:val="24"/>
                <w:szCs w:val="24"/>
              </w:rPr>
            </w:pPr>
          </w:p>
          <w:p w14:paraId="215DCA0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61CF073" w14:textId="77777777" w:rsidR="00B92AF4" w:rsidRDefault="00B92AF4" w:rsidP="0057543A">
            <w:pPr>
              <w:spacing w:before="120" w:after="120"/>
              <w:rPr>
                <w:rFonts w:ascii="Arial" w:hAnsi="Arial" w:cs="Arial"/>
                <w:b/>
                <w:sz w:val="24"/>
                <w:szCs w:val="24"/>
              </w:rPr>
            </w:pPr>
          </w:p>
          <w:p w14:paraId="3F412732" w14:textId="77777777" w:rsidR="00EA5290" w:rsidRPr="00670227" w:rsidRDefault="00B92AF4" w:rsidP="0057543A">
            <w:pPr>
              <w:spacing w:before="120" w:after="120"/>
              <w:rPr>
                <w:rFonts w:ascii="Arial" w:hAnsi="Arial" w:cs="Arial"/>
                <w:b/>
                <w:bCs/>
                <w:sz w:val="24"/>
                <w:szCs w:val="24"/>
              </w:rPr>
            </w:pPr>
            <w:bookmarkStart w:id="0" w:name="_GoBack"/>
            <w:r w:rsidRPr="00B92AF4">
              <w:rPr>
                <w:rFonts w:ascii="Arial" w:hAnsi="Arial" w:cs="Arial"/>
                <w:b/>
                <w:sz w:val="24"/>
                <w:szCs w:val="24"/>
              </w:rPr>
              <w:t>The Seeds (Amendment etc.) (EU Exit) Regulations 2020</w:t>
            </w:r>
            <w:bookmarkEnd w:id="0"/>
          </w:p>
        </w:tc>
      </w:tr>
      <w:tr w:rsidR="00EA5290" w:rsidRPr="00A011A1" w14:paraId="574B26E0" w14:textId="77777777" w:rsidTr="00B049B1">
        <w:tc>
          <w:tcPr>
            <w:tcW w:w="1383" w:type="dxa"/>
            <w:tcBorders>
              <w:top w:val="nil"/>
              <w:left w:val="nil"/>
              <w:bottom w:val="nil"/>
              <w:right w:val="nil"/>
            </w:tcBorders>
            <w:vAlign w:val="center"/>
          </w:tcPr>
          <w:p w14:paraId="53AFEC5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F09D55E" w14:textId="77777777" w:rsidR="00EA5290" w:rsidRPr="00670227" w:rsidRDefault="00B92AF4" w:rsidP="00062672">
            <w:pPr>
              <w:spacing w:before="120" w:after="120"/>
              <w:rPr>
                <w:rFonts w:ascii="Arial" w:hAnsi="Arial" w:cs="Arial"/>
                <w:b/>
                <w:bCs/>
                <w:sz w:val="24"/>
                <w:szCs w:val="24"/>
              </w:rPr>
            </w:pPr>
            <w:r>
              <w:rPr>
                <w:rFonts w:ascii="Arial" w:hAnsi="Arial" w:cs="Arial"/>
                <w:b/>
                <w:bCs/>
                <w:sz w:val="24"/>
                <w:szCs w:val="24"/>
              </w:rPr>
              <w:t>20 November</w:t>
            </w:r>
            <w:r w:rsidR="00062672">
              <w:rPr>
                <w:rFonts w:ascii="Arial" w:hAnsi="Arial" w:cs="Arial"/>
                <w:b/>
                <w:bCs/>
                <w:sz w:val="24"/>
                <w:szCs w:val="24"/>
              </w:rPr>
              <w:t xml:space="preserve"> 2020</w:t>
            </w:r>
          </w:p>
        </w:tc>
      </w:tr>
      <w:tr w:rsidR="00EA5290" w:rsidRPr="00A011A1" w14:paraId="40EA66A9" w14:textId="77777777" w:rsidTr="00B049B1">
        <w:tc>
          <w:tcPr>
            <w:tcW w:w="1383" w:type="dxa"/>
            <w:tcBorders>
              <w:top w:val="nil"/>
              <w:left w:val="nil"/>
              <w:bottom w:val="nil"/>
              <w:right w:val="nil"/>
            </w:tcBorders>
            <w:vAlign w:val="center"/>
          </w:tcPr>
          <w:p w14:paraId="791F544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1F075F7" w14:textId="77777777" w:rsidR="00EA5290" w:rsidRPr="00670227" w:rsidRDefault="00871C89" w:rsidP="00B049B1">
            <w:pPr>
              <w:spacing w:before="120" w:after="120"/>
              <w:rPr>
                <w:rFonts w:ascii="Arial" w:hAnsi="Arial" w:cs="Arial"/>
                <w:b/>
                <w:bCs/>
                <w:sz w:val="24"/>
                <w:szCs w:val="24"/>
              </w:rPr>
            </w:pPr>
            <w:r>
              <w:rPr>
                <w:rFonts w:ascii="Arial" w:hAnsi="Arial" w:cs="Arial"/>
                <w:b/>
                <w:bCs/>
                <w:sz w:val="24"/>
                <w:szCs w:val="24"/>
              </w:rPr>
              <w:t>Rebecca Evans M</w:t>
            </w:r>
            <w:r w:rsidR="00815BD8">
              <w:rPr>
                <w:rFonts w:ascii="Arial" w:hAnsi="Arial" w:cs="Arial"/>
                <w:b/>
                <w:bCs/>
                <w:sz w:val="24"/>
                <w:szCs w:val="24"/>
              </w:rPr>
              <w:t>S</w:t>
            </w:r>
            <w:r w:rsidR="007C7885" w:rsidRPr="007C7885">
              <w:rPr>
                <w:rFonts w:ascii="Arial" w:hAnsi="Arial" w:cs="Arial"/>
                <w:b/>
                <w:bCs/>
                <w:sz w:val="24"/>
                <w:szCs w:val="24"/>
              </w:rPr>
              <w:t>, Minister for Finance and Trefnydd</w:t>
            </w:r>
          </w:p>
        </w:tc>
      </w:tr>
    </w:tbl>
    <w:p w14:paraId="7B714ABE" w14:textId="77777777" w:rsidR="00EA5290" w:rsidRPr="00A011A1" w:rsidRDefault="00EA5290" w:rsidP="00EA5290"/>
    <w:p w14:paraId="444D43B3" w14:textId="77777777" w:rsidR="00B92AF4" w:rsidRDefault="00B92AF4" w:rsidP="00B92AF4">
      <w:pPr>
        <w:rPr>
          <w:rFonts w:ascii="Arial" w:hAnsi="Arial" w:cs="Arial"/>
          <w:b/>
          <w:sz w:val="24"/>
          <w:szCs w:val="24"/>
        </w:rPr>
      </w:pPr>
      <w:r w:rsidRPr="00476776">
        <w:rPr>
          <w:rFonts w:ascii="Arial" w:hAnsi="Arial" w:cs="Arial"/>
          <w:b/>
          <w:sz w:val="24"/>
          <w:szCs w:val="24"/>
        </w:rPr>
        <w:t>SI laid in Parliament, which amends secondary legislation in a devolved area</w:t>
      </w:r>
    </w:p>
    <w:p w14:paraId="632AFA6C" w14:textId="77777777" w:rsidR="00B92AF4" w:rsidRPr="00476776" w:rsidRDefault="00B92AF4" w:rsidP="00B92AF4">
      <w:pPr>
        <w:rPr>
          <w:rFonts w:ascii="Arial" w:hAnsi="Arial" w:cs="Arial"/>
          <w:b/>
          <w:sz w:val="24"/>
          <w:szCs w:val="24"/>
        </w:rPr>
      </w:pPr>
    </w:p>
    <w:p w14:paraId="02D5FD9F" w14:textId="77777777" w:rsidR="00B92AF4" w:rsidRPr="00476776" w:rsidRDefault="00B92AF4" w:rsidP="00B92AF4">
      <w:pPr>
        <w:rPr>
          <w:rFonts w:ascii="Arial" w:hAnsi="Arial" w:cs="Arial"/>
          <w:b/>
          <w:sz w:val="24"/>
          <w:szCs w:val="24"/>
        </w:rPr>
      </w:pPr>
      <w:r w:rsidRPr="00422B04">
        <w:rPr>
          <w:rFonts w:ascii="Arial" w:hAnsi="Arial" w:cs="Arial"/>
          <w:b/>
          <w:sz w:val="24"/>
          <w:szCs w:val="24"/>
        </w:rPr>
        <w:t xml:space="preserve">The Seeds (Amendment etc.) (EU Exit) Regulations 2020 </w:t>
      </w:r>
    </w:p>
    <w:p w14:paraId="666F5DF4" w14:textId="77777777" w:rsidR="00B92AF4" w:rsidRPr="00476776" w:rsidRDefault="00B92AF4" w:rsidP="00B92AF4">
      <w:pPr>
        <w:jc w:val="both"/>
        <w:rPr>
          <w:rFonts w:ascii="Arial" w:hAnsi="Arial" w:cs="Arial"/>
          <w:sz w:val="24"/>
          <w:szCs w:val="24"/>
        </w:rPr>
      </w:pPr>
    </w:p>
    <w:p w14:paraId="59744563" w14:textId="77777777" w:rsidR="00B92AF4" w:rsidRPr="00476776" w:rsidRDefault="00B92AF4" w:rsidP="00B92AF4">
      <w:pPr>
        <w:jc w:val="both"/>
        <w:rPr>
          <w:rFonts w:ascii="Arial" w:hAnsi="Arial" w:cs="Arial"/>
          <w:sz w:val="24"/>
          <w:szCs w:val="24"/>
        </w:rPr>
      </w:pPr>
      <w:r w:rsidRPr="00476776">
        <w:rPr>
          <w:rFonts w:ascii="Arial" w:hAnsi="Arial" w:cs="Arial"/>
          <w:sz w:val="24"/>
          <w:szCs w:val="24"/>
        </w:rPr>
        <w:t>The 2020 Regulations amend the following legislation:</w:t>
      </w:r>
    </w:p>
    <w:p w14:paraId="5C96DF73" w14:textId="77777777" w:rsidR="00B92AF4" w:rsidRPr="00422B04" w:rsidRDefault="00B92AF4" w:rsidP="00B92AF4">
      <w:pPr>
        <w:pStyle w:val="LQN5"/>
        <w:tabs>
          <w:tab w:val="clear" w:pos="2268"/>
        </w:tabs>
        <w:spacing w:before="0" w:line="240" w:lineRule="auto"/>
        <w:ind w:left="0" w:firstLine="0"/>
        <w:rPr>
          <w:rFonts w:ascii="Arial" w:eastAsiaTheme="minorHAnsi" w:hAnsi="Arial" w:cs="Arial"/>
          <w:sz w:val="24"/>
          <w:szCs w:val="24"/>
          <w:u w:val="single"/>
        </w:rPr>
      </w:pPr>
    </w:p>
    <w:p w14:paraId="23071B9E" w14:textId="77777777" w:rsidR="00B92AF4" w:rsidRPr="00422B04" w:rsidRDefault="00B92AF4" w:rsidP="00B92AF4">
      <w:pPr>
        <w:numPr>
          <w:ilvl w:val="0"/>
          <w:numId w:val="7"/>
        </w:numPr>
        <w:contextualSpacing/>
        <w:rPr>
          <w:rFonts w:ascii="Arial" w:eastAsia="Calibri" w:hAnsi="Arial" w:cs="Arial"/>
          <w:sz w:val="24"/>
          <w:szCs w:val="24"/>
        </w:rPr>
      </w:pPr>
      <w:r w:rsidRPr="00422B04">
        <w:rPr>
          <w:rFonts w:ascii="Arial" w:eastAsia="Calibri" w:hAnsi="Arial" w:cs="Arial"/>
          <w:sz w:val="24"/>
          <w:szCs w:val="24"/>
        </w:rPr>
        <w:t>The Seeds (National Lists of Varieties) (Fees) Regulations 1994;</w:t>
      </w:r>
    </w:p>
    <w:p w14:paraId="62BB31E5" w14:textId="77777777" w:rsidR="00B92AF4" w:rsidRPr="00422B04" w:rsidRDefault="00B92AF4" w:rsidP="00B92AF4">
      <w:pPr>
        <w:numPr>
          <w:ilvl w:val="0"/>
          <w:numId w:val="7"/>
        </w:numPr>
        <w:contextualSpacing/>
        <w:rPr>
          <w:rFonts w:ascii="Arial" w:eastAsia="Calibri" w:hAnsi="Arial" w:cs="Arial"/>
          <w:sz w:val="24"/>
          <w:szCs w:val="24"/>
        </w:rPr>
      </w:pPr>
      <w:r w:rsidRPr="00422B04">
        <w:rPr>
          <w:rFonts w:ascii="Arial" w:eastAsia="Calibri" w:hAnsi="Arial" w:cs="Arial"/>
          <w:sz w:val="24"/>
          <w:szCs w:val="24"/>
        </w:rPr>
        <w:t>The Seeds (National Lists of Varieties) Regulations 2001; and</w:t>
      </w:r>
    </w:p>
    <w:p w14:paraId="4276128E" w14:textId="77777777" w:rsidR="00B92AF4" w:rsidRPr="00422B04" w:rsidRDefault="00B92AF4" w:rsidP="00B92AF4">
      <w:pPr>
        <w:numPr>
          <w:ilvl w:val="0"/>
          <w:numId w:val="7"/>
        </w:numPr>
        <w:contextualSpacing/>
        <w:rPr>
          <w:rFonts w:ascii="Arial" w:eastAsia="Calibri" w:hAnsi="Arial" w:cs="Arial"/>
          <w:sz w:val="24"/>
          <w:szCs w:val="24"/>
        </w:rPr>
      </w:pPr>
      <w:r w:rsidRPr="00422B04">
        <w:rPr>
          <w:rFonts w:ascii="Arial" w:eastAsia="Calibri" w:hAnsi="Arial" w:cs="Arial"/>
          <w:sz w:val="24"/>
          <w:szCs w:val="24"/>
        </w:rPr>
        <w:t>The Marketing of Seeds and Plant Propagating Material (Amendment etc.) (EU Exit) Regulations 2019.</w:t>
      </w:r>
    </w:p>
    <w:p w14:paraId="46B2AECC" w14:textId="77777777" w:rsidR="00B92AF4" w:rsidRPr="00B86A20" w:rsidRDefault="00B92AF4" w:rsidP="00B92AF4">
      <w:pPr>
        <w:pStyle w:val="LQN5"/>
        <w:tabs>
          <w:tab w:val="clear" w:pos="2268"/>
        </w:tabs>
        <w:spacing w:line="240" w:lineRule="auto"/>
        <w:ind w:left="0" w:firstLine="0"/>
        <w:rPr>
          <w:rFonts w:ascii="Arial" w:eastAsiaTheme="minorHAnsi" w:hAnsi="Arial" w:cs="Arial"/>
          <w:sz w:val="24"/>
          <w:szCs w:val="24"/>
        </w:rPr>
      </w:pPr>
    </w:p>
    <w:p w14:paraId="4FE8A073" w14:textId="77777777" w:rsidR="00B92AF4" w:rsidRDefault="00B92AF4" w:rsidP="00B92AF4">
      <w:pPr>
        <w:rPr>
          <w:rFonts w:ascii="Arial" w:hAnsi="Arial" w:cs="Arial"/>
          <w:b/>
          <w:sz w:val="24"/>
          <w:szCs w:val="24"/>
        </w:rPr>
      </w:pPr>
      <w:r>
        <w:rPr>
          <w:rFonts w:ascii="Arial" w:hAnsi="Arial" w:cs="Arial"/>
          <w:b/>
          <w:sz w:val="24"/>
          <w:szCs w:val="24"/>
        </w:rPr>
        <w:t>Any impact the SI may have on the Senedd’s legislative competence and/or the Welsh Ministers’ executive competence</w:t>
      </w:r>
    </w:p>
    <w:p w14:paraId="2A603B8A" w14:textId="77777777" w:rsidR="00B92AF4" w:rsidRDefault="00B92AF4" w:rsidP="00B92AF4">
      <w:pPr>
        <w:jc w:val="both"/>
        <w:rPr>
          <w:rFonts w:ascii="Arial" w:hAnsi="Arial" w:cs="Arial"/>
          <w:sz w:val="24"/>
          <w:szCs w:val="24"/>
        </w:rPr>
      </w:pPr>
    </w:p>
    <w:p w14:paraId="48D8D5DA" w14:textId="77777777" w:rsidR="00B92AF4" w:rsidRDefault="00B92AF4" w:rsidP="00B92AF4">
      <w:pPr>
        <w:pStyle w:val="EMLevel1Paragraph"/>
        <w:numPr>
          <w:ilvl w:val="0"/>
          <w:numId w:val="0"/>
        </w:numPr>
        <w:spacing w:before="0" w:after="0"/>
        <w:rPr>
          <w:rFonts w:ascii="Arial" w:hAnsi="Arial"/>
          <w:szCs w:val="24"/>
        </w:rPr>
      </w:pPr>
      <w:r w:rsidRPr="004D0EC2">
        <w:rPr>
          <w:rFonts w:ascii="Arial" w:hAnsi="Arial"/>
          <w:szCs w:val="24"/>
        </w:rPr>
        <w:t xml:space="preserve">The 2020 Regulations do not impact on the Senedd’s legislative competence or the Welsh </w:t>
      </w:r>
      <w:r>
        <w:rPr>
          <w:rFonts w:ascii="Arial" w:hAnsi="Arial"/>
          <w:szCs w:val="24"/>
        </w:rPr>
        <w:t>Ministers’ executive competence</w:t>
      </w:r>
      <w:r w:rsidRPr="00DB6CA9">
        <w:rPr>
          <w:rFonts w:ascii="Arial" w:hAnsi="Arial"/>
          <w:szCs w:val="24"/>
        </w:rPr>
        <w:t xml:space="preserve">. </w:t>
      </w:r>
    </w:p>
    <w:p w14:paraId="4190F94B" w14:textId="77777777" w:rsidR="00B92AF4" w:rsidRDefault="00B92AF4" w:rsidP="00B92AF4">
      <w:pPr>
        <w:pStyle w:val="EMLevel1Paragraph"/>
        <w:numPr>
          <w:ilvl w:val="0"/>
          <w:numId w:val="0"/>
        </w:numPr>
        <w:spacing w:before="0" w:after="0"/>
        <w:rPr>
          <w:rFonts w:ascii="Arial" w:hAnsi="Arial"/>
          <w:szCs w:val="24"/>
        </w:rPr>
      </w:pPr>
    </w:p>
    <w:p w14:paraId="71B877B4" w14:textId="77777777" w:rsidR="00B92AF4" w:rsidRDefault="00B92AF4" w:rsidP="00B92AF4">
      <w:pPr>
        <w:pStyle w:val="EMLevel1Paragraph"/>
        <w:numPr>
          <w:ilvl w:val="0"/>
          <w:numId w:val="0"/>
        </w:numPr>
        <w:spacing w:before="0" w:after="0"/>
        <w:rPr>
          <w:rFonts w:ascii="Arial" w:hAnsi="Arial"/>
          <w:b/>
          <w:szCs w:val="24"/>
        </w:rPr>
      </w:pPr>
      <w:r>
        <w:rPr>
          <w:rFonts w:ascii="Arial" w:hAnsi="Arial"/>
          <w:b/>
          <w:szCs w:val="24"/>
        </w:rPr>
        <w:t xml:space="preserve">The purpose of the amendments </w:t>
      </w:r>
    </w:p>
    <w:p w14:paraId="4CD51CD7" w14:textId="77777777" w:rsidR="00B92AF4" w:rsidRDefault="00B92AF4" w:rsidP="00B92AF4">
      <w:pPr>
        <w:pStyle w:val="EMLevel1Paragraph"/>
        <w:numPr>
          <w:ilvl w:val="0"/>
          <w:numId w:val="0"/>
        </w:numPr>
        <w:spacing w:before="0" w:after="0"/>
        <w:jc w:val="both"/>
        <w:rPr>
          <w:rFonts w:ascii="Arial" w:hAnsi="Arial"/>
          <w:b/>
          <w:szCs w:val="24"/>
        </w:rPr>
      </w:pPr>
    </w:p>
    <w:p w14:paraId="26C0460A" w14:textId="77777777" w:rsidR="00B92AF4" w:rsidRDefault="00B92AF4" w:rsidP="00B92AF4">
      <w:pPr>
        <w:pStyle w:val="EMLevel1Paragraph"/>
        <w:numPr>
          <w:ilvl w:val="0"/>
          <w:numId w:val="0"/>
        </w:numPr>
        <w:spacing w:before="0" w:after="0"/>
        <w:rPr>
          <w:rFonts w:ascii="Arial" w:hAnsi="Arial"/>
        </w:rPr>
      </w:pPr>
      <w:r w:rsidRPr="002639B6">
        <w:rPr>
          <w:rFonts w:ascii="Arial" w:hAnsi="Arial"/>
          <w:szCs w:val="24"/>
        </w:rPr>
        <w:t>Th</w:t>
      </w:r>
      <w:r>
        <w:rPr>
          <w:rFonts w:ascii="Arial" w:hAnsi="Arial"/>
          <w:szCs w:val="24"/>
        </w:rPr>
        <w:t>e 2020 Regulations</w:t>
      </w:r>
      <w:r w:rsidRPr="002639B6">
        <w:rPr>
          <w:rFonts w:ascii="Arial" w:hAnsi="Arial"/>
          <w:szCs w:val="24"/>
        </w:rPr>
        <w:t xml:space="preserve"> ensure the UK has a functioning statute book at the end of the Implementation Period. It </w:t>
      </w:r>
      <w:r>
        <w:rPr>
          <w:rFonts w:ascii="Arial" w:hAnsi="Arial"/>
          <w:szCs w:val="24"/>
        </w:rPr>
        <w:t>exercises</w:t>
      </w:r>
      <w:r w:rsidRPr="002639B6">
        <w:rPr>
          <w:rFonts w:ascii="Arial" w:hAnsi="Arial"/>
          <w:szCs w:val="24"/>
        </w:rPr>
        <w:t xml:space="preserve"> the power </w:t>
      </w:r>
      <w:r>
        <w:rPr>
          <w:rFonts w:ascii="Arial" w:hAnsi="Arial"/>
          <w:szCs w:val="24"/>
        </w:rPr>
        <w:t>in</w:t>
      </w:r>
      <w:r w:rsidRPr="002639B6">
        <w:rPr>
          <w:rFonts w:ascii="Arial" w:hAnsi="Arial"/>
          <w:szCs w:val="24"/>
        </w:rPr>
        <w:t xml:space="preserve"> Section 8C</w:t>
      </w:r>
      <w:r>
        <w:rPr>
          <w:rFonts w:ascii="Arial" w:hAnsi="Arial"/>
          <w:szCs w:val="24"/>
        </w:rPr>
        <w:t>(1)</w:t>
      </w:r>
      <w:r w:rsidRPr="002639B6">
        <w:rPr>
          <w:rFonts w:ascii="Arial" w:hAnsi="Arial"/>
          <w:szCs w:val="24"/>
        </w:rPr>
        <w:t xml:space="preserve"> of the European Union (Withdrawal) Act 2018 to implement the Protocol on Ireland / Northern Ireland to the </w:t>
      </w:r>
      <w:r>
        <w:rPr>
          <w:rFonts w:ascii="Arial" w:hAnsi="Arial"/>
          <w:szCs w:val="24"/>
        </w:rPr>
        <w:t>W</w:t>
      </w:r>
      <w:r w:rsidRPr="002639B6">
        <w:rPr>
          <w:rFonts w:ascii="Arial" w:hAnsi="Arial"/>
          <w:szCs w:val="24"/>
        </w:rPr>
        <w:t xml:space="preserve">ithdrawal </w:t>
      </w:r>
      <w:r>
        <w:rPr>
          <w:rFonts w:ascii="Arial" w:hAnsi="Arial"/>
          <w:szCs w:val="24"/>
        </w:rPr>
        <w:t>A</w:t>
      </w:r>
      <w:r w:rsidRPr="002639B6">
        <w:rPr>
          <w:rFonts w:ascii="Arial" w:hAnsi="Arial"/>
          <w:szCs w:val="24"/>
        </w:rPr>
        <w:t>greement</w:t>
      </w:r>
      <w:r>
        <w:rPr>
          <w:rFonts w:ascii="Arial" w:hAnsi="Arial"/>
          <w:szCs w:val="24"/>
        </w:rPr>
        <w:t>. It</w:t>
      </w:r>
      <w:r w:rsidRPr="002639B6">
        <w:rPr>
          <w:rFonts w:ascii="Arial" w:hAnsi="Arial"/>
          <w:szCs w:val="24"/>
        </w:rPr>
        <w:t xml:space="preserve"> amend</w:t>
      </w:r>
      <w:r>
        <w:rPr>
          <w:rFonts w:ascii="Arial" w:hAnsi="Arial"/>
          <w:szCs w:val="24"/>
        </w:rPr>
        <w:t>s</w:t>
      </w:r>
      <w:r w:rsidRPr="002639B6">
        <w:rPr>
          <w:rFonts w:ascii="Arial" w:hAnsi="Arial"/>
          <w:szCs w:val="24"/>
        </w:rPr>
        <w:t xml:space="preserve"> the Seeds (National Lists of Varieties) Regulations 2001 so they apply to Great Britain only </w:t>
      </w:r>
      <w:r w:rsidRPr="007529AB">
        <w:rPr>
          <w:rFonts w:ascii="Arial" w:hAnsi="Arial"/>
          <w:szCs w:val="24"/>
        </w:rPr>
        <w:t>and creat</w:t>
      </w:r>
      <w:r>
        <w:rPr>
          <w:rFonts w:ascii="Arial" w:hAnsi="Arial"/>
          <w:szCs w:val="24"/>
        </w:rPr>
        <w:t>e</w:t>
      </w:r>
      <w:r w:rsidRPr="007529AB">
        <w:rPr>
          <w:rFonts w:ascii="Arial" w:hAnsi="Arial"/>
          <w:szCs w:val="24"/>
        </w:rPr>
        <w:t xml:space="preserve"> a G</w:t>
      </w:r>
      <w:r>
        <w:rPr>
          <w:rFonts w:ascii="Arial" w:hAnsi="Arial"/>
          <w:szCs w:val="24"/>
        </w:rPr>
        <w:t>reat Britain</w:t>
      </w:r>
      <w:r w:rsidRPr="007529AB">
        <w:rPr>
          <w:rFonts w:ascii="Arial" w:hAnsi="Arial"/>
          <w:szCs w:val="24"/>
        </w:rPr>
        <w:t xml:space="preserve"> variety list</w:t>
      </w:r>
      <w:r>
        <w:rPr>
          <w:rFonts w:ascii="Arial" w:hAnsi="Arial"/>
          <w:szCs w:val="24"/>
        </w:rPr>
        <w:t xml:space="preserve">. </w:t>
      </w:r>
      <w:r w:rsidRPr="007529AB">
        <w:rPr>
          <w:rFonts w:ascii="Arial" w:hAnsi="Arial"/>
          <w:szCs w:val="24"/>
        </w:rPr>
        <w:t>It amends the Marketing of Seeds and Plant Propagating Material (Amendment etc.) (EU Exit) Regulations 2019</w:t>
      </w:r>
      <w:r>
        <w:rPr>
          <w:rFonts w:ascii="Arial" w:hAnsi="Arial"/>
          <w:szCs w:val="24"/>
        </w:rPr>
        <w:t xml:space="preserve"> to align its</w:t>
      </w:r>
      <w:r w:rsidRPr="007529AB">
        <w:rPr>
          <w:rFonts w:ascii="Arial" w:hAnsi="Arial"/>
          <w:szCs w:val="24"/>
        </w:rPr>
        <w:t xml:space="preserve"> operability amendments</w:t>
      </w:r>
      <w:r>
        <w:rPr>
          <w:rFonts w:ascii="Arial" w:hAnsi="Arial"/>
          <w:szCs w:val="24"/>
        </w:rPr>
        <w:t xml:space="preserve"> with the Protocol and makes consequential amendments to</w:t>
      </w:r>
      <w:r w:rsidRPr="002639B6">
        <w:rPr>
          <w:rFonts w:ascii="Arial" w:hAnsi="Arial"/>
          <w:szCs w:val="24"/>
        </w:rPr>
        <w:t xml:space="preserve"> the Seeds (National Lists of Varieties) (Fees) Regulations 1994</w:t>
      </w:r>
      <w:r>
        <w:rPr>
          <w:rFonts w:ascii="Arial" w:hAnsi="Arial"/>
          <w:szCs w:val="24"/>
        </w:rPr>
        <w:t>.</w:t>
      </w:r>
      <w:r w:rsidRPr="002639B6">
        <w:rPr>
          <w:rFonts w:ascii="Arial" w:hAnsi="Arial"/>
          <w:szCs w:val="24"/>
        </w:rPr>
        <w:t xml:space="preserve">  </w:t>
      </w:r>
      <w:r w:rsidRPr="002639B6">
        <w:rPr>
          <w:rFonts w:ascii="Arial" w:hAnsi="Arial"/>
        </w:rPr>
        <w:t xml:space="preserve"> </w:t>
      </w:r>
    </w:p>
    <w:p w14:paraId="394BB09F" w14:textId="77777777" w:rsidR="00B92AF4" w:rsidRDefault="00B92AF4" w:rsidP="00B92AF4">
      <w:pPr>
        <w:pStyle w:val="EMLevel1Paragraph"/>
        <w:numPr>
          <w:ilvl w:val="0"/>
          <w:numId w:val="0"/>
        </w:numPr>
        <w:spacing w:before="0" w:after="0"/>
        <w:ind w:left="120"/>
        <w:rPr>
          <w:rFonts w:ascii="Arial" w:hAnsi="Arial"/>
        </w:rPr>
      </w:pPr>
    </w:p>
    <w:p w14:paraId="27C38613" w14:textId="77777777" w:rsidR="00B92AF4" w:rsidRDefault="00B92AF4" w:rsidP="00B92AF4">
      <w:pPr>
        <w:jc w:val="both"/>
        <w:rPr>
          <w:rFonts w:ascii="Arial" w:hAnsi="Arial" w:cs="Arial"/>
          <w:sz w:val="24"/>
          <w:szCs w:val="24"/>
        </w:rPr>
      </w:pPr>
    </w:p>
    <w:p w14:paraId="12FB573B" w14:textId="77777777" w:rsidR="00B92AF4" w:rsidRDefault="00B92AF4" w:rsidP="00B92AF4">
      <w:pPr>
        <w:jc w:val="both"/>
        <w:rPr>
          <w:rFonts w:ascii="Arial" w:hAnsi="Arial" w:cs="Arial"/>
          <w:sz w:val="24"/>
          <w:szCs w:val="24"/>
        </w:rPr>
      </w:pPr>
    </w:p>
    <w:p w14:paraId="4F4E1B1E" w14:textId="77777777" w:rsidR="00B92AF4" w:rsidRDefault="00B92AF4" w:rsidP="00B92AF4">
      <w:pPr>
        <w:jc w:val="both"/>
        <w:rPr>
          <w:rFonts w:ascii="Arial" w:hAnsi="Arial" w:cs="Arial"/>
          <w:sz w:val="24"/>
          <w:szCs w:val="24"/>
        </w:rPr>
      </w:pPr>
      <w:r w:rsidRPr="0071480B">
        <w:rPr>
          <w:rFonts w:ascii="Arial" w:hAnsi="Arial" w:cs="Arial"/>
          <w:sz w:val="24"/>
          <w:szCs w:val="24"/>
        </w:rPr>
        <w:t>The 2020 Regulations and accompanying Explanatory</w:t>
      </w:r>
      <w:r w:rsidRPr="003E313A">
        <w:rPr>
          <w:rFonts w:ascii="Arial" w:hAnsi="Arial" w:cs="Arial"/>
          <w:sz w:val="24"/>
          <w:szCs w:val="24"/>
        </w:rPr>
        <w:t xml:space="preserve"> Memorandum, setting out the detail of the provenance, purpose and effect of the amendments is available here</w:t>
      </w:r>
      <w:r>
        <w:rPr>
          <w:rFonts w:ascii="Arial" w:hAnsi="Arial" w:cs="Arial"/>
          <w:sz w:val="24"/>
          <w:szCs w:val="24"/>
        </w:rPr>
        <w:t xml:space="preserve">: </w:t>
      </w:r>
      <w:hyperlink r:id="rId11" w:history="1">
        <w:r w:rsidRPr="000A694C">
          <w:rPr>
            <w:rStyle w:val="Hyperlink"/>
            <w:rFonts w:ascii="Arial" w:hAnsi="Arial" w:cs="Arial"/>
            <w:sz w:val="24"/>
            <w:szCs w:val="24"/>
          </w:rPr>
          <w:t>https://www.legislation.gov.uk/uksi/2020/1294/made</w:t>
        </w:r>
      </w:hyperlink>
    </w:p>
    <w:p w14:paraId="02733FF2" w14:textId="77777777" w:rsidR="00B92AF4" w:rsidRPr="00AE73CC" w:rsidRDefault="00B92AF4" w:rsidP="00B92AF4">
      <w:pPr>
        <w:jc w:val="both"/>
        <w:rPr>
          <w:rFonts w:ascii="Arial" w:hAnsi="Arial" w:cs="Arial"/>
          <w:sz w:val="24"/>
          <w:szCs w:val="24"/>
        </w:rPr>
      </w:pPr>
    </w:p>
    <w:p w14:paraId="1A68C590" w14:textId="77777777" w:rsidR="00B92AF4" w:rsidRDefault="00B92AF4" w:rsidP="00B92AF4">
      <w:pPr>
        <w:pStyle w:val="EMLevel1Paragraph"/>
        <w:numPr>
          <w:ilvl w:val="0"/>
          <w:numId w:val="0"/>
        </w:numPr>
        <w:spacing w:before="0" w:after="0"/>
        <w:rPr>
          <w:rFonts w:ascii="Arial" w:hAnsi="Arial"/>
          <w:szCs w:val="24"/>
        </w:rPr>
      </w:pPr>
    </w:p>
    <w:p w14:paraId="406FE3F5" w14:textId="77777777" w:rsidR="00B92AF4" w:rsidRDefault="00B92AF4" w:rsidP="00B92AF4">
      <w:pPr>
        <w:rPr>
          <w:rFonts w:ascii="Arial" w:hAnsi="Arial" w:cs="Arial"/>
          <w:b/>
          <w:sz w:val="24"/>
          <w:szCs w:val="24"/>
        </w:rPr>
      </w:pPr>
      <w:r>
        <w:rPr>
          <w:rFonts w:ascii="Arial" w:hAnsi="Arial" w:cs="Arial"/>
          <w:b/>
          <w:sz w:val="24"/>
          <w:szCs w:val="24"/>
        </w:rPr>
        <w:t>Why consent was given</w:t>
      </w:r>
    </w:p>
    <w:p w14:paraId="1F88F2CA" w14:textId="77777777" w:rsidR="00B92AF4" w:rsidRDefault="00B92AF4" w:rsidP="00B92AF4">
      <w:pPr>
        <w:jc w:val="both"/>
        <w:rPr>
          <w:rFonts w:ascii="Arial" w:hAnsi="Arial" w:cs="Arial"/>
          <w:sz w:val="24"/>
          <w:szCs w:val="24"/>
        </w:rPr>
      </w:pPr>
    </w:p>
    <w:p w14:paraId="63D6FF7B" w14:textId="77777777" w:rsidR="00B92AF4" w:rsidRPr="0022477D" w:rsidRDefault="00B92AF4" w:rsidP="00B92AF4">
      <w:pPr>
        <w:jc w:val="both"/>
        <w:rPr>
          <w:rFonts w:ascii="Arial" w:hAnsi="Arial" w:cs="Arial"/>
          <w:sz w:val="24"/>
          <w:szCs w:val="24"/>
        </w:rPr>
      </w:pPr>
      <w:r w:rsidRPr="0022477D">
        <w:rPr>
          <w:rFonts w:ascii="Arial" w:hAnsi="Arial" w:cs="Arial"/>
          <w:sz w:val="24"/>
          <w:szCs w:val="24"/>
        </w:rPr>
        <w:t xml:space="preserve">Consent has been given for the UK Government to make these corrections in relation to, and on behalf of, Wales for reasons of efficiency, expediency and </w:t>
      </w:r>
      <w:r w:rsidRPr="0022477D">
        <w:rPr>
          <w:rFonts w:ascii="Arial" w:hAnsi="Arial" w:cs="Arial"/>
          <w:sz w:val="24"/>
          <w:szCs w:val="24"/>
        </w:rPr>
        <w:lastRenderedPageBreak/>
        <w:t>due to the technical nature of the amendments. The amendments have been considered fully and there is no divergence in policy. This is in line with the principles for correcting agreed by the Cabinet Sub-Committee on European Transition in May.</w:t>
      </w:r>
    </w:p>
    <w:p w14:paraId="4A13F231" w14:textId="77777777" w:rsidR="00A845A9" w:rsidRDefault="00A845A9" w:rsidP="00B92AF4">
      <w:pPr>
        <w:pStyle w:val="BodyText"/>
        <w:jc w:val="left"/>
      </w:pPr>
    </w:p>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E2201" w14:textId="77777777" w:rsidR="00753576" w:rsidRDefault="00753576">
      <w:r>
        <w:separator/>
      </w:r>
    </w:p>
  </w:endnote>
  <w:endnote w:type="continuationSeparator" w:id="0">
    <w:p w14:paraId="7FC5C1D5" w14:textId="77777777" w:rsidR="00753576" w:rsidRDefault="0075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B08B3"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D9B65C"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FA0C" w14:textId="42F499B3"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A4B">
      <w:rPr>
        <w:rStyle w:val="PageNumber"/>
        <w:noProof/>
      </w:rPr>
      <w:t>2</w:t>
    </w:r>
    <w:r>
      <w:rPr>
        <w:rStyle w:val="PageNumber"/>
      </w:rPr>
      <w:fldChar w:fldCharType="end"/>
    </w:r>
  </w:p>
  <w:p w14:paraId="1681725B"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9F975" w14:textId="18675712"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35A4B">
      <w:rPr>
        <w:rStyle w:val="PageNumber"/>
        <w:rFonts w:ascii="Arial" w:hAnsi="Arial" w:cs="Arial"/>
        <w:noProof/>
        <w:sz w:val="24"/>
        <w:szCs w:val="24"/>
      </w:rPr>
      <w:t>1</w:t>
    </w:r>
    <w:r w:rsidRPr="005D2A41">
      <w:rPr>
        <w:rStyle w:val="PageNumber"/>
        <w:rFonts w:ascii="Arial" w:hAnsi="Arial" w:cs="Arial"/>
        <w:sz w:val="24"/>
        <w:szCs w:val="24"/>
      </w:rPr>
      <w:fldChar w:fldCharType="end"/>
    </w:r>
  </w:p>
  <w:p w14:paraId="1303CDD5"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F567D" w14:textId="77777777" w:rsidR="00753576" w:rsidRDefault="00753576">
      <w:r>
        <w:separator/>
      </w:r>
    </w:p>
  </w:footnote>
  <w:footnote w:type="continuationSeparator" w:id="0">
    <w:p w14:paraId="77F95D84" w14:textId="77777777" w:rsidR="00753576" w:rsidRDefault="00753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25072" w14:textId="77777777" w:rsidR="0057543A" w:rsidRDefault="0057543A">
    <w:r>
      <w:rPr>
        <w:noProof/>
        <w:lang w:eastAsia="en-GB"/>
      </w:rPr>
      <w:drawing>
        <wp:anchor distT="0" distB="0" distL="114300" distR="114300" simplePos="0" relativeHeight="251657728" behindDoc="1" locked="0" layoutInCell="1" allowOverlap="1" wp14:anchorId="30296692" wp14:editId="3F50ADA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164FCDB" w14:textId="77777777" w:rsidR="0057543A" w:rsidRDefault="0057543A">
    <w:pPr>
      <w:pStyle w:val="Header"/>
    </w:pPr>
  </w:p>
  <w:p w14:paraId="7A45366C"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369E"/>
    <w:multiLevelType w:val="hybridMultilevel"/>
    <w:tmpl w:val="39FE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3374438"/>
    <w:multiLevelType w:val="hybridMultilevel"/>
    <w:tmpl w:val="A8F67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60E54D4"/>
    <w:multiLevelType w:val="hybridMultilevel"/>
    <w:tmpl w:val="2E28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6F2AA8"/>
    <w:multiLevelType w:val="hybridMultilevel"/>
    <w:tmpl w:val="16AE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2672"/>
    <w:rsid w:val="000755A9"/>
    <w:rsid w:val="00082B81"/>
    <w:rsid w:val="00090C3D"/>
    <w:rsid w:val="00097118"/>
    <w:rsid w:val="000C3A52"/>
    <w:rsid w:val="000C53DB"/>
    <w:rsid w:val="000C5E9B"/>
    <w:rsid w:val="00134918"/>
    <w:rsid w:val="00141B6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07902"/>
    <w:rsid w:val="00412673"/>
    <w:rsid w:val="0043031D"/>
    <w:rsid w:val="0046757C"/>
    <w:rsid w:val="0051431D"/>
    <w:rsid w:val="00542461"/>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8EE"/>
    <w:rsid w:val="00703993"/>
    <w:rsid w:val="007259F5"/>
    <w:rsid w:val="0073380E"/>
    <w:rsid w:val="00743B79"/>
    <w:rsid w:val="007523BC"/>
    <w:rsid w:val="00752C48"/>
    <w:rsid w:val="00753576"/>
    <w:rsid w:val="007A05FB"/>
    <w:rsid w:val="007B5260"/>
    <w:rsid w:val="007C24E7"/>
    <w:rsid w:val="007C7885"/>
    <w:rsid w:val="007C7DE8"/>
    <w:rsid w:val="007D1402"/>
    <w:rsid w:val="007F5E64"/>
    <w:rsid w:val="00800FA0"/>
    <w:rsid w:val="00812370"/>
    <w:rsid w:val="00815BD8"/>
    <w:rsid w:val="0082411A"/>
    <w:rsid w:val="00841628"/>
    <w:rsid w:val="00846160"/>
    <w:rsid w:val="00864314"/>
    <w:rsid w:val="00871C89"/>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709A7"/>
    <w:rsid w:val="00B81F17"/>
    <w:rsid w:val="00B92AF4"/>
    <w:rsid w:val="00B96E83"/>
    <w:rsid w:val="00C178EA"/>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35A4B"/>
    <w:rsid w:val="00F81C33"/>
    <w:rsid w:val="00F923C2"/>
    <w:rsid w:val="00F97613"/>
    <w:rsid w:val="00FB769F"/>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973C3A"/>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unhideWhenUsed/>
    <w:qFormat/>
    <w:rsid w:val="00FB769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FB769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unhideWhenUsed/>
    <w:qFormat/>
    <w:rsid w:val="00FB769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unhideWhenUsed/>
    <w:qFormat/>
    <w:rsid w:val="00FB769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unhideWhenUsed/>
    <w:qFormat/>
    <w:rsid w:val="00FB769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unhideWhenUsed/>
    <w:qFormat/>
    <w:rsid w:val="00FB769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unhideWhenUsed/>
    <w:qFormat/>
    <w:rsid w:val="00FB769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semiHidden/>
    <w:rsid w:val="00FB769F"/>
    <w:rPr>
      <w:rFonts w:ascii="Arial" w:hAnsi="Arial" w:cs="Arial"/>
      <w:b/>
      <w:bCs/>
      <w:i/>
      <w:iCs/>
      <w:sz w:val="28"/>
      <w:szCs w:val="28"/>
      <w:lang w:eastAsia="en-US"/>
    </w:rPr>
  </w:style>
  <w:style w:type="character" w:customStyle="1" w:styleId="Heading4Char">
    <w:name w:val="Heading 4 Char"/>
    <w:basedOn w:val="DefaultParagraphFont"/>
    <w:link w:val="Heading4"/>
    <w:semiHidden/>
    <w:rsid w:val="00FB769F"/>
    <w:rPr>
      <w:b/>
      <w:bCs/>
      <w:sz w:val="28"/>
      <w:szCs w:val="28"/>
      <w:lang w:eastAsia="en-US"/>
    </w:rPr>
  </w:style>
  <w:style w:type="character" w:customStyle="1" w:styleId="Heading5Char">
    <w:name w:val="Heading 5 Char"/>
    <w:basedOn w:val="DefaultParagraphFont"/>
    <w:link w:val="Heading5"/>
    <w:semiHidden/>
    <w:rsid w:val="00FB769F"/>
    <w:rPr>
      <w:b/>
      <w:bCs/>
      <w:i/>
      <w:iCs/>
      <w:sz w:val="26"/>
      <w:szCs w:val="26"/>
      <w:lang w:eastAsia="en-US"/>
    </w:rPr>
  </w:style>
  <w:style w:type="character" w:customStyle="1" w:styleId="Heading6Char">
    <w:name w:val="Heading 6 Char"/>
    <w:basedOn w:val="DefaultParagraphFont"/>
    <w:link w:val="Heading6"/>
    <w:semiHidden/>
    <w:rsid w:val="00FB769F"/>
    <w:rPr>
      <w:b/>
      <w:bCs/>
      <w:sz w:val="22"/>
      <w:szCs w:val="22"/>
      <w:lang w:eastAsia="en-US"/>
    </w:rPr>
  </w:style>
  <w:style w:type="character" w:customStyle="1" w:styleId="Heading7Char">
    <w:name w:val="Heading 7 Char"/>
    <w:basedOn w:val="DefaultParagraphFont"/>
    <w:link w:val="Heading7"/>
    <w:semiHidden/>
    <w:rsid w:val="00FB769F"/>
    <w:rPr>
      <w:sz w:val="24"/>
      <w:szCs w:val="24"/>
      <w:lang w:eastAsia="en-US"/>
    </w:rPr>
  </w:style>
  <w:style w:type="character" w:customStyle="1" w:styleId="Heading8Char">
    <w:name w:val="Heading 8 Char"/>
    <w:basedOn w:val="DefaultParagraphFont"/>
    <w:link w:val="Heading8"/>
    <w:semiHidden/>
    <w:rsid w:val="00FB769F"/>
    <w:rPr>
      <w:i/>
      <w:iCs/>
      <w:sz w:val="24"/>
      <w:szCs w:val="24"/>
      <w:lang w:eastAsia="en-US"/>
    </w:rPr>
  </w:style>
  <w:style w:type="character" w:customStyle="1" w:styleId="Heading9Char">
    <w:name w:val="Heading 9 Char"/>
    <w:basedOn w:val="DefaultParagraphFont"/>
    <w:link w:val="Heading9"/>
    <w:semiHidden/>
    <w:rsid w:val="00FB769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B769F"/>
    <w:rPr>
      <w:rFonts w:ascii="TradeGothic" w:hAnsi="TradeGothic"/>
      <w:sz w:val="22"/>
      <w:lang w:eastAsia="en-US"/>
    </w:rPr>
  </w:style>
  <w:style w:type="paragraph" w:customStyle="1" w:styleId="EMLevel1Paragraph">
    <w:name w:val="EM Level 1 Paragraph"/>
    <w:basedOn w:val="Heading2"/>
    <w:qFormat/>
    <w:rsid w:val="00FB769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ectionTitle">
    <w:name w:val="EM Section Title"/>
    <w:basedOn w:val="Heading1"/>
    <w:next w:val="EMLevel1Paragraph"/>
    <w:rsid w:val="00FB769F"/>
    <w:pPr>
      <w:tabs>
        <w:tab w:val="num" w:pos="360"/>
      </w:tabs>
      <w:spacing w:before="240"/>
      <w:ind w:left="720" w:hanging="360"/>
    </w:pPr>
    <w:rPr>
      <w:rFonts w:ascii="Times New Roman" w:hAnsi="Times New Roman" w:cs="Arial"/>
      <w:bCs/>
      <w:kern w:val="32"/>
      <w:szCs w:val="32"/>
      <w:lang w:eastAsia="en-US"/>
    </w:rPr>
  </w:style>
  <w:style w:type="paragraph" w:customStyle="1" w:styleId="EMLevel1Bullet">
    <w:name w:val="EM Level 1 Bullet"/>
    <w:basedOn w:val="Normal"/>
    <w:rsid w:val="00FB769F"/>
    <w:pPr>
      <w:spacing w:before="60" w:after="60"/>
    </w:pPr>
    <w:rPr>
      <w:rFonts w:ascii="Times New Roman" w:hAnsi="Times New Roman"/>
      <w:sz w:val="24"/>
      <w:szCs w:val="24"/>
    </w:rPr>
  </w:style>
  <w:style w:type="paragraph" w:customStyle="1" w:styleId="Default">
    <w:name w:val="Default"/>
    <w:rsid w:val="00FB769F"/>
    <w:pPr>
      <w:autoSpaceDE w:val="0"/>
      <w:autoSpaceDN w:val="0"/>
      <w:adjustRightInd w:val="0"/>
    </w:pPr>
    <w:rPr>
      <w:color w:val="000000"/>
      <w:sz w:val="24"/>
      <w:szCs w:val="24"/>
      <w:lang w:eastAsia="en-US"/>
    </w:rPr>
  </w:style>
  <w:style w:type="paragraph" w:customStyle="1" w:styleId="LQN5">
    <w:name w:val="LQN5"/>
    <w:basedOn w:val="Normal"/>
    <w:rsid w:val="00B92AF4"/>
    <w:pPr>
      <w:tabs>
        <w:tab w:val="left" w:pos="2268"/>
      </w:tabs>
      <w:spacing w:before="80" w:line="220" w:lineRule="atLeast"/>
      <w:ind w:left="2268" w:hanging="567"/>
      <w:jc w:val="both"/>
    </w:pPr>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si/2020/1294/ma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A32316302</value>
    </field>
    <field name="Objective-Title">
      <value order="0">20 November 2020 - Written Statement - The Seeds (Amendment etc.) (EU Exit) Regulations 2020</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2020-11-20T09:27:51Z</value>
    </field>
    <field name="Objective-ModificationStamp">
      <value order="0">2020-11-20T09:38:55Z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vA64167388</value>
    </field>
    <field name="Objective-Version">
      <value order="0">2.0</value>
    </field>
    <field name="Objective-VersionNumber">
      <value order="0">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2020-11-20T00:00:00+00:00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6672AE3-A77F-4BDA-A5A5-C034145B5868}"/>
</file>

<file path=customXml/itemProps3.xml><?xml version="1.0" encoding="utf-8"?>
<ds:datastoreItem xmlns:ds="http://schemas.openxmlformats.org/officeDocument/2006/customXml" ds:itemID="{E84D7941-3999-4282-BF6B-20D79D4C1186}">
  <ds:schemaRefs>
    <ds:schemaRef ds:uri="http://schemas.microsoft.com/sharepoint/v3/contenttype/forms"/>
  </ds:schemaRefs>
</ds:datastoreItem>
</file>

<file path=customXml/itemProps4.xml><?xml version="1.0" encoding="utf-8"?>
<ds:datastoreItem xmlns:ds="http://schemas.openxmlformats.org/officeDocument/2006/customXml" ds:itemID="{5762203E-17F8-4F09-8BCB-C7A6B6D6EFCF}">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Seeds (Amendment etc.) (EU Exit) Regulations 2020</dc:title>
  <dc:creator>burnsc</dc:creator>
  <cp:lastModifiedBy>Oxenham, James (OFM - Cabinet Division)</cp:lastModifiedBy>
  <cp:revision>2</cp:revision>
  <cp:lastPrinted>2011-05-27T10:19:00Z</cp:lastPrinted>
  <dcterms:created xsi:type="dcterms:W3CDTF">2020-11-20T12:12:00Z</dcterms:created>
  <dcterms:modified xsi:type="dcterms:W3CDTF">2020-11-20T12:12:00Z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A32316302</vt:lpwstr>
  </property>
  <property fmtid="{D5CDD505-2E9C-101B-9397-08002B2CF9AE}" pid="4" name="Objective-Title">
    <vt:lpwstr>20 November 2020 - Written Statement - The Seeds (Amendment etc.) (EU Exit) Regulations 2020</vt:lpwstr>
  </property>
  <property fmtid="{D5CDD505-2E9C-101B-9397-08002B2CF9AE}" pid="5" name="Objective-Comment">
    <vt:lpwstr/>
  </property>
  <property fmtid="{D5CDD505-2E9C-101B-9397-08002B2CF9AE}" pid="6" name="Objective-CreationStamp">
    <vt:filetime>2018-10-25T17:04:54Z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2020-11-20T09:27:51Z</vt:filetime>
  </property>
  <property fmtid="{D5CDD505-2E9C-101B-9397-08002B2CF9AE}" pid="10" name="Objective-ModificationStamp">
    <vt:filetime>2020-11-20T09:38:55Z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vA64167388</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