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B61" w14:textId="77777777" w:rsidR="001A39E2" w:rsidRDefault="001A39E2" w:rsidP="001A39E2">
      <w:pPr>
        <w:jc w:val="right"/>
        <w:rPr>
          <w:b/>
        </w:rPr>
      </w:pPr>
    </w:p>
    <w:p w14:paraId="0ED72B6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72B7E" wp14:editId="0ED72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31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D72B6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ED72B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ED72B6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D72B6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D72B80" wp14:editId="0ED72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4E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D72B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A" w14:textId="08E59903" w:rsidR="00EA5290" w:rsidRPr="00670227" w:rsidRDefault="00A823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AC3">
              <w:rPr>
                <w:rFonts w:ascii="Arial" w:hAnsi="Arial" w:cs="Arial"/>
                <w:b/>
                <w:bCs/>
                <w:sz w:val="24"/>
                <w:szCs w:val="24"/>
              </w:rPr>
              <w:t>Proposals to add to the categories of those required to register with the Education Workforce 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EB1863">
              <w:rPr>
                <w:rFonts w:ascii="Arial" w:hAnsi="Arial" w:cs="Arial"/>
                <w:b/>
                <w:bCs/>
                <w:sz w:val="24"/>
                <w:szCs w:val="24"/>
              </w:rPr>
              <w:t>draft legislation consultation</w:t>
            </w:r>
          </w:p>
        </w:tc>
      </w:tr>
      <w:tr w:rsidR="00EA5290" w:rsidRPr="00A011A1" w14:paraId="0ED72B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D" w14:textId="3EFCEA4F" w:rsidR="00EA5290" w:rsidRPr="00670227" w:rsidRDefault="00FC4E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35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2023</w:t>
            </w:r>
          </w:p>
        </w:tc>
      </w:tr>
      <w:tr w:rsidR="00EA5290" w:rsidRPr="00A011A1" w14:paraId="0ED72B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70" w14:textId="5A99AE60" w:rsidR="00EA5290" w:rsidRPr="00670227" w:rsidRDefault="00A8236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MS, </w:t>
            </w:r>
            <w:r w:rsidR="00DE5998"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Welsh Language</w:t>
            </w:r>
          </w:p>
        </w:tc>
      </w:tr>
    </w:tbl>
    <w:p w14:paraId="0ED72B72" w14:textId="77777777" w:rsidR="00EA5290" w:rsidRPr="00A011A1" w:rsidRDefault="00EA5290" w:rsidP="00EA5290"/>
    <w:p w14:paraId="1ABF9CB6" w14:textId="21252998" w:rsidR="00394C4F" w:rsidRPr="00394C4F" w:rsidRDefault="0081490F" w:rsidP="00F620BE">
      <w:pPr>
        <w:pStyle w:val="NormalWeb"/>
        <w:keepLines/>
        <w:spacing w:before="0" w:beforeAutospacing="0" w:after="0" w:afterAutospacing="0"/>
        <w:rPr>
          <w:rFonts w:ascii="Arial" w:hAnsi="Arial" w:cs="Arial"/>
          <w:color w:val="1F1F1F"/>
        </w:rPr>
      </w:pPr>
      <w:r w:rsidRPr="0054265A">
        <w:rPr>
          <w:rFonts w:ascii="Arial" w:hAnsi="Arial" w:cs="Arial"/>
        </w:rPr>
        <w:t xml:space="preserve">I am </w:t>
      </w:r>
      <w:r w:rsidR="00394C4F">
        <w:rPr>
          <w:rFonts w:ascii="Arial" w:hAnsi="Arial" w:cs="Arial"/>
        </w:rPr>
        <w:t>pleased today to launch this consultation on the propos</w:t>
      </w:r>
      <w:r w:rsidR="00394C4F">
        <w:rPr>
          <w:rFonts w:ascii="Arial" w:hAnsi="Arial" w:cs="Arial"/>
          <w:color w:val="1F1F1F"/>
        </w:rPr>
        <w:t>als to require additional education practitioners to register with the Education Workforce Council.</w:t>
      </w:r>
      <w:r w:rsidR="00EB1AF3">
        <w:rPr>
          <w:rFonts w:ascii="Arial" w:hAnsi="Arial" w:cs="Arial"/>
          <w:color w:val="1F1F1F"/>
        </w:rPr>
        <w:t xml:space="preserve">  </w:t>
      </w:r>
      <w:r w:rsidR="00394C4F">
        <w:rPr>
          <w:rFonts w:ascii="Arial" w:hAnsi="Arial" w:cs="Arial"/>
          <w:color w:val="1F1F1F"/>
        </w:rPr>
        <w:t xml:space="preserve">This consultation seeks views on the draft Order which </w:t>
      </w:r>
      <w:r w:rsidR="00A30D87">
        <w:rPr>
          <w:rFonts w:ascii="Arial" w:hAnsi="Arial" w:cs="Arial"/>
          <w:color w:val="1F1F1F"/>
        </w:rPr>
        <w:t xml:space="preserve">proposes </w:t>
      </w:r>
      <w:r w:rsidR="00394C4F">
        <w:rPr>
          <w:rFonts w:ascii="Arial" w:hAnsi="Arial" w:cs="Arial"/>
          <w:color w:val="1F1F1F"/>
        </w:rPr>
        <w:t>amend</w:t>
      </w:r>
      <w:r w:rsidR="00A30D87">
        <w:rPr>
          <w:rFonts w:ascii="Arial" w:hAnsi="Arial" w:cs="Arial"/>
          <w:color w:val="1F1F1F"/>
        </w:rPr>
        <w:t>ment</w:t>
      </w:r>
      <w:r w:rsidR="00394C4F">
        <w:rPr>
          <w:rFonts w:ascii="Arial" w:hAnsi="Arial" w:cs="Arial"/>
          <w:color w:val="1F1F1F"/>
        </w:rPr>
        <w:t xml:space="preserve">s </w:t>
      </w:r>
      <w:r w:rsidR="00A30D87">
        <w:rPr>
          <w:rFonts w:ascii="Arial" w:hAnsi="Arial" w:cs="Arial"/>
          <w:color w:val="1F1F1F"/>
        </w:rPr>
        <w:t xml:space="preserve">to </w:t>
      </w:r>
      <w:r w:rsidR="00394C4F">
        <w:rPr>
          <w:rFonts w:ascii="Arial" w:hAnsi="Arial" w:cs="Arial"/>
          <w:color w:val="1F1F1F"/>
        </w:rPr>
        <w:t>the relevant legislation.</w:t>
      </w:r>
    </w:p>
    <w:p w14:paraId="07AE1650" w14:textId="77777777" w:rsidR="0081490F" w:rsidRPr="0054265A" w:rsidRDefault="0081490F" w:rsidP="00F620BE">
      <w:pPr>
        <w:pStyle w:val="NormalWeb"/>
        <w:keepLines/>
        <w:spacing w:before="0" w:beforeAutospacing="0" w:after="0" w:afterAutospacing="0"/>
        <w:rPr>
          <w:rFonts w:ascii="Arial" w:hAnsi="Arial" w:cs="Arial"/>
        </w:rPr>
      </w:pPr>
    </w:p>
    <w:p w14:paraId="2AFD104A" w14:textId="3D7E0528" w:rsidR="00FE2EB2" w:rsidRDefault="00394C4F" w:rsidP="009F01B8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to ensure that </w:t>
      </w:r>
      <w:r w:rsidR="00355349">
        <w:rPr>
          <w:rFonts w:ascii="Arial" w:hAnsi="Arial" w:cs="Arial"/>
          <w:sz w:val="24"/>
          <w:szCs w:val="24"/>
        </w:rPr>
        <w:t>learners</w:t>
      </w:r>
      <w:r w:rsidR="00D1093C">
        <w:rPr>
          <w:rFonts w:ascii="Arial" w:hAnsi="Arial" w:cs="Arial"/>
          <w:sz w:val="24"/>
          <w:szCs w:val="24"/>
        </w:rPr>
        <w:t xml:space="preserve"> in Wales</w:t>
      </w:r>
      <w:r>
        <w:rPr>
          <w:rFonts w:ascii="Arial" w:hAnsi="Arial" w:cs="Arial"/>
          <w:sz w:val="24"/>
          <w:szCs w:val="24"/>
        </w:rPr>
        <w:t xml:space="preserve"> are provided the safeguards that come with having a workforce that is professionally and independently regulated. This includes staff working in </w:t>
      </w:r>
      <w:r w:rsidR="00355349">
        <w:rPr>
          <w:rFonts w:ascii="Arial" w:hAnsi="Arial" w:cs="Arial"/>
          <w:sz w:val="24"/>
          <w:szCs w:val="24"/>
        </w:rPr>
        <w:t xml:space="preserve">further education institutions, community-based adult learning providers and senior leaders in further education institutions. </w:t>
      </w:r>
      <w:r w:rsidR="009F01B8">
        <w:rPr>
          <w:rFonts w:ascii="Arial" w:hAnsi="Arial" w:cs="Arial"/>
          <w:sz w:val="24"/>
          <w:szCs w:val="24"/>
        </w:rPr>
        <w:t>We are confident that this legislation will mean</w:t>
      </w:r>
      <w:r w:rsidR="009F01B8" w:rsidRPr="009F01B8">
        <w:rPr>
          <w:rFonts w:ascii="Arial" w:hAnsi="Arial" w:cs="Arial"/>
          <w:sz w:val="24"/>
          <w:szCs w:val="24"/>
        </w:rPr>
        <w:t xml:space="preserve"> our education, learning and teaching professionals will have parity of professionalism, regardless of where they work. </w:t>
      </w:r>
    </w:p>
    <w:p w14:paraId="46B27532" w14:textId="77777777" w:rsidR="00355349" w:rsidRDefault="00355349" w:rsidP="009F01B8">
      <w:pPr>
        <w:keepLines/>
        <w:rPr>
          <w:rFonts w:ascii="Arial" w:hAnsi="Arial" w:cs="Arial"/>
          <w:sz w:val="24"/>
          <w:szCs w:val="24"/>
        </w:rPr>
      </w:pPr>
    </w:p>
    <w:p w14:paraId="2AD256AA" w14:textId="56670C39" w:rsidR="009F01B8" w:rsidRDefault="00FE2EB2" w:rsidP="009F01B8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FE2EB2">
        <w:rPr>
          <w:rFonts w:ascii="Arial" w:hAnsi="Arial" w:cs="Arial"/>
          <w:sz w:val="24"/>
          <w:szCs w:val="24"/>
        </w:rPr>
        <w:t xml:space="preserve">y adding </w:t>
      </w:r>
      <w:r w:rsidR="00A30D87">
        <w:rPr>
          <w:rFonts w:ascii="Arial" w:hAnsi="Arial" w:cs="Arial"/>
          <w:sz w:val="24"/>
          <w:szCs w:val="24"/>
        </w:rPr>
        <w:t>new categories of registration</w:t>
      </w:r>
      <w:r w:rsidR="00A30D87" w:rsidRPr="00FE2EB2" w:rsidDel="00A30D87">
        <w:rPr>
          <w:rFonts w:ascii="Arial" w:hAnsi="Arial" w:cs="Arial"/>
          <w:sz w:val="24"/>
          <w:szCs w:val="24"/>
        </w:rPr>
        <w:t xml:space="preserve"> </w:t>
      </w:r>
      <w:r w:rsidRPr="00FE2EB2">
        <w:rPr>
          <w:rFonts w:ascii="Arial" w:hAnsi="Arial" w:cs="Arial"/>
          <w:sz w:val="24"/>
          <w:szCs w:val="24"/>
        </w:rPr>
        <w:t xml:space="preserve">and extending </w:t>
      </w:r>
      <w:r w:rsidR="00A30D87">
        <w:rPr>
          <w:rFonts w:ascii="Arial" w:hAnsi="Arial" w:cs="Arial"/>
          <w:sz w:val="24"/>
          <w:szCs w:val="24"/>
        </w:rPr>
        <w:t>existing registration requirements,</w:t>
      </w:r>
      <w:r w:rsidR="00A30D87" w:rsidRPr="00FE2EB2" w:rsidDel="00A3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B57984">
        <w:rPr>
          <w:rFonts w:ascii="Arial" w:hAnsi="Arial" w:cs="Arial"/>
          <w:sz w:val="24"/>
          <w:szCs w:val="24"/>
        </w:rPr>
        <w:t>draft Order</w:t>
      </w:r>
      <w:r w:rsidRPr="00FE2EB2">
        <w:rPr>
          <w:rFonts w:ascii="Arial" w:hAnsi="Arial" w:cs="Arial"/>
          <w:sz w:val="24"/>
          <w:szCs w:val="24"/>
        </w:rPr>
        <w:t xml:space="preserve"> aims to drive up professional standards across the education workforce. This will ultimately provide better services for </w:t>
      </w:r>
      <w:r w:rsidR="004D027C">
        <w:rPr>
          <w:rFonts w:ascii="Arial" w:hAnsi="Arial" w:cs="Arial"/>
          <w:sz w:val="24"/>
          <w:szCs w:val="24"/>
        </w:rPr>
        <w:t>learners</w:t>
      </w:r>
      <w:r w:rsidRPr="00FE2EB2">
        <w:rPr>
          <w:rFonts w:ascii="Arial" w:hAnsi="Arial" w:cs="Arial"/>
          <w:sz w:val="24"/>
          <w:szCs w:val="24"/>
        </w:rPr>
        <w:t>, as well as providing assurances to families and the wider community.</w:t>
      </w:r>
    </w:p>
    <w:p w14:paraId="1B78CBA0" w14:textId="77777777" w:rsidR="00394C4F" w:rsidRDefault="00394C4F" w:rsidP="0081490F">
      <w:pPr>
        <w:keepLines/>
        <w:rPr>
          <w:rFonts w:ascii="Arial" w:hAnsi="Arial" w:cs="Arial"/>
          <w:sz w:val="24"/>
          <w:szCs w:val="24"/>
        </w:rPr>
      </w:pPr>
    </w:p>
    <w:p w14:paraId="0ED72B7D" w14:textId="1E445500" w:rsidR="00A845A9" w:rsidRDefault="00394C4F" w:rsidP="0081490F">
      <w:pPr>
        <w:keepLines/>
      </w:pPr>
      <w:r>
        <w:rPr>
          <w:rFonts w:ascii="Arial" w:hAnsi="Arial" w:cs="Arial"/>
          <w:sz w:val="24"/>
          <w:szCs w:val="24"/>
        </w:rPr>
        <w:t xml:space="preserve">The </w:t>
      </w:r>
      <w:hyperlink r:id="rId8" w:history="1">
        <w:r w:rsidRPr="001A0ABF">
          <w:rPr>
            <w:rStyle w:val="Hyperlink"/>
            <w:rFonts w:ascii="Arial" w:hAnsi="Arial" w:cs="Arial"/>
            <w:sz w:val="24"/>
            <w:szCs w:val="24"/>
          </w:rPr>
          <w:t>consultation</w:t>
        </w:r>
      </w:hyperlink>
      <w:r w:rsidR="004D0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commences today and will conclude on </w:t>
      </w:r>
      <w:r w:rsidR="00FC4EBA">
        <w:rPr>
          <w:rFonts w:ascii="Arial" w:hAnsi="Arial" w:cs="Arial"/>
          <w:sz w:val="24"/>
          <w:szCs w:val="24"/>
        </w:rPr>
        <w:t>21</w:t>
      </w:r>
      <w:r w:rsidR="004D027C">
        <w:rPr>
          <w:rFonts w:ascii="Arial" w:hAnsi="Arial" w:cs="Arial"/>
          <w:sz w:val="24"/>
          <w:szCs w:val="24"/>
        </w:rPr>
        <w:t xml:space="preserve"> November 2023. </w:t>
      </w:r>
      <w:r>
        <w:rPr>
          <w:rFonts w:ascii="Arial" w:hAnsi="Arial" w:cs="Arial"/>
          <w:sz w:val="24"/>
          <w:szCs w:val="24"/>
        </w:rPr>
        <w:t xml:space="preserve">  </w:t>
      </w:r>
    </w:p>
    <w:sectPr w:rsidR="00A845A9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E9AA" w14:textId="77777777" w:rsidR="006B0439" w:rsidRDefault="006B0439">
      <w:r>
        <w:separator/>
      </w:r>
    </w:p>
  </w:endnote>
  <w:endnote w:type="continuationSeparator" w:id="0">
    <w:p w14:paraId="1657A456" w14:textId="77777777" w:rsidR="006B0439" w:rsidRDefault="006B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B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8" w14:textId="05D526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72B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D72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040F" w14:textId="77777777" w:rsidR="006B0439" w:rsidRDefault="006B0439">
      <w:r>
        <w:separator/>
      </w:r>
    </w:p>
  </w:footnote>
  <w:footnote w:type="continuationSeparator" w:id="0">
    <w:p w14:paraId="7FF4E465" w14:textId="77777777" w:rsidR="006B0439" w:rsidRDefault="006B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64D" w14:textId="77777777" w:rsidR="00A82366" w:rsidRDefault="00A8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F8" w14:textId="77777777" w:rsidR="00A82366" w:rsidRDefault="00A8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A" w14:textId="2CD99EBE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D72B8F" wp14:editId="0ED72B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2B8B" w14:textId="77777777" w:rsidR="00DD4B82" w:rsidRDefault="00DD4B82">
    <w:pPr>
      <w:pStyle w:val="Header"/>
    </w:pPr>
  </w:p>
  <w:p w14:paraId="0ED72B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E07"/>
    <w:rsid w:val="00023B69"/>
    <w:rsid w:val="000516D9"/>
    <w:rsid w:val="0006774B"/>
    <w:rsid w:val="00082B81"/>
    <w:rsid w:val="00090C3D"/>
    <w:rsid w:val="00097118"/>
    <w:rsid w:val="000A025A"/>
    <w:rsid w:val="000C3A52"/>
    <w:rsid w:val="000C53DB"/>
    <w:rsid w:val="000C5E9B"/>
    <w:rsid w:val="00134918"/>
    <w:rsid w:val="00143F0A"/>
    <w:rsid w:val="00144399"/>
    <w:rsid w:val="001460B1"/>
    <w:rsid w:val="0017102C"/>
    <w:rsid w:val="0019624E"/>
    <w:rsid w:val="001A0ABF"/>
    <w:rsid w:val="001A1BE2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C5A72"/>
    <w:rsid w:val="002F0EB9"/>
    <w:rsid w:val="002F53A9"/>
    <w:rsid w:val="002F5E1C"/>
    <w:rsid w:val="00314E36"/>
    <w:rsid w:val="003220C1"/>
    <w:rsid w:val="0034512D"/>
    <w:rsid w:val="00354E80"/>
    <w:rsid w:val="00355349"/>
    <w:rsid w:val="00356D7B"/>
    <w:rsid w:val="00357893"/>
    <w:rsid w:val="003670C1"/>
    <w:rsid w:val="00370471"/>
    <w:rsid w:val="00394C4F"/>
    <w:rsid w:val="003B1503"/>
    <w:rsid w:val="003B3D64"/>
    <w:rsid w:val="003C5133"/>
    <w:rsid w:val="003E166B"/>
    <w:rsid w:val="003F192F"/>
    <w:rsid w:val="00412673"/>
    <w:rsid w:val="00416A34"/>
    <w:rsid w:val="0043031D"/>
    <w:rsid w:val="0046757C"/>
    <w:rsid w:val="004D027C"/>
    <w:rsid w:val="005015AE"/>
    <w:rsid w:val="00560F1F"/>
    <w:rsid w:val="00571A51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F3D"/>
    <w:rsid w:val="006814BD"/>
    <w:rsid w:val="0069133F"/>
    <w:rsid w:val="006B0439"/>
    <w:rsid w:val="006B3349"/>
    <w:rsid w:val="006B340E"/>
    <w:rsid w:val="006B461D"/>
    <w:rsid w:val="006D0C26"/>
    <w:rsid w:val="006E0A2C"/>
    <w:rsid w:val="00703993"/>
    <w:rsid w:val="00711E91"/>
    <w:rsid w:val="0073380E"/>
    <w:rsid w:val="00736D62"/>
    <w:rsid w:val="00743B79"/>
    <w:rsid w:val="007523BC"/>
    <w:rsid w:val="00752C48"/>
    <w:rsid w:val="007A05FB"/>
    <w:rsid w:val="007B5260"/>
    <w:rsid w:val="007C24E7"/>
    <w:rsid w:val="007D1402"/>
    <w:rsid w:val="007D5626"/>
    <w:rsid w:val="007F5E64"/>
    <w:rsid w:val="00800FA0"/>
    <w:rsid w:val="00806650"/>
    <w:rsid w:val="00812370"/>
    <w:rsid w:val="0081490F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1E3E"/>
    <w:rsid w:val="009D26D8"/>
    <w:rsid w:val="009D7048"/>
    <w:rsid w:val="009E4974"/>
    <w:rsid w:val="009F01B8"/>
    <w:rsid w:val="009F06C3"/>
    <w:rsid w:val="00A204C9"/>
    <w:rsid w:val="00A23742"/>
    <w:rsid w:val="00A30D87"/>
    <w:rsid w:val="00A3247B"/>
    <w:rsid w:val="00A56DB7"/>
    <w:rsid w:val="00A72CF3"/>
    <w:rsid w:val="00A82366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0236"/>
    <w:rsid w:val="00B049B1"/>
    <w:rsid w:val="00B239BA"/>
    <w:rsid w:val="00B4205F"/>
    <w:rsid w:val="00B468BB"/>
    <w:rsid w:val="00B57984"/>
    <w:rsid w:val="00B76A8A"/>
    <w:rsid w:val="00B80496"/>
    <w:rsid w:val="00B81F17"/>
    <w:rsid w:val="00BD071E"/>
    <w:rsid w:val="00C43B4A"/>
    <w:rsid w:val="00C64FA5"/>
    <w:rsid w:val="00C84A12"/>
    <w:rsid w:val="00CB691D"/>
    <w:rsid w:val="00CF3DC5"/>
    <w:rsid w:val="00D017E2"/>
    <w:rsid w:val="00D1093C"/>
    <w:rsid w:val="00D16D97"/>
    <w:rsid w:val="00D27F42"/>
    <w:rsid w:val="00D54FF6"/>
    <w:rsid w:val="00D84713"/>
    <w:rsid w:val="00DD4B82"/>
    <w:rsid w:val="00DE5998"/>
    <w:rsid w:val="00DE66F5"/>
    <w:rsid w:val="00DF1DAA"/>
    <w:rsid w:val="00E1556F"/>
    <w:rsid w:val="00E322DC"/>
    <w:rsid w:val="00E3419E"/>
    <w:rsid w:val="00E47B1A"/>
    <w:rsid w:val="00E5736E"/>
    <w:rsid w:val="00E6261F"/>
    <w:rsid w:val="00E631B1"/>
    <w:rsid w:val="00E64CDB"/>
    <w:rsid w:val="00E94C42"/>
    <w:rsid w:val="00EA5290"/>
    <w:rsid w:val="00EB1863"/>
    <w:rsid w:val="00EB1AF3"/>
    <w:rsid w:val="00EB248F"/>
    <w:rsid w:val="00EB5F93"/>
    <w:rsid w:val="00EC0568"/>
    <w:rsid w:val="00EC4712"/>
    <w:rsid w:val="00EE721A"/>
    <w:rsid w:val="00F0272E"/>
    <w:rsid w:val="00F2438B"/>
    <w:rsid w:val="00F25D7B"/>
    <w:rsid w:val="00F620BE"/>
    <w:rsid w:val="00F81C33"/>
    <w:rsid w:val="00F923C2"/>
    <w:rsid w:val="00F97613"/>
    <w:rsid w:val="00FA456B"/>
    <w:rsid w:val="00FC4EBA"/>
    <w:rsid w:val="00FE2EB2"/>
    <w:rsid w:val="00FF0966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72B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012E0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education-workforce-council-additional-categories-registration-wales-order-202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A46872750</value>
    </field>
    <field name="Objective-Title">
      <value order="0">2023-09-26 - Written statement (eng)</value>
    </field>
    <field name="Objective-Description">
      <value order="0"/>
    </field>
    <field name="Objective-CreationStamp">
      <value order="0">2023-09-26T08:29:43Z</value>
    </field>
    <field name="Objective-IsApproved">
      <value order="0">false</value>
    </field>
    <field name="Objective-IsPublished">
      <value order="0">true</value>
    </field>
    <field name="Objective-DatePublished">
      <value order="0">2023-09-26T09:39:29Z</value>
    </field>
    <field name="Objective-ModificationStamp">
      <value order="0">2023-09-26T09:39:29Z</value>
    </field>
    <field name="Objective-Owner">
      <value order="0">Scaife, Helen (ESJWL - SHELL - Further Education &amp; Apprenticeships)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Further Education &amp; Apprenticeships:1 - Save:Post-16 Workforce Development:PCET Workforce Strategy:Education Workforce Council - Legislation 2023-24:FEAD - Education Workforce Council - Legislation - 2023-24:.Consultation on Draft Order</value>
    </field>
    <field name="Objective-Parent">
      <value order="0">.Consultation on Draft Order</value>
    </field>
    <field name="Objective-State">
      <value order="0">Published</value>
    </field>
    <field name="Objective-VersionId">
      <value order="0">vA88792595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qA1645567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1332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2023-09-26T10:33:00Z</dcterms:created>
  <dcterms:modified xsi:type="dcterms:W3CDTF">2023-09-26T10:33:00Z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A46872750</vt:lpwstr>
  </property>
  <property fmtid="{D5CDD505-2E9C-101B-9397-08002B2CF9AE}" pid="4" name="Objective-Title">
    <vt:lpwstr>2023-09-26 - Written statement (eng)</vt:lpwstr>
  </property>
  <property fmtid="{D5CDD505-2E9C-101B-9397-08002B2CF9AE}" pid="5" name="Objective-Comment">
    <vt:lpwstr/>
  </property>
  <property fmtid="{D5CDD505-2E9C-101B-9397-08002B2CF9AE}" pid="6" name="Objective-CreationStamp">
    <vt:filetime>2023-09-26T08:29:50Z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2023-09-26T09:39:29Z</vt:filetime>
  </property>
  <property fmtid="{D5CDD505-2E9C-101B-9397-08002B2CF9AE}" pid="10" name="Objective-ModificationStamp">
    <vt:filetime>2023-09-26T09:39:29Z</vt:filetime>
  </property>
  <property fmtid="{D5CDD505-2E9C-101B-9397-08002B2CF9AE}" pid="11" name="Objective-Owner">
    <vt:lpwstr>Scaife, Helen (ESJWL - SHELL - Further Education &amp; Apprenticeships)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Further Education &amp; Apprenticeships:1 - Save:Post-16 Workforce Development:PCET Workforce Strategy:Education Workforce Council - Legislation 2023-24:FEAD - Education Workforce Council - Legislation - 2023-24:.Consultation on Draft Order:</vt:lpwstr>
  </property>
  <property fmtid="{D5CDD505-2E9C-101B-9397-08002B2CF9AE}" pid="13" name="Objective-Parent">
    <vt:lpwstr>.Consultation on Draft Order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vA88792595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