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D83F1" w14:textId="63B33468" w:rsidR="006C6445" w:rsidRDefault="006C6445" w:rsidP="006C6445">
      <w:pPr>
        <w:pStyle w:val="Heading1"/>
        <w:jc w:val="center"/>
        <w:rPr>
          <w:noProof/>
        </w:rPr>
      </w:pPr>
      <w:r>
        <w:rPr>
          <w:noProof/>
        </w:rPr>
        <mc:AlternateContent>
          <mc:Choice Requires="wps">
            <w:drawing>
              <wp:anchor distT="0" distB="0" distL="114300" distR="114300" simplePos="0" relativeHeight="251657216" behindDoc="0" locked="0" layoutInCell="0" allowOverlap="1" wp14:anchorId="4A8059CA" wp14:editId="08BCF653">
                <wp:simplePos x="0" y="0"/>
                <wp:positionH relativeFrom="column">
                  <wp:posOffset>91440</wp:posOffset>
                </wp:positionH>
                <wp:positionV relativeFrom="paragraph">
                  <wp:posOffset>30480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57A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4pt" to="42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" o:allowincell="f" strokecolor="red" strokeweight="1.5pt"/>
            </w:pict>
          </mc:Fallback>
        </mc:AlternateContent>
      </w:r>
    </w:p>
    <w:p w14:paraId="4A8059AF" w14:textId="77DFE723" w:rsidR="00A845A9" w:rsidRDefault="003B3D64" w:rsidP="006C6445">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STATEMENT</w:t>
      </w:r>
    </w:p>
    <w:p w14:paraId="4A8059B0" w14:textId="77777777" w:rsidR="00A845A9" w:rsidRDefault="00A845A9" w:rsidP="006C6445">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A8059B1" w14:textId="77777777" w:rsidR="00A845A9" w:rsidRDefault="00A845A9" w:rsidP="006C6445">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A8059B2"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4A8059CC" wp14:editId="4A8059CD">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934D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A8059B7" w14:textId="77777777" w:rsidTr="00B049B1">
        <w:tc>
          <w:tcPr>
            <w:tcW w:w="1383" w:type="dxa"/>
            <w:tcBorders>
              <w:top w:val="nil"/>
              <w:left w:val="nil"/>
              <w:bottom w:val="nil"/>
              <w:right w:val="nil"/>
            </w:tcBorders>
            <w:vAlign w:val="center"/>
          </w:tcPr>
          <w:p w14:paraId="4A8059B3" w14:textId="77777777" w:rsidR="00EA5290" w:rsidRDefault="00EA5290" w:rsidP="00B049B1">
            <w:pPr>
              <w:spacing w:before="120" w:after="120"/>
              <w:rPr>
                <w:rFonts w:ascii="Arial" w:hAnsi="Arial" w:cs="Arial"/>
                <w:b/>
                <w:bCs/>
                <w:sz w:val="24"/>
                <w:szCs w:val="24"/>
              </w:rPr>
            </w:pPr>
          </w:p>
          <w:p w14:paraId="4A8059B4"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A8059B5" w14:textId="77777777" w:rsidR="00EA5290" w:rsidRPr="00670227" w:rsidRDefault="00EA5290" w:rsidP="00B049B1">
            <w:pPr>
              <w:spacing w:before="120" w:after="120"/>
              <w:rPr>
                <w:rFonts w:ascii="Arial" w:hAnsi="Arial" w:cs="Arial"/>
                <w:b/>
                <w:bCs/>
                <w:sz w:val="24"/>
                <w:szCs w:val="24"/>
              </w:rPr>
            </w:pPr>
          </w:p>
          <w:p w14:paraId="4A8059B6" w14:textId="543FDD47" w:rsidR="00EA5290" w:rsidRPr="00670227" w:rsidRDefault="00697ABD" w:rsidP="00B049B1">
            <w:pPr>
              <w:spacing w:before="120" w:after="120"/>
              <w:rPr>
                <w:rFonts w:ascii="Arial" w:hAnsi="Arial" w:cs="Arial"/>
                <w:b/>
                <w:bCs/>
                <w:sz w:val="24"/>
                <w:szCs w:val="24"/>
              </w:rPr>
            </w:pPr>
            <w:r>
              <w:rPr>
                <w:rFonts w:ascii="Arial" w:hAnsi="Arial" w:cs="Arial"/>
                <w:b/>
                <w:bCs/>
                <w:sz w:val="24"/>
                <w:szCs w:val="24"/>
              </w:rPr>
              <w:t xml:space="preserve">Publication of </w:t>
            </w:r>
            <w:r w:rsidR="00AC084F" w:rsidRPr="00AC084F">
              <w:rPr>
                <w:rFonts w:ascii="Arial" w:hAnsi="Arial" w:cs="Arial"/>
                <w:b/>
                <w:bCs/>
                <w:sz w:val="24"/>
                <w:szCs w:val="24"/>
              </w:rPr>
              <w:t>“</w:t>
            </w:r>
            <w:r w:rsidR="00944A1E">
              <w:rPr>
                <w:rFonts w:ascii="Arial" w:hAnsi="Arial" w:cs="Arial"/>
                <w:b/>
                <w:bCs/>
                <w:sz w:val="24"/>
                <w:szCs w:val="24"/>
              </w:rPr>
              <w:t xml:space="preserve">Wales’s </w:t>
            </w:r>
            <w:r w:rsidR="00CC4940">
              <w:rPr>
                <w:rFonts w:ascii="Arial" w:hAnsi="Arial" w:cs="Arial"/>
                <w:b/>
                <w:bCs/>
                <w:sz w:val="24"/>
                <w:szCs w:val="24"/>
              </w:rPr>
              <w:t>Mine Water Heat Opportunity Map</w:t>
            </w:r>
            <w:r w:rsidR="00AC084F" w:rsidRPr="00AC084F">
              <w:rPr>
                <w:rFonts w:ascii="Arial" w:hAnsi="Arial" w:cs="Arial"/>
                <w:b/>
                <w:bCs/>
                <w:sz w:val="24"/>
                <w:szCs w:val="24"/>
              </w:rPr>
              <w:t>”</w:t>
            </w:r>
          </w:p>
        </w:tc>
      </w:tr>
      <w:tr w:rsidR="00EA5290" w:rsidRPr="00A011A1" w14:paraId="4A8059BA" w14:textId="77777777" w:rsidTr="00B049B1">
        <w:tc>
          <w:tcPr>
            <w:tcW w:w="1383" w:type="dxa"/>
            <w:tcBorders>
              <w:top w:val="nil"/>
              <w:left w:val="nil"/>
              <w:bottom w:val="nil"/>
              <w:right w:val="nil"/>
            </w:tcBorders>
            <w:vAlign w:val="center"/>
          </w:tcPr>
          <w:p w14:paraId="4A8059B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A8059B9" w14:textId="37D5693B" w:rsidR="00EA5290" w:rsidRPr="00670227" w:rsidRDefault="00FC723A" w:rsidP="00B049B1">
            <w:pPr>
              <w:spacing w:before="120" w:after="120"/>
              <w:rPr>
                <w:rFonts w:ascii="Arial" w:hAnsi="Arial" w:cs="Arial"/>
                <w:b/>
                <w:bCs/>
                <w:sz w:val="24"/>
                <w:szCs w:val="24"/>
              </w:rPr>
            </w:pPr>
            <w:r>
              <w:rPr>
                <w:rFonts w:ascii="Arial" w:hAnsi="Arial" w:cs="Arial"/>
                <w:b/>
                <w:bCs/>
                <w:sz w:val="24"/>
                <w:szCs w:val="24"/>
              </w:rPr>
              <w:t xml:space="preserve">29 August 2024 </w:t>
            </w:r>
          </w:p>
        </w:tc>
      </w:tr>
      <w:tr w:rsidR="00EA5290" w:rsidRPr="00A011A1" w14:paraId="4A8059BD" w14:textId="77777777" w:rsidTr="00B049B1">
        <w:tc>
          <w:tcPr>
            <w:tcW w:w="1383" w:type="dxa"/>
            <w:tcBorders>
              <w:top w:val="nil"/>
              <w:left w:val="nil"/>
              <w:bottom w:val="nil"/>
              <w:right w:val="nil"/>
            </w:tcBorders>
            <w:vAlign w:val="center"/>
          </w:tcPr>
          <w:p w14:paraId="4A8059BB"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A8059BC" w14:textId="6CEE5C03" w:rsidR="00EA5290" w:rsidRPr="00670227" w:rsidRDefault="00017524" w:rsidP="001E53BF">
            <w:pPr>
              <w:spacing w:before="120" w:after="120"/>
              <w:rPr>
                <w:rFonts w:ascii="Arial" w:hAnsi="Arial" w:cs="Arial"/>
                <w:b/>
                <w:bCs/>
                <w:sz w:val="24"/>
                <w:szCs w:val="24"/>
              </w:rPr>
            </w:pPr>
            <w:r>
              <w:rPr>
                <w:rFonts w:ascii="Arial" w:hAnsi="Arial" w:cs="Arial"/>
                <w:b/>
                <w:bCs/>
                <w:sz w:val="24"/>
                <w:szCs w:val="24"/>
              </w:rPr>
              <w:t>Ken Skates</w:t>
            </w:r>
            <w:r w:rsidR="005171F9">
              <w:rPr>
                <w:rFonts w:ascii="Arial" w:hAnsi="Arial" w:cs="Arial"/>
                <w:b/>
                <w:bCs/>
                <w:sz w:val="24"/>
                <w:szCs w:val="24"/>
              </w:rPr>
              <w:t xml:space="preserve">, Cabinet Secretary Economy, </w:t>
            </w:r>
            <w:r>
              <w:rPr>
                <w:rFonts w:ascii="Arial" w:hAnsi="Arial" w:cs="Arial"/>
                <w:b/>
                <w:bCs/>
                <w:sz w:val="24"/>
                <w:szCs w:val="24"/>
              </w:rPr>
              <w:t xml:space="preserve">Transport </w:t>
            </w:r>
            <w:r w:rsidR="005171F9">
              <w:rPr>
                <w:rFonts w:ascii="Arial" w:hAnsi="Arial" w:cs="Arial"/>
                <w:b/>
                <w:bCs/>
                <w:sz w:val="24"/>
                <w:szCs w:val="24"/>
              </w:rPr>
              <w:t xml:space="preserve">and </w:t>
            </w:r>
            <w:r>
              <w:rPr>
                <w:rFonts w:ascii="Arial" w:hAnsi="Arial" w:cs="Arial"/>
                <w:b/>
                <w:bCs/>
                <w:sz w:val="24"/>
                <w:szCs w:val="24"/>
              </w:rPr>
              <w:t xml:space="preserve">North Wales </w:t>
            </w:r>
            <w:r w:rsidR="005171F9">
              <w:rPr>
                <w:rFonts w:ascii="Arial" w:hAnsi="Arial" w:cs="Arial"/>
                <w:b/>
                <w:bCs/>
                <w:sz w:val="24"/>
                <w:szCs w:val="24"/>
              </w:rPr>
              <w:t xml:space="preserve"> </w:t>
            </w:r>
          </w:p>
        </w:tc>
      </w:tr>
    </w:tbl>
    <w:p w14:paraId="4A8059BE" w14:textId="77777777" w:rsidR="00EA5290" w:rsidRPr="00A011A1" w:rsidRDefault="00EA5290" w:rsidP="00EA5290"/>
    <w:p w14:paraId="4A8059C1" w14:textId="77777777" w:rsidR="00EA5290" w:rsidRDefault="00EA5290" w:rsidP="00EA5290">
      <w:pPr>
        <w:rPr>
          <w:rFonts w:ascii="Arial" w:hAnsi="Arial"/>
          <w:b/>
          <w:color w:val="FF0000"/>
          <w:sz w:val="24"/>
        </w:rPr>
      </w:pPr>
    </w:p>
    <w:p w14:paraId="09640497" w14:textId="3733C323" w:rsidR="000E1ACA" w:rsidRDefault="00A216DC" w:rsidP="009F6792">
      <w:pPr>
        <w:rPr>
          <w:rFonts w:ascii="Arial" w:hAnsi="Arial" w:cs="Arial"/>
          <w:sz w:val="24"/>
          <w:szCs w:val="24"/>
        </w:rPr>
      </w:pPr>
      <w:r>
        <w:rPr>
          <w:rFonts w:ascii="Arial" w:hAnsi="Arial" w:cs="Arial"/>
          <w:sz w:val="24"/>
          <w:szCs w:val="24"/>
        </w:rPr>
        <w:t xml:space="preserve">Today, I published </w:t>
      </w:r>
      <w:hyperlink r:id="rId9" w:history="1">
        <w:r w:rsidR="00944A1E" w:rsidRPr="006C6445">
          <w:rPr>
            <w:rStyle w:val="Hyperlink"/>
            <w:rFonts w:ascii="Arial" w:hAnsi="Arial" w:cs="Arial"/>
            <w:sz w:val="24"/>
            <w:szCs w:val="24"/>
          </w:rPr>
          <w:t xml:space="preserve">Wales’s </w:t>
        </w:r>
        <w:r w:rsidR="00CC4940" w:rsidRPr="006C6445">
          <w:rPr>
            <w:rStyle w:val="Hyperlink"/>
            <w:rFonts w:ascii="Arial" w:hAnsi="Arial" w:cs="Arial"/>
            <w:sz w:val="24"/>
            <w:szCs w:val="24"/>
          </w:rPr>
          <w:t>Mine Water Heat Opportunity Map</w:t>
        </w:r>
        <w:r w:rsidR="005171F9" w:rsidRPr="006C6445">
          <w:rPr>
            <w:rStyle w:val="Hyperlink"/>
            <w:rFonts w:ascii="Arial" w:hAnsi="Arial" w:cs="Arial"/>
            <w:sz w:val="24"/>
            <w:szCs w:val="24"/>
          </w:rPr>
          <w:t xml:space="preserve"> and technical reports</w:t>
        </w:r>
      </w:hyperlink>
      <w:r w:rsidR="00C205B5">
        <w:rPr>
          <w:rFonts w:ascii="Arial" w:hAnsi="Arial" w:cs="Arial"/>
          <w:sz w:val="24"/>
          <w:szCs w:val="24"/>
        </w:rPr>
        <w:t>.</w:t>
      </w:r>
      <w:r w:rsidR="000E1ACA">
        <w:rPr>
          <w:rFonts w:ascii="Arial" w:hAnsi="Arial" w:cs="Arial"/>
          <w:sz w:val="24"/>
          <w:szCs w:val="24"/>
        </w:rPr>
        <w:t xml:space="preserve"> </w:t>
      </w:r>
    </w:p>
    <w:p w14:paraId="375DE00C" w14:textId="77777777" w:rsidR="00CC0B35" w:rsidRDefault="00CC0B35" w:rsidP="00A845A9">
      <w:pPr>
        <w:rPr>
          <w:rFonts w:ascii="Arial" w:hAnsi="Arial" w:cs="Arial"/>
          <w:sz w:val="24"/>
          <w:szCs w:val="24"/>
        </w:rPr>
      </w:pPr>
    </w:p>
    <w:p w14:paraId="6B3D1DB3" w14:textId="21AC11B2" w:rsidR="007C15D8" w:rsidRDefault="00B749B8" w:rsidP="007C15D8">
      <w:pPr>
        <w:spacing w:after="160" w:line="259" w:lineRule="auto"/>
        <w:contextualSpacing/>
        <w:rPr>
          <w:rFonts w:ascii="Arial" w:hAnsi="Arial" w:cs="Arial"/>
          <w:sz w:val="24"/>
          <w:szCs w:val="24"/>
        </w:rPr>
      </w:pPr>
      <w:r>
        <w:rPr>
          <w:rFonts w:ascii="Arial" w:hAnsi="Arial" w:cs="Arial"/>
          <w:sz w:val="24"/>
          <w:szCs w:val="24"/>
        </w:rPr>
        <w:t>Disused</w:t>
      </w:r>
      <w:r w:rsidR="00CC7A03">
        <w:rPr>
          <w:rFonts w:ascii="Arial" w:hAnsi="Arial" w:cs="Arial"/>
          <w:sz w:val="24"/>
          <w:szCs w:val="24"/>
        </w:rPr>
        <w:t xml:space="preserve"> c</w:t>
      </w:r>
      <w:r w:rsidR="00944A1E" w:rsidRPr="00944A1E">
        <w:rPr>
          <w:rFonts w:ascii="Arial" w:hAnsi="Arial" w:cs="Arial"/>
          <w:sz w:val="24"/>
          <w:szCs w:val="24"/>
        </w:rPr>
        <w:t xml:space="preserve">oal mines are a legacy of Wales’s mining past. Where suitable, </w:t>
      </w:r>
      <w:r w:rsidR="002558A9">
        <w:rPr>
          <w:rFonts w:ascii="Arial" w:hAnsi="Arial" w:cs="Arial"/>
          <w:sz w:val="24"/>
          <w:szCs w:val="24"/>
        </w:rPr>
        <w:t>our historical underground coal mine network</w:t>
      </w:r>
      <w:r w:rsidR="002558A9" w:rsidRPr="00944A1E">
        <w:rPr>
          <w:rFonts w:ascii="Arial" w:hAnsi="Arial" w:cs="Arial"/>
          <w:sz w:val="24"/>
          <w:szCs w:val="24"/>
        </w:rPr>
        <w:t xml:space="preserve"> </w:t>
      </w:r>
      <w:r w:rsidR="00944A1E" w:rsidRPr="00944A1E">
        <w:rPr>
          <w:rFonts w:ascii="Arial" w:hAnsi="Arial" w:cs="Arial"/>
          <w:sz w:val="24"/>
          <w:szCs w:val="24"/>
        </w:rPr>
        <w:t xml:space="preserve">may now offer </w:t>
      </w:r>
      <w:r w:rsidR="00CC7A03">
        <w:rPr>
          <w:rFonts w:ascii="Arial" w:hAnsi="Arial" w:cs="Arial"/>
          <w:sz w:val="24"/>
          <w:szCs w:val="24"/>
        </w:rPr>
        <w:t>a</w:t>
      </w:r>
      <w:r w:rsidR="003F6B16" w:rsidRPr="003F6B16">
        <w:rPr>
          <w:rFonts w:ascii="Arial" w:hAnsi="Arial" w:cs="Arial"/>
          <w:sz w:val="24"/>
          <w:szCs w:val="24"/>
        </w:rPr>
        <w:t xml:space="preserve"> </w:t>
      </w:r>
      <w:r w:rsidR="003F6B16" w:rsidRPr="002558A9">
        <w:rPr>
          <w:rFonts w:ascii="Arial" w:hAnsi="Arial" w:cs="Arial"/>
          <w:sz w:val="24"/>
          <w:szCs w:val="24"/>
        </w:rPr>
        <w:t xml:space="preserve">renewable, secure, low carbon </w:t>
      </w:r>
      <w:r w:rsidR="003F6B16">
        <w:rPr>
          <w:rFonts w:ascii="Arial" w:hAnsi="Arial" w:cs="Arial"/>
          <w:sz w:val="24"/>
          <w:szCs w:val="24"/>
        </w:rPr>
        <w:t xml:space="preserve">source of </w:t>
      </w:r>
      <w:r w:rsidR="003F6B16" w:rsidRPr="002558A9">
        <w:rPr>
          <w:rFonts w:ascii="Arial" w:hAnsi="Arial" w:cs="Arial"/>
          <w:sz w:val="24"/>
          <w:szCs w:val="24"/>
        </w:rPr>
        <w:t>heating for buildings in coalfield areas</w:t>
      </w:r>
      <w:r w:rsidR="003F6B16">
        <w:rPr>
          <w:rFonts w:ascii="Arial" w:hAnsi="Arial" w:cs="Arial"/>
          <w:sz w:val="24"/>
          <w:szCs w:val="24"/>
        </w:rPr>
        <w:t>.</w:t>
      </w:r>
      <w:r w:rsidR="007C15D8">
        <w:rPr>
          <w:rFonts w:ascii="Arial" w:hAnsi="Arial" w:cs="Arial"/>
          <w:sz w:val="24"/>
          <w:szCs w:val="24"/>
        </w:rPr>
        <w:t xml:space="preserve">  </w:t>
      </w:r>
      <w:r w:rsidR="007C15D8" w:rsidRPr="001B7567">
        <w:rPr>
          <w:rFonts w:ascii="Arial" w:hAnsi="Arial" w:cs="Arial"/>
          <w:sz w:val="24"/>
          <w:szCs w:val="24"/>
        </w:rPr>
        <w:t xml:space="preserve">With heating accounting for </w:t>
      </w:r>
      <w:r w:rsidR="00A91A28">
        <w:rPr>
          <w:rFonts w:ascii="Arial" w:hAnsi="Arial" w:cs="Arial"/>
          <w:sz w:val="24"/>
          <w:szCs w:val="24"/>
        </w:rPr>
        <w:t>50%</w:t>
      </w:r>
      <w:r w:rsidR="007C15D8" w:rsidRPr="001B7567">
        <w:rPr>
          <w:rFonts w:ascii="Arial" w:hAnsi="Arial" w:cs="Arial"/>
          <w:sz w:val="24"/>
          <w:szCs w:val="24"/>
        </w:rPr>
        <w:t xml:space="preserve">of energy use in the </w:t>
      </w:r>
      <w:r w:rsidR="007C15D8">
        <w:rPr>
          <w:rFonts w:ascii="Arial" w:hAnsi="Arial" w:cs="Arial"/>
          <w:sz w:val="24"/>
          <w:szCs w:val="24"/>
        </w:rPr>
        <w:t>Wales</w:t>
      </w:r>
      <w:r w:rsidR="007C15D8" w:rsidRPr="001B7567">
        <w:rPr>
          <w:rFonts w:ascii="Arial" w:hAnsi="Arial" w:cs="Arial"/>
          <w:sz w:val="24"/>
          <w:szCs w:val="24"/>
        </w:rPr>
        <w:t xml:space="preserve">, mine water heat could improve the sustainability of the places where we live and work. Mine water heat could also play a part in </w:t>
      </w:r>
      <w:r w:rsidR="007C15D8">
        <w:rPr>
          <w:rFonts w:ascii="Arial" w:hAnsi="Arial" w:cs="Arial"/>
          <w:sz w:val="24"/>
          <w:szCs w:val="24"/>
        </w:rPr>
        <w:t>our necessary</w:t>
      </w:r>
      <w:r w:rsidR="007C15D8" w:rsidRPr="001B7567">
        <w:rPr>
          <w:rFonts w:ascii="Arial" w:hAnsi="Arial" w:cs="Arial"/>
          <w:sz w:val="24"/>
          <w:szCs w:val="24"/>
        </w:rPr>
        <w:t xml:space="preserve"> efforts to tackle climate change and support </w:t>
      </w:r>
      <w:r w:rsidR="007C15D8">
        <w:rPr>
          <w:rFonts w:ascii="Arial" w:hAnsi="Arial" w:cs="Arial"/>
          <w:sz w:val="24"/>
          <w:szCs w:val="24"/>
        </w:rPr>
        <w:t>decarbonisation</w:t>
      </w:r>
      <w:r w:rsidR="007C15D8" w:rsidRPr="001B7567">
        <w:rPr>
          <w:rFonts w:ascii="Arial" w:hAnsi="Arial" w:cs="Arial"/>
          <w:sz w:val="24"/>
          <w:szCs w:val="24"/>
        </w:rPr>
        <w:t>.</w:t>
      </w:r>
    </w:p>
    <w:p w14:paraId="324BC67E" w14:textId="77777777" w:rsidR="003F6B16" w:rsidRDefault="003F6B16" w:rsidP="00944A1E">
      <w:pPr>
        <w:spacing w:after="160" w:line="259" w:lineRule="auto"/>
        <w:contextualSpacing/>
        <w:rPr>
          <w:rFonts w:ascii="Arial" w:hAnsi="Arial" w:cs="Arial"/>
          <w:sz w:val="24"/>
          <w:szCs w:val="24"/>
        </w:rPr>
      </w:pPr>
    </w:p>
    <w:p w14:paraId="05131779" w14:textId="3B10D2C4" w:rsidR="001B7567" w:rsidRPr="00944A1E" w:rsidRDefault="00710299" w:rsidP="00944A1E">
      <w:pPr>
        <w:spacing w:after="160" w:line="259" w:lineRule="auto"/>
        <w:contextualSpacing/>
        <w:rPr>
          <w:rFonts w:ascii="Arial" w:hAnsi="Arial" w:cs="Arial"/>
          <w:sz w:val="24"/>
          <w:szCs w:val="24"/>
        </w:rPr>
      </w:pPr>
      <w:r>
        <w:rPr>
          <w:rFonts w:ascii="Arial" w:hAnsi="Arial" w:cs="Arial"/>
          <w:sz w:val="24"/>
          <w:szCs w:val="24"/>
        </w:rPr>
        <w:t>W</w:t>
      </w:r>
      <w:r w:rsidR="00944A1E" w:rsidRPr="00944A1E">
        <w:rPr>
          <w:rFonts w:ascii="Arial" w:hAnsi="Arial" w:cs="Arial"/>
          <w:sz w:val="24"/>
          <w:szCs w:val="24"/>
        </w:rPr>
        <w:t>e</w:t>
      </w:r>
      <w:r w:rsidR="00B92E01" w:rsidRPr="00944A1E">
        <w:rPr>
          <w:rFonts w:ascii="Arial" w:hAnsi="Arial" w:cs="Arial"/>
          <w:sz w:val="24"/>
          <w:szCs w:val="24"/>
        </w:rPr>
        <w:t xml:space="preserve"> </w:t>
      </w:r>
      <w:r w:rsidR="00992BFE" w:rsidRPr="00944A1E">
        <w:rPr>
          <w:rFonts w:ascii="Arial" w:hAnsi="Arial" w:cs="Arial"/>
          <w:sz w:val="24"/>
          <w:szCs w:val="24"/>
        </w:rPr>
        <w:t>commissioned</w:t>
      </w:r>
      <w:r w:rsidR="00CC4940" w:rsidRPr="00944A1E">
        <w:rPr>
          <w:rFonts w:ascii="Arial" w:hAnsi="Arial" w:cs="Arial"/>
          <w:sz w:val="24"/>
          <w:szCs w:val="24"/>
        </w:rPr>
        <w:t xml:space="preserve"> the Coal Authority </w:t>
      </w:r>
      <w:r w:rsidR="00992BFE" w:rsidRPr="00944A1E">
        <w:rPr>
          <w:rFonts w:ascii="Arial" w:hAnsi="Arial" w:cs="Arial"/>
          <w:sz w:val="24"/>
          <w:szCs w:val="24"/>
        </w:rPr>
        <w:t xml:space="preserve">to investigate </w:t>
      </w:r>
      <w:r w:rsidR="007C15D8">
        <w:rPr>
          <w:rFonts w:ascii="Arial" w:hAnsi="Arial" w:cs="Arial"/>
          <w:sz w:val="24"/>
          <w:szCs w:val="24"/>
        </w:rPr>
        <w:t xml:space="preserve">this </w:t>
      </w:r>
      <w:r w:rsidR="00CC4940" w:rsidRPr="00944A1E">
        <w:rPr>
          <w:rFonts w:ascii="Arial" w:hAnsi="Arial" w:cs="Arial"/>
          <w:sz w:val="24"/>
          <w:szCs w:val="24"/>
        </w:rPr>
        <w:t>water heat potential from Wales’s disused mines</w:t>
      </w:r>
      <w:r w:rsidR="00944A1E" w:rsidRPr="00944A1E">
        <w:rPr>
          <w:rFonts w:ascii="Arial" w:hAnsi="Arial" w:cs="Arial"/>
          <w:sz w:val="24"/>
          <w:szCs w:val="24"/>
        </w:rPr>
        <w:t xml:space="preserve">, and to produce a </w:t>
      </w:r>
      <w:r w:rsidR="002D30F2">
        <w:rPr>
          <w:rFonts w:ascii="Arial" w:hAnsi="Arial" w:cs="Arial"/>
          <w:sz w:val="24"/>
          <w:szCs w:val="24"/>
        </w:rPr>
        <w:t>“</w:t>
      </w:r>
      <w:r w:rsidR="00944A1E" w:rsidRPr="00944A1E">
        <w:rPr>
          <w:rFonts w:ascii="Arial" w:hAnsi="Arial" w:cs="Arial"/>
          <w:sz w:val="24"/>
          <w:szCs w:val="24"/>
        </w:rPr>
        <w:t>mine water heat opportunity map</w:t>
      </w:r>
      <w:r w:rsidR="002D30F2">
        <w:rPr>
          <w:rFonts w:ascii="Arial" w:hAnsi="Arial" w:cs="Arial"/>
          <w:sz w:val="24"/>
          <w:szCs w:val="24"/>
        </w:rPr>
        <w:t>”</w:t>
      </w:r>
      <w:r w:rsidR="00944A1E" w:rsidRPr="00944A1E">
        <w:rPr>
          <w:rFonts w:ascii="Arial" w:hAnsi="Arial" w:cs="Arial"/>
          <w:sz w:val="24"/>
          <w:szCs w:val="24"/>
        </w:rPr>
        <w:t xml:space="preserve"> to </w:t>
      </w:r>
      <w:r w:rsidR="00CC7A03">
        <w:rPr>
          <w:rFonts w:ascii="Arial" w:hAnsi="Arial" w:cs="Arial"/>
          <w:sz w:val="24"/>
          <w:szCs w:val="24"/>
        </w:rPr>
        <w:t>inform</w:t>
      </w:r>
      <w:r w:rsidR="00CC7A03" w:rsidRPr="00944A1E">
        <w:rPr>
          <w:rFonts w:ascii="Arial" w:hAnsi="Arial" w:cs="Arial"/>
          <w:sz w:val="24"/>
          <w:szCs w:val="24"/>
        </w:rPr>
        <w:t xml:space="preserve"> </w:t>
      </w:r>
      <w:r w:rsidR="00944A1E" w:rsidRPr="00944A1E">
        <w:rPr>
          <w:rFonts w:ascii="Arial" w:hAnsi="Arial" w:cs="Arial"/>
          <w:sz w:val="24"/>
          <w:szCs w:val="24"/>
        </w:rPr>
        <w:t xml:space="preserve">local authorities and   developers </w:t>
      </w:r>
      <w:r w:rsidR="005A369E">
        <w:rPr>
          <w:rFonts w:ascii="Arial" w:hAnsi="Arial" w:cs="Arial"/>
          <w:sz w:val="24"/>
          <w:szCs w:val="24"/>
        </w:rPr>
        <w:t>on</w:t>
      </w:r>
      <w:r w:rsidR="007C15D8">
        <w:rPr>
          <w:rFonts w:ascii="Arial" w:hAnsi="Arial" w:cs="Arial"/>
          <w:sz w:val="24"/>
          <w:szCs w:val="24"/>
        </w:rPr>
        <w:t xml:space="preserve"> the</w:t>
      </w:r>
      <w:r w:rsidR="005A369E">
        <w:rPr>
          <w:rFonts w:ascii="Arial" w:hAnsi="Arial" w:cs="Arial"/>
          <w:sz w:val="24"/>
          <w:szCs w:val="24"/>
        </w:rPr>
        <w:t xml:space="preserve"> </w:t>
      </w:r>
      <w:r w:rsidR="002558A9">
        <w:rPr>
          <w:rFonts w:ascii="Arial" w:hAnsi="Arial" w:cs="Arial"/>
          <w:sz w:val="24"/>
          <w:szCs w:val="24"/>
        </w:rPr>
        <w:t xml:space="preserve">opportunities and </w:t>
      </w:r>
      <w:r w:rsidR="005A369E">
        <w:rPr>
          <w:rFonts w:ascii="Arial" w:hAnsi="Arial" w:cs="Arial"/>
          <w:sz w:val="24"/>
          <w:szCs w:val="24"/>
        </w:rPr>
        <w:t xml:space="preserve">potential </w:t>
      </w:r>
      <w:r w:rsidR="002558A9">
        <w:rPr>
          <w:rFonts w:ascii="Arial" w:hAnsi="Arial" w:cs="Arial"/>
          <w:sz w:val="24"/>
          <w:szCs w:val="24"/>
        </w:rPr>
        <w:t xml:space="preserve">locations for </w:t>
      </w:r>
      <w:r w:rsidR="00944A1E" w:rsidRPr="00944A1E">
        <w:rPr>
          <w:rFonts w:ascii="Arial" w:hAnsi="Arial" w:cs="Arial"/>
          <w:sz w:val="24"/>
          <w:szCs w:val="24"/>
        </w:rPr>
        <w:t>mine water heat scheme</w:t>
      </w:r>
      <w:r w:rsidR="005A369E">
        <w:rPr>
          <w:rFonts w:ascii="Arial" w:hAnsi="Arial" w:cs="Arial"/>
          <w:sz w:val="24"/>
          <w:szCs w:val="24"/>
        </w:rPr>
        <w:t xml:space="preserve"> sites</w:t>
      </w:r>
      <w:r w:rsidR="00944A1E" w:rsidRPr="00944A1E">
        <w:rPr>
          <w:rFonts w:ascii="Arial" w:hAnsi="Arial" w:cs="Arial"/>
          <w:sz w:val="24"/>
          <w:szCs w:val="24"/>
        </w:rPr>
        <w:t xml:space="preserve">. </w:t>
      </w:r>
      <w:r w:rsidR="00944A1E" w:rsidRPr="00944A1E">
        <w:rPr>
          <w:rFonts w:ascii="Arial" w:hAnsi="Arial" w:cs="Arial"/>
          <w:sz w:val="24"/>
          <w:szCs w:val="24"/>
        </w:rPr>
        <w:br/>
      </w:r>
    </w:p>
    <w:p w14:paraId="5492AAF2" w14:textId="7FF4D00C" w:rsidR="00AE4F5B" w:rsidRDefault="00944A1E" w:rsidP="00A845A9">
      <w:pPr>
        <w:rPr>
          <w:rFonts w:ascii="Arial" w:hAnsi="Arial" w:cs="Arial"/>
          <w:sz w:val="24"/>
          <w:szCs w:val="24"/>
        </w:rPr>
      </w:pPr>
      <w:r>
        <w:rPr>
          <w:rFonts w:ascii="Arial" w:hAnsi="Arial" w:cs="Arial"/>
          <w:sz w:val="24"/>
          <w:szCs w:val="24"/>
        </w:rPr>
        <w:t>The</w:t>
      </w:r>
      <w:r w:rsidR="001B7567">
        <w:rPr>
          <w:rFonts w:ascii="Arial" w:hAnsi="Arial" w:cs="Arial"/>
          <w:sz w:val="24"/>
          <w:szCs w:val="24"/>
        </w:rPr>
        <w:t xml:space="preserve"> Coal </w:t>
      </w:r>
      <w:proofErr w:type="gramStart"/>
      <w:r w:rsidR="001B7567">
        <w:rPr>
          <w:rFonts w:ascii="Arial" w:hAnsi="Arial" w:cs="Arial"/>
          <w:sz w:val="24"/>
          <w:szCs w:val="24"/>
        </w:rPr>
        <w:t xml:space="preserve">Authority </w:t>
      </w:r>
      <w:r w:rsidR="005A369E">
        <w:rPr>
          <w:rFonts w:ascii="Arial" w:hAnsi="Arial" w:cs="Arial"/>
          <w:sz w:val="24"/>
          <w:szCs w:val="24"/>
        </w:rPr>
        <w:t xml:space="preserve"> work</w:t>
      </w:r>
      <w:proofErr w:type="gramEnd"/>
      <w:r w:rsidR="005A369E">
        <w:rPr>
          <w:rFonts w:ascii="Arial" w:hAnsi="Arial" w:cs="Arial"/>
          <w:sz w:val="24"/>
          <w:szCs w:val="24"/>
        </w:rPr>
        <w:t xml:space="preserve"> included </w:t>
      </w:r>
      <w:r w:rsidRPr="00E3062B">
        <w:rPr>
          <w:rFonts w:ascii="Arial" w:hAnsi="Arial" w:cs="Arial"/>
          <w:sz w:val="24"/>
          <w:szCs w:val="24"/>
        </w:rPr>
        <w:t>assess</w:t>
      </w:r>
      <w:r w:rsidR="005A369E">
        <w:rPr>
          <w:rFonts w:ascii="Arial" w:hAnsi="Arial" w:cs="Arial"/>
          <w:sz w:val="24"/>
          <w:szCs w:val="24"/>
        </w:rPr>
        <w:t xml:space="preserve">ing </w:t>
      </w:r>
      <w:r w:rsidRPr="00E3062B">
        <w:rPr>
          <w:rFonts w:ascii="Arial" w:hAnsi="Arial" w:cs="Arial"/>
          <w:sz w:val="24"/>
          <w:szCs w:val="24"/>
        </w:rPr>
        <w:t xml:space="preserve">all known coal mine workings in Wales </w:t>
      </w:r>
      <w:r w:rsidR="002558A9">
        <w:rPr>
          <w:rFonts w:ascii="Arial" w:hAnsi="Arial" w:cs="Arial"/>
          <w:sz w:val="24"/>
          <w:szCs w:val="24"/>
        </w:rPr>
        <w:t>which might now hold water that is warmed by natural processes</w:t>
      </w:r>
      <w:r w:rsidR="00006BD6">
        <w:rPr>
          <w:rFonts w:ascii="Arial" w:hAnsi="Arial" w:cs="Arial"/>
          <w:sz w:val="24"/>
          <w:szCs w:val="24"/>
        </w:rPr>
        <w:t xml:space="preserve">.  </w:t>
      </w:r>
      <w:r w:rsidR="005A369E">
        <w:rPr>
          <w:rFonts w:ascii="Arial" w:hAnsi="Arial" w:cs="Arial"/>
          <w:sz w:val="24"/>
          <w:szCs w:val="24"/>
        </w:rPr>
        <w:t xml:space="preserve">They then </w:t>
      </w:r>
      <w:r>
        <w:rPr>
          <w:rFonts w:ascii="Arial" w:hAnsi="Arial" w:cs="Arial"/>
          <w:sz w:val="24"/>
          <w:szCs w:val="24"/>
        </w:rPr>
        <w:t>design</w:t>
      </w:r>
      <w:r w:rsidR="005A369E">
        <w:rPr>
          <w:rFonts w:ascii="Arial" w:hAnsi="Arial" w:cs="Arial"/>
          <w:sz w:val="24"/>
          <w:szCs w:val="24"/>
        </w:rPr>
        <w:t>ed</w:t>
      </w:r>
      <w:r>
        <w:rPr>
          <w:rFonts w:ascii="Arial" w:hAnsi="Arial" w:cs="Arial"/>
          <w:sz w:val="24"/>
          <w:szCs w:val="24"/>
        </w:rPr>
        <w:t xml:space="preserve"> a map, covering all local authority areas, </w:t>
      </w:r>
      <w:r w:rsidRPr="00E3062B">
        <w:rPr>
          <w:rFonts w:ascii="Arial" w:hAnsi="Arial" w:cs="Arial"/>
          <w:sz w:val="24"/>
          <w:szCs w:val="24"/>
        </w:rPr>
        <w:t>categoris</w:t>
      </w:r>
      <w:r>
        <w:rPr>
          <w:rFonts w:ascii="Arial" w:hAnsi="Arial" w:cs="Arial"/>
          <w:sz w:val="24"/>
          <w:szCs w:val="24"/>
        </w:rPr>
        <w:t>ing</w:t>
      </w:r>
      <w:r w:rsidRPr="00E3062B">
        <w:rPr>
          <w:rFonts w:ascii="Arial" w:hAnsi="Arial" w:cs="Arial"/>
          <w:sz w:val="24"/>
          <w:szCs w:val="24"/>
        </w:rPr>
        <w:t xml:space="preserve"> </w:t>
      </w:r>
      <w:r>
        <w:rPr>
          <w:rFonts w:ascii="Arial" w:hAnsi="Arial" w:cs="Arial"/>
          <w:sz w:val="24"/>
          <w:szCs w:val="24"/>
        </w:rPr>
        <w:t xml:space="preserve">coal mine workings as </w:t>
      </w:r>
      <w:r w:rsidRPr="00E3062B">
        <w:rPr>
          <w:rFonts w:ascii="Arial" w:hAnsi="Arial" w:cs="Arial"/>
          <w:sz w:val="24"/>
          <w:szCs w:val="24"/>
        </w:rPr>
        <w:t>“Good”, “Possible” and “Challenging”</w:t>
      </w:r>
      <w:r>
        <w:rPr>
          <w:rFonts w:ascii="Arial" w:hAnsi="Arial" w:cs="Arial"/>
          <w:sz w:val="24"/>
          <w:szCs w:val="24"/>
        </w:rPr>
        <w:t xml:space="preserve"> opportunities for</w:t>
      </w:r>
      <w:r w:rsidRPr="00E3062B">
        <w:rPr>
          <w:rFonts w:ascii="Arial" w:hAnsi="Arial" w:cs="Arial"/>
          <w:sz w:val="24"/>
          <w:szCs w:val="24"/>
        </w:rPr>
        <w:t xml:space="preserve"> mine water heat developments</w:t>
      </w:r>
      <w:r w:rsidR="005A369E">
        <w:rPr>
          <w:rFonts w:ascii="Arial" w:hAnsi="Arial" w:cs="Arial"/>
          <w:sz w:val="24"/>
          <w:szCs w:val="24"/>
        </w:rPr>
        <w:t xml:space="preserve">. </w:t>
      </w:r>
    </w:p>
    <w:p w14:paraId="4F2EB04A" w14:textId="77777777" w:rsidR="00AE4F5B" w:rsidRDefault="00AE4F5B" w:rsidP="00A845A9">
      <w:pPr>
        <w:rPr>
          <w:rFonts w:ascii="Arial" w:hAnsi="Arial" w:cs="Arial"/>
          <w:sz w:val="24"/>
          <w:szCs w:val="24"/>
        </w:rPr>
      </w:pPr>
    </w:p>
    <w:p w14:paraId="018CFF35" w14:textId="088B3BF8" w:rsidR="00992BFE" w:rsidRPr="00AE4F5B" w:rsidRDefault="005A369E" w:rsidP="00A845A9">
      <w:pPr>
        <w:rPr>
          <w:rFonts w:ascii="Arial" w:hAnsi="Arial" w:cs="Arial"/>
          <w:sz w:val="24"/>
          <w:szCs w:val="24"/>
        </w:rPr>
      </w:pPr>
      <w:r w:rsidRPr="00AE4F5B">
        <w:rPr>
          <w:rFonts w:ascii="Arial" w:hAnsi="Arial" w:cs="Arial"/>
          <w:sz w:val="24"/>
          <w:szCs w:val="24"/>
        </w:rPr>
        <w:t xml:space="preserve">Additionally, they produced a </w:t>
      </w:r>
      <w:r w:rsidR="00944A1E" w:rsidRPr="00AE4F5B">
        <w:rPr>
          <w:rFonts w:ascii="Arial" w:hAnsi="Arial" w:cs="Arial"/>
          <w:sz w:val="24"/>
          <w:szCs w:val="24"/>
        </w:rPr>
        <w:t xml:space="preserve">map, illustrating locations </w:t>
      </w:r>
      <w:r w:rsidR="00AE4F5B" w:rsidRPr="00AE4F5B">
        <w:rPr>
          <w:rFonts w:ascii="Arial" w:hAnsi="Arial" w:cs="Arial"/>
          <w:sz w:val="24"/>
          <w:szCs w:val="24"/>
        </w:rPr>
        <w:t xml:space="preserve">where mine water is </w:t>
      </w:r>
      <w:r w:rsidR="001B7567">
        <w:rPr>
          <w:rFonts w:ascii="Arial" w:hAnsi="Arial" w:cs="Arial"/>
          <w:sz w:val="24"/>
          <w:szCs w:val="24"/>
        </w:rPr>
        <w:t>already brought to the</w:t>
      </w:r>
      <w:r w:rsidR="00AE4F5B" w:rsidRPr="00AE4F5B">
        <w:rPr>
          <w:rFonts w:ascii="Arial" w:hAnsi="Arial" w:cs="Arial"/>
          <w:sz w:val="24"/>
          <w:szCs w:val="24"/>
        </w:rPr>
        <w:t xml:space="preserve"> surface</w:t>
      </w:r>
      <w:r w:rsidR="001B7567">
        <w:rPr>
          <w:rFonts w:ascii="Arial" w:hAnsi="Arial" w:cs="Arial"/>
          <w:sz w:val="24"/>
          <w:szCs w:val="24"/>
        </w:rPr>
        <w:t xml:space="preserve"> via controlled</w:t>
      </w:r>
      <w:r w:rsidR="00AE4F5B" w:rsidRPr="00AE4F5B">
        <w:rPr>
          <w:rFonts w:ascii="Arial" w:hAnsi="Arial" w:cs="Arial"/>
          <w:sz w:val="24"/>
          <w:szCs w:val="24"/>
        </w:rPr>
        <w:t xml:space="preserve"> gravity-driven discharges and mine water treatment schemes.  Such locati</w:t>
      </w:r>
      <w:r w:rsidR="00AE4F5B">
        <w:rPr>
          <w:rFonts w:ascii="Arial" w:hAnsi="Arial" w:cs="Arial"/>
          <w:sz w:val="24"/>
          <w:szCs w:val="24"/>
        </w:rPr>
        <w:t>on</w:t>
      </w:r>
      <w:r w:rsidR="00AE4F5B" w:rsidRPr="00AE4F5B">
        <w:rPr>
          <w:rFonts w:ascii="Arial" w:hAnsi="Arial" w:cs="Arial"/>
          <w:sz w:val="24"/>
          <w:szCs w:val="24"/>
        </w:rPr>
        <w:t xml:space="preserve">s </w:t>
      </w:r>
      <w:r w:rsidR="00944A1E" w:rsidRPr="00AE4F5B">
        <w:rPr>
          <w:rFonts w:ascii="Arial" w:hAnsi="Arial" w:cs="Arial"/>
          <w:sz w:val="24"/>
          <w:szCs w:val="24"/>
        </w:rPr>
        <w:t>offer</w:t>
      </w:r>
      <w:r w:rsidR="001B7567">
        <w:rPr>
          <w:rFonts w:ascii="Arial" w:hAnsi="Arial" w:cs="Arial"/>
          <w:sz w:val="24"/>
          <w:szCs w:val="24"/>
        </w:rPr>
        <w:t xml:space="preserve"> particularly</w:t>
      </w:r>
      <w:r w:rsidR="00944A1E" w:rsidRPr="00AE4F5B">
        <w:rPr>
          <w:rFonts w:ascii="Arial" w:hAnsi="Arial" w:cs="Arial"/>
          <w:sz w:val="24"/>
          <w:szCs w:val="24"/>
        </w:rPr>
        <w:t xml:space="preserve"> </w:t>
      </w:r>
      <w:r w:rsidR="001B7567">
        <w:rPr>
          <w:rFonts w:ascii="Arial" w:hAnsi="Arial" w:cs="Arial"/>
          <w:sz w:val="24"/>
          <w:szCs w:val="24"/>
        </w:rPr>
        <w:t xml:space="preserve">cost-effective </w:t>
      </w:r>
      <w:r w:rsidR="00944A1E" w:rsidRPr="00AE4F5B">
        <w:rPr>
          <w:rFonts w:ascii="Arial" w:hAnsi="Arial" w:cs="Arial"/>
          <w:sz w:val="24"/>
          <w:szCs w:val="24"/>
        </w:rPr>
        <w:t>potential for heating schemes.</w:t>
      </w:r>
      <w:r w:rsidR="00AE4F5B" w:rsidRPr="00AE4F5B">
        <w:rPr>
          <w:rFonts w:ascii="Arial" w:hAnsi="Arial" w:cs="Arial"/>
          <w:sz w:val="24"/>
          <w:szCs w:val="24"/>
        </w:rPr>
        <w:t xml:space="preserve">  </w:t>
      </w:r>
    </w:p>
    <w:p w14:paraId="3E1E8EDD" w14:textId="77777777" w:rsidR="00944A1E" w:rsidRDefault="00944A1E" w:rsidP="00A845A9">
      <w:pPr>
        <w:rPr>
          <w:rFonts w:ascii="Arial" w:hAnsi="Arial" w:cs="Arial"/>
          <w:sz w:val="24"/>
          <w:szCs w:val="24"/>
        </w:rPr>
      </w:pPr>
    </w:p>
    <w:p w14:paraId="3F1F9216" w14:textId="0B52DB51" w:rsidR="00E44B40" w:rsidRDefault="00710299" w:rsidP="00944A1E">
      <w:pPr>
        <w:rPr>
          <w:rFonts w:ascii="Arial" w:hAnsi="Arial" w:cs="Arial"/>
          <w:sz w:val="24"/>
          <w:szCs w:val="24"/>
        </w:rPr>
      </w:pPr>
      <w:r>
        <w:rPr>
          <w:rFonts w:ascii="Arial" w:hAnsi="Arial" w:cs="Arial"/>
          <w:sz w:val="24"/>
          <w:szCs w:val="24"/>
        </w:rPr>
        <w:t>T</w:t>
      </w:r>
      <w:r w:rsidR="005171F9">
        <w:rPr>
          <w:rFonts w:ascii="Arial" w:hAnsi="Arial" w:cs="Arial"/>
          <w:sz w:val="24"/>
          <w:szCs w:val="24"/>
        </w:rPr>
        <w:t>echnical reports</w:t>
      </w:r>
      <w:r>
        <w:rPr>
          <w:rFonts w:ascii="Arial" w:hAnsi="Arial" w:cs="Arial"/>
          <w:sz w:val="24"/>
          <w:szCs w:val="24"/>
        </w:rPr>
        <w:t xml:space="preserve"> </w:t>
      </w:r>
      <w:r w:rsidR="001B7567">
        <w:rPr>
          <w:rFonts w:ascii="Arial" w:hAnsi="Arial" w:cs="Arial"/>
          <w:sz w:val="24"/>
          <w:szCs w:val="24"/>
        </w:rPr>
        <w:t xml:space="preserve">have </w:t>
      </w:r>
      <w:r w:rsidR="00F3185F">
        <w:rPr>
          <w:rFonts w:ascii="Arial" w:hAnsi="Arial" w:cs="Arial"/>
          <w:sz w:val="24"/>
          <w:szCs w:val="24"/>
        </w:rPr>
        <w:t xml:space="preserve">also </w:t>
      </w:r>
      <w:r w:rsidR="001B7567">
        <w:rPr>
          <w:rFonts w:ascii="Arial" w:hAnsi="Arial" w:cs="Arial"/>
          <w:sz w:val="24"/>
          <w:szCs w:val="24"/>
        </w:rPr>
        <w:t xml:space="preserve">been </w:t>
      </w:r>
      <w:proofErr w:type="gramStart"/>
      <w:r w:rsidR="001B7567">
        <w:rPr>
          <w:rFonts w:ascii="Arial" w:hAnsi="Arial" w:cs="Arial"/>
          <w:sz w:val="24"/>
          <w:szCs w:val="24"/>
        </w:rPr>
        <w:t>prepared</w:t>
      </w:r>
      <w:r>
        <w:rPr>
          <w:rFonts w:ascii="Arial" w:hAnsi="Arial" w:cs="Arial"/>
          <w:sz w:val="24"/>
          <w:szCs w:val="24"/>
        </w:rPr>
        <w:t xml:space="preserve"> </w:t>
      </w:r>
      <w:r w:rsidR="005171F9">
        <w:rPr>
          <w:rFonts w:ascii="Arial" w:hAnsi="Arial" w:cs="Arial"/>
          <w:sz w:val="24"/>
          <w:szCs w:val="24"/>
        </w:rPr>
        <w:t xml:space="preserve"> for</w:t>
      </w:r>
      <w:proofErr w:type="gramEnd"/>
      <w:r w:rsidR="005171F9">
        <w:rPr>
          <w:rFonts w:ascii="Arial" w:hAnsi="Arial" w:cs="Arial"/>
          <w:sz w:val="24"/>
          <w:szCs w:val="24"/>
        </w:rPr>
        <w:t xml:space="preserve"> </w:t>
      </w:r>
      <w:r w:rsidR="00017524">
        <w:rPr>
          <w:rFonts w:ascii="Arial" w:hAnsi="Arial" w:cs="Arial"/>
          <w:sz w:val="24"/>
          <w:szCs w:val="24"/>
        </w:rPr>
        <w:t xml:space="preserve">11 </w:t>
      </w:r>
      <w:r w:rsidR="005171F9">
        <w:rPr>
          <w:rFonts w:ascii="Arial" w:hAnsi="Arial" w:cs="Arial"/>
          <w:sz w:val="24"/>
          <w:szCs w:val="24"/>
        </w:rPr>
        <w:t>local authorities</w:t>
      </w:r>
      <w:r w:rsidR="001B7567">
        <w:rPr>
          <w:rFonts w:ascii="Arial" w:hAnsi="Arial" w:cs="Arial"/>
          <w:sz w:val="24"/>
          <w:szCs w:val="24"/>
        </w:rPr>
        <w:t>, highlighting mine heat</w:t>
      </w:r>
      <w:r>
        <w:rPr>
          <w:rFonts w:ascii="Arial" w:hAnsi="Arial" w:cs="Arial"/>
          <w:sz w:val="24"/>
          <w:szCs w:val="24"/>
        </w:rPr>
        <w:t xml:space="preserve"> </w:t>
      </w:r>
      <w:r w:rsidR="005171F9">
        <w:rPr>
          <w:rFonts w:ascii="Arial" w:hAnsi="Arial" w:cs="Arial"/>
          <w:sz w:val="24"/>
          <w:szCs w:val="24"/>
        </w:rPr>
        <w:t xml:space="preserve"> opportunities. These </w:t>
      </w:r>
      <w:r w:rsidR="00A91A28">
        <w:rPr>
          <w:rFonts w:ascii="Arial" w:hAnsi="Arial" w:cs="Arial"/>
          <w:sz w:val="24"/>
          <w:szCs w:val="24"/>
        </w:rPr>
        <w:t xml:space="preserve">will be </w:t>
      </w:r>
      <w:r w:rsidR="005171F9">
        <w:rPr>
          <w:rFonts w:ascii="Arial" w:hAnsi="Arial" w:cs="Arial"/>
          <w:sz w:val="24"/>
          <w:szCs w:val="24"/>
        </w:rPr>
        <w:t xml:space="preserve">published </w:t>
      </w:r>
      <w:r w:rsidR="00944A1E" w:rsidRPr="00D30C71">
        <w:rPr>
          <w:rFonts w:ascii="Arial" w:hAnsi="Arial" w:cs="Arial"/>
          <w:sz w:val="24"/>
          <w:szCs w:val="24"/>
        </w:rPr>
        <w:t>on</w:t>
      </w:r>
      <w:r w:rsidR="00944A1E">
        <w:rPr>
          <w:rFonts w:ascii="Arial" w:hAnsi="Arial" w:cs="Arial"/>
          <w:sz w:val="24"/>
          <w:szCs w:val="24"/>
        </w:rPr>
        <w:t xml:space="preserve"> the Welsh Government’s website</w:t>
      </w:r>
      <w:r w:rsidR="001B7567">
        <w:rPr>
          <w:rFonts w:ascii="Arial" w:hAnsi="Arial" w:cs="Arial"/>
          <w:sz w:val="24"/>
          <w:szCs w:val="24"/>
        </w:rPr>
        <w:t xml:space="preserve"> and</w:t>
      </w:r>
      <w:r w:rsidR="00944A1E" w:rsidRPr="00D30C71">
        <w:rPr>
          <w:rFonts w:ascii="Arial" w:hAnsi="Arial" w:cs="Arial"/>
          <w:sz w:val="24"/>
          <w:szCs w:val="24"/>
        </w:rPr>
        <w:t xml:space="preserve"> </w:t>
      </w:r>
      <w:r w:rsidR="00147B7B">
        <w:rPr>
          <w:rFonts w:ascii="Arial" w:hAnsi="Arial" w:cs="Arial"/>
          <w:sz w:val="24"/>
          <w:szCs w:val="24"/>
        </w:rPr>
        <w:t xml:space="preserve">link to </w:t>
      </w:r>
      <w:proofErr w:type="spellStart"/>
      <w:r w:rsidR="00944A1E" w:rsidRPr="00D30C71">
        <w:rPr>
          <w:rFonts w:ascii="Arial" w:hAnsi="Arial" w:cs="Arial"/>
          <w:sz w:val="24"/>
          <w:szCs w:val="24"/>
        </w:rPr>
        <w:t>DataMapWale</w:t>
      </w:r>
      <w:r w:rsidR="00944A1E">
        <w:rPr>
          <w:rFonts w:ascii="Arial" w:hAnsi="Arial" w:cs="Arial"/>
          <w:sz w:val="24"/>
          <w:szCs w:val="24"/>
        </w:rPr>
        <w:t>s</w:t>
      </w:r>
      <w:proofErr w:type="spellEnd"/>
      <w:r w:rsidR="00944A1E">
        <w:rPr>
          <w:rFonts w:ascii="Arial" w:hAnsi="Arial" w:cs="Arial"/>
          <w:sz w:val="24"/>
          <w:szCs w:val="24"/>
        </w:rPr>
        <w:t xml:space="preserve">. </w:t>
      </w:r>
    </w:p>
    <w:p w14:paraId="4537413D" w14:textId="77777777" w:rsidR="005171F9" w:rsidRDefault="005171F9" w:rsidP="00944A1E">
      <w:pPr>
        <w:rPr>
          <w:rFonts w:ascii="Arial" w:hAnsi="Arial" w:cs="Arial"/>
          <w:sz w:val="24"/>
          <w:szCs w:val="24"/>
        </w:rPr>
      </w:pPr>
    </w:p>
    <w:p w14:paraId="575F6935" w14:textId="4D127880" w:rsidR="005171F9" w:rsidRDefault="005171F9" w:rsidP="00944A1E">
      <w:pPr>
        <w:rPr>
          <w:rFonts w:ascii="Arial" w:hAnsi="Arial" w:cs="Arial"/>
          <w:sz w:val="24"/>
          <w:szCs w:val="24"/>
        </w:rPr>
      </w:pPr>
      <w:r>
        <w:rPr>
          <w:rFonts w:ascii="Arial" w:hAnsi="Arial" w:cs="Arial"/>
          <w:sz w:val="24"/>
          <w:szCs w:val="24"/>
        </w:rPr>
        <w:lastRenderedPageBreak/>
        <w:t xml:space="preserve">The reports provide </w:t>
      </w:r>
      <w:r w:rsidR="001B7567">
        <w:rPr>
          <w:rFonts w:ascii="Arial" w:hAnsi="Arial" w:cs="Arial"/>
          <w:sz w:val="24"/>
          <w:szCs w:val="24"/>
        </w:rPr>
        <w:t xml:space="preserve">informative, and freely accessible information and </w:t>
      </w:r>
      <w:r>
        <w:rPr>
          <w:rFonts w:ascii="Arial" w:hAnsi="Arial" w:cs="Arial"/>
          <w:sz w:val="24"/>
          <w:szCs w:val="24"/>
        </w:rPr>
        <w:t>data</w:t>
      </w:r>
      <w:r w:rsidR="00512F8C">
        <w:rPr>
          <w:rFonts w:ascii="Arial" w:hAnsi="Arial" w:cs="Arial"/>
          <w:sz w:val="24"/>
          <w:szCs w:val="24"/>
        </w:rPr>
        <w:t>,</w:t>
      </w:r>
      <w:r>
        <w:rPr>
          <w:rFonts w:ascii="Arial" w:hAnsi="Arial" w:cs="Arial"/>
          <w:sz w:val="24"/>
          <w:szCs w:val="24"/>
        </w:rPr>
        <w:t xml:space="preserve"> for developers who are interested in exploring </w:t>
      </w:r>
      <w:r w:rsidR="001B7567">
        <w:rPr>
          <w:rFonts w:ascii="Arial" w:hAnsi="Arial" w:cs="Arial"/>
          <w:sz w:val="24"/>
          <w:szCs w:val="24"/>
        </w:rPr>
        <w:t xml:space="preserve">the decarbonisation and economic opportunities offered by mine heat resources.  </w:t>
      </w:r>
    </w:p>
    <w:p w14:paraId="085FA1F9" w14:textId="77777777" w:rsidR="005171F9" w:rsidRDefault="005171F9" w:rsidP="00944A1E">
      <w:pPr>
        <w:rPr>
          <w:rFonts w:ascii="Arial" w:hAnsi="Arial" w:cs="Arial"/>
          <w:sz w:val="24"/>
          <w:szCs w:val="24"/>
        </w:rPr>
      </w:pPr>
    </w:p>
    <w:p w14:paraId="6F842AAA" w14:textId="33911CB9" w:rsidR="001B7567" w:rsidRDefault="001B7567" w:rsidP="00944A1E">
      <w:pPr>
        <w:rPr>
          <w:rFonts w:ascii="Arial" w:hAnsi="Arial" w:cs="Arial"/>
          <w:sz w:val="24"/>
          <w:szCs w:val="24"/>
        </w:rPr>
      </w:pPr>
      <w:r>
        <w:rPr>
          <w:rFonts w:ascii="Arial" w:hAnsi="Arial" w:cs="Arial"/>
          <w:sz w:val="24"/>
          <w:szCs w:val="24"/>
        </w:rPr>
        <w:t xml:space="preserve">These mine heat reports are part of a package of information that we will be publishing over the coming months, which when combined with our wider Heat Strategy, Local Area Energy Plans, and Net Zero Wales Carbon Budgets, make clear our commitment to decarbonisation and sustainable economic growth through the provision of clear policy direction and </w:t>
      </w:r>
      <w:r w:rsidR="00B749B8">
        <w:rPr>
          <w:rFonts w:ascii="Arial" w:hAnsi="Arial" w:cs="Arial"/>
          <w:sz w:val="24"/>
          <w:szCs w:val="24"/>
        </w:rPr>
        <w:t>information to facilitate informed development decisions</w:t>
      </w:r>
      <w:r>
        <w:rPr>
          <w:rFonts w:ascii="Arial" w:hAnsi="Arial" w:cs="Arial"/>
          <w:sz w:val="24"/>
          <w:szCs w:val="24"/>
        </w:rPr>
        <w:t xml:space="preserve">. </w:t>
      </w:r>
    </w:p>
    <w:p w14:paraId="675C38A6" w14:textId="77777777" w:rsidR="001B7567" w:rsidRPr="00FC723A" w:rsidRDefault="001B7567" w:rsidP="00944A1E">
      <w:pPr>
        <w:rPr>
          <w:rFonts w:ascii="Arial" w:hAnsi="Arial" w:cs="Arial"/>
          <w:sz w:val="24"/>
          <w:szCs w:val="24"/>
        </w:rPr>
      </w:pPr>
    </w:p>
    <w:p w14:paraId="6D685DF1" w14:textId="06BDFB60" w:rsidR="005171F9" w:rsidRPr="00FC723A" w:rsidRDefault="00D24556" w:rsidP="00944A1E">
      <w:pPr>
        <w:rPr>
          <w:rFonts w:ascii="Arial" w:hAnsi="Arial" w:cs="Arial"/>
          <w:sz w:val="24"/>
          <w:szCs w:val="24"/>
        </w:rPr>
      </w:pPr>
      <w:r w:rsidRPr="00FC723A">
        <w:rPr>
          <w:rStyle w:val="ui-provider"/>
          <w:rFonts w:ascii="Arial" w:hAnsi="Arial" w:cs="Arial"/>
          <w:sz w:val="24"/>
          <w:szCs w:val="24"/>
        </w:rPr>
        <w:t xml:space="preserve">This statement is being issued during recess </w:t>
      </w:r>
      <w:proofErr w:type="gramStart"/>
      <w:r w:rsidRPr="00FC723A">
        <w:rPr>
          <w:rStyle w:val="ui-provider"/>
          <w:rFonts w:ascii="Arial" w:hAnsi="Arial" w:cs="Arial"/>
          <w:sz w:val="24"/>
          <w:szCs w:val="24"/>
        </w:rPr>
        <w:t>in order to</w:t>
      </w:r>
      <w:proofErr w:type="gramEnd"/>
      <w:r w:rsidRPr="00FC723A">
        <w:rPr>
          <w:rStyle w:val="ui-provider"/>
          <w:rFonts w:ascii="Arial" w:hAnsi="Arial" w:cs="Arial"/>
          <w:sz w:val="24"/>
          <w:szCs w:val="24"/>
        </w:rPr>
        <w:t xml:space="preserve"> keep members informed. Should members wish me to make a further statement or to answer questions on this when the Senedd returns I would be happy to do so.</w:t>
      </w:r>
    </w:p>
    <w:sectPr w:rsidR="005171F9" w:rsidRPr="00FC723A" w:rsidSect="007A492A">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CC9AF" w14:textId="77777777" w:rsidR="00002EC9" w:rsidRDefault="00002EC9">
      <w:r>
        <w:separator/>
      </w:r>
    </w:p>
  </w:endnote>
  <w:endnote w:type="continuationSeparator" w:id="0">
    <w:p w14:paraId="56E66B25" w14:textId="77777777" w:rsidR="00002EC9" w:rsidRDefault="0000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59D2"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8059D3"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59D4" w14:textId="3145DE00"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16DC">
      <w:rPr>
        <w:rStyle w:val="PageNumber"/>
        <w:noProof/>
      </w:rPr>
      <w:t>2</w:t>
    </w:r>
    <w:r>
      <w:rPr>
        <w:rStyle w:val="PageNumber"/>
      </w:rPr>
      <w:fldChar w:fldCharType="end"/>
    </w:r>
  </w:p>
  <w:p w14:paraId="4A8059D5"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59D9"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4A8059DA"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0658" w14:textId="77777777" w:rsidR="00002EC9" w:rsidRDefault="00002EC9">
      <w:r>
        <w:separator/>
      </w:r>
    </w:p>
  </w:footnote>
  <w:footnote w:type="continuationSeparator" w:id="0">
    <w:p w14:paraId="564CA41F" w14:textId="77777777" w:rsidR="00002EC9" w:rsidRDefault="0000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059D6" w14:textId="77777777" w:rsidR="00AE064D" w:rsidRDefault="000C5E9B">
    <w:r>
      <w:rPr>
        <w:noProof/>
        <w:lang w:eastAsia="en-GB"/>
      </w:rPr>
      <w:drawing>
        <wp:anchor distT="0" distB="0" distL="114300" distR="114300" simplePos="0" relativeHeight="251657728" behindDoc="1" locked="0" layoutInCell="1" allowOverlap="1" wp14:anchorId="4A8059DB" wp14:editId="4A8059DC">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A8059D7" w14:textId="77777777" w:rsidR="00DD4B82" w:rsidRDefault="00DD4B82">
    <w:pPr>
      <w:pStyle w:val="Header"/>
    </w:pPr>
  </w:p>
  <w:p w14:paraId="4A8059D8"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8865F8"/>
    <w:multiLevelType w:val="hybridMultilevel"/>
    <w:tmpl w:val="32543D0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26631B"/>
    <w:multiLevelType w:val="hybridMultilevel"/>
    <w:tmpl w:val="902A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92A8C"/>
    <w:multiLevelType w:val="hybridMultilevel"/>
    <w:tmpl w:val="68F862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8374081">
    <w:abstractNumId w:val="0"/>
  </w:num>
  <w:num w:numId="2" w16cid:durableId="1014068104">
    <w:abstractNumId w:val="3"/>
  </w:num>
  <w:num w:numId="3" w16cid:durableId="1040089071">
    <w:abstractNumId w:val="1"/>
  </w:num>
  <w:num w:numId="4" w16cid:durableId="1573396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2EC9"/>
    <w:rsid w:val="00006BD6"/>
    <w:rsid w:val="00017524"/>
    <w:rsid w:val="00023B69"/>
    <w:rsid w:val="000516D9"/>
    <w:rsid w:val="0006774B"/>
    <w:rsid w:val="00082B81"/>
    <w:rsid w:val="00090C3D"/>
    <w:rsid w:val="00092A6F"/>
    <w:rsid w:val="00097118"/>
    <w:rsid w:val="000C3A52"/>
    <w:rsid w:val="000C53DB"/>
    <w:rsid w:val="000C5E9B"/>
    <w:rsid w:val="000E1ACA"/>
    <w:rsid w:val="00134918"/>
    <w:rsid w:val="00141A69"/>
    <w:rsid w:val="001460B1"/>
    <w:rsid w:val="00147B7B"/>
    <w:rsid w:val="00166609"/>
    <w:rsid w:val="0017102C"/>
    <w:rsid w:val="001A39E2"/>
    <w:rsid w:val="001A3B50"/>
    <w:rsid w:val="001A6AF1"/>
    <w:rsid w:val="001B027C"/>
    <w:rsid w:val="001B1839"/>
    <w:rsid w:val="001B288D"/>
    <w:rsid w:val="001B7567"/>
    <w:rsid w:val="001C532F"/>
    <w:rsid w:val="001D24AF"/>
    <w:rsid w:val="001D5553"/>
    <w:rsid w:val="001E53BF"/>
    <w:rsid w:val="00214B25"/>
    <w:rsid w:val="00222E8F"/>
    <w:rsid w:val="00223E62"/>
    <w:rsid w:val="002558A9"/>
    <w:rsid w:val="00274F08"/>
    <w:rsid w:val="002A5310"/>
    <w:rsid w:val="002C57B6"/>
    <w:rsid w:val="002D1B03"/>
    <w:rsid w:val="002D30F2"/>
    <w:rsid w:val="002D741A"/>
    <w:rsid w:val="002F0EB9"/>
    <w:rsid w:val="002F53A9"/>
    <w:rsid w:val="00304629"/>
    <w:rsid w:val="00314E36"/>
    <w:rsid w:val="003220C1"/>
    <w:rsid w:val="0034090E"/>
    <w:rsid w:val="00356D7B"/>
    <w:rsid w:val="00357893"/>
    <w:rsid w:val="003670C1"/>
    <w:rsid w:val="00370471"/>
    <w:rsid w:val="003B1503"/>
    <w:rsid w:val="003B3D64"/>
    <w:rsid w:val="003C5133"/>
    <w:rsid w:val="003F08BA"/>
    <w:rsid w:val="003F6B16"/>
    <w:rsid w:val="003F6BED"/>
    <w:rsid w:val="00412673"/>
    <w:rsid w:val="0043031D"/>
    <w:rsid w:val="004376CC"/>
    <w:rsid w:val="0046757C"/>
    <w:rsid w:val="004743EE"/>
    <w:rsid w:val="00491CAE"/>
    <w:rsid w:val="004A024B"/>
    <w:rsid w:val="004D0B36"/>
    <w:rsid w:val="00512F8C"/>
    <w:rsid w:val="005171F9"/>
    <w:rsid w:val="00525CFD"/>
    <w:rsid w:val="00560F1F"/>
    <w:rsid w:val="00563066"/>
    <w:rsid w:val="00567D33"/>
    <w:rsid w:val="00574826"/>
    <w:rsid w:val="00574BB3"/>
    <w:rsid w:val="0058736E"/>
    <w:rsid w:val="005A22E2"/>
    <w:rsid w:val="005A369E"/>
    <w:rsid w:val="005B030B"/>
    <w:rsid w:val="005D2A41"/>
    <w:rsid w:val="005D7663"/>
    <w:rsid w:val="005F1659"/>
    <w:rsid w:val="00603548"/>
    <w:rsid w:val="00633B51"/>
    <w:rsid w:val="00646CB8"/>
    <w:rsid w:val="00654C0A"/>
    <w:rsid w:val="006572E7"/>
    <w:rsid w:val="006633C7"/>
    <w:rsid w:val="00663F04"/>
    <w:rsid w:val="00670227"/>
    <w:rsid w:val="006814BD"/>
    <w:rsid w:val="0069133F"/>
    <w:rsid w:val="00696626"/>
    <w:rsid w:val="00697ABD"/>
    <w:rsid w:val="006A6ACB"/>
    <w:rsid w:val="006B2477"/>
    <w:rsid w:val="006B340E"/>
    <w:rsid w:val="006B461D"/>
    <w:rsid w:val="006C6445"/>
    <w:rsid w:val="006E0A2C"/>
    <w:rsid w:val="00703993"/>
    <w:rsid w:val="00710299"/>
    <w:rsid w:val="0073380E"/>
    <w:rsid w:val="00743B79"/>
    <w:rsid w:val="0075170D"/>
    <w:rsid w:val="007523BC"/>
    <w:rsid w:val="00752C48"/>
    <w:rsid w:val="00763CD6"/>
    <w:rsid w:val="00781211"/>
    <w:rsid w:val="007A05FB"/>
    <w:rsid w:val="007A492A"/>
    <w:rsid w:val="007B0281"/>
    <w:rsid w:val="007B5260"/>
    <w:rsid w:val="007C1286"/>
    <w:rsid w:val="007C15D8"/>
    <w:rsid w:val="007C24E7"/>
    <w:rsid w:val="007D1402"/>
    <w:rsid w:val="007E03B9"/>
    <w:rsid w:val="007F5E64"/>
    <w:rsid w:val="00800FA0"/>
    <w:rsid w:val="00810A10"/>
    <w:rsid w:val="00812370"/>
    <w:rsid w:val="00823A3B"/>
    <w:rsid w:val="0082411A"/>
    <w:rsid w:val="008275C8"/>
    <w:rsid w:val="00841628"/>
    <w:rsid w:val="00846160"/>
    <w:rsid w:val="00877BD2"/>
    <w:rsid w:val="008866B0"/>
    <w:rsid w:val="008B7927"/>
    <w:rsid w:val="008D1E0B"/>
    <w:rsid w:val="008F0CC6"/>
    <w:rsid w:val="008F789E"/>
    <w:rsid w:val="00905771"/>
    <w:rsid w:val="00944A1E"/>
    <w:rsid w:val="00953A46"/>
    <w:rsid w:val="00967473"/>
    <w:rsid w:val="00973090"/>
    <w:rsid w:val="00992BFE"/>
    <w:rsid w:val="00995EEC"/>
    <w:rsid w:val="009D0EDA"/>
    <w:rsid w:val="009D26D8"/>
    <w:rsid w:val="009D7D8C"/>
    <w:rsid w:val="009E4974"/>
    <w:rsid w:val="009F06C3"/>
    <w:rsid w:val="009F6792"/>
    <w:rsid w:val="00A204C9"/>
    <w:rsid w:val="00A216DC"/>
    <w:rsid w:val="00A23742"/>
    <w:rsid w:val="00A2401C"/>
    <w:rsid w:val="00A3247B"/>
    <w:rsid w:val="00A4434E"/>
    <w:rsid w:val="00A72CF3"/>
    <w:rsid w:val="00A82A45"/>
    <w:rsid w:val="00A845A9"/>
    <w:rsid w:val="00A86958"/>
    <w:rsid w:val="00A91A28"/>
    <w:rsid w:val="00A96D4B"/>
    <w:rsid w:val="00AA5651"/>
    <w:rsid w:val="00AA5848"/>
    <w:rsid w:val="00AA7750"/>
    <w:rsid w:val="00AB67DB"/>
    <w:rsid w:val="00AC084F"/>
    <w:rsid w:val="00AD52B5"/>
    <w:rsid w:val="00AD65F1"/>
    <w:rsid w:val="00AE064D"/>
    <w:rsid w:val="00AE38F3"/>
    <w:rsid w:val="00AE4F5B"/>
    <w:rsid w:val="00AF056B"/>
    <w:rsid w:val="00B025C7"/>
    <w:rsid w:val="00B049B1"/>
    <w:rsid w:val="00B239BA"/>
    <w:rsid w:val="00B36F05"/>
    <w:rsid w:val="00B468BB"/>
    <w:rsid w:val="00B630CA"/>
    <w:rsid w:val="00B731C6"/>
    <w:rsid w:val="00B749B8"/>
    <w:rsid w:val="00B81F17"/>
    <w:rsid w:val="00B830FA"/>
    <w:rsid w:val="00B8638C"/>
    <w:rsid w:val="00B92E01"/>
    <w:rsid w:val="00B930BB"/>
    <w:rsid w:val="00C125D3"/>
    <w:rsid w:val="00C17B44"/>
    <w:rsid w:val="00C205B5"/>
    <w:rsid w:val="00C25D1E"/>
    <w:rsid w:val="00C3458C"/>
    <w:rsid w:val="00C43B4A"/>
    <w:rsid w:val="00C64FA5"/>
    <w:rsid w:val="00C84A12"/>
    <w:rsid w:val="00C94ED4"/>
    <w:rsid w:val="00CA18D5"/>
    <w:rsid w:val="00CC0B35"/>
    <w:rsid w:val="00CC4940"/>
    <w:rsid w:val="00CC7A03"/>
    <w:rsid w:val="00CD5863"/>
    <w:rsid w:val="00CE1065"/>
    <w:rsid w:val="00CF3DC5"/>
    <w:rsid w:val="00D017E2"/>
    <w:rsid w:val="00D16D97"/>
    <w:rsid w:val="00D24556"/>
    <w:rsid w:val="00D27F42"/>
    <w:rsid w:val="00D42D6F"/>
    <w:rsid w:val="00D70397"/>
    <w:rsid w:val="00D7549D"/>
    <w:rsid w:val="00D84713"/>
    <w:rsid w:val="00DD4B82"/>
    <w:rsid w:val="00DE4A12"/>
    <w:rsid w:val="00DE5D4B"/>
    <w:rsid w:val="00DF7A21"/>
    <w:rsid w:val="00E1556F"/>
    <w:rsid w:val="00E3419E"/>
    <w:rsid w:val="00E44B40"/>
    <w:rsid w:val="00E47B1A"/>
    <w:rsid w:val="00E631B1"/>
    <w:rsid w:val="00E84A18"/>
    <w:rsid w:val="00E91957"/>
    <w:rsid w:val="00E91ADC"/>
    <w:rsid w:val="00E921DF"/>
    <w:rsid w:val="00E97EAE"/>
    <w:rsid w:val="00EA0252"/>
    <w:rsid w:val="00EA5290"/>
    <w:rsid w:val="00EB248F"/>
    <w:rsid w:val="00EB5F93"/>
    <w:rsid w:val="00EC0568"/>
    <w:rsid w:val="00EE0C42"/>
    <w:rsid w:val="00EE721A"/>
    <w:rsid w:val="00F0086C"/>
    <w:rsid w:val="00F0272E"/>
    <w:rsid w:val="00F2438B"/>
    <w:rsid w:val="00F3185F"/>
    <w:rsid w:val="00F40FD1"/>
    <w:rsid w:val="00F4214B"/>
    <w:rsid w:val="00F458F8"/>
    <w:rsid w:val="00F628E0"/>
    <w:rsid w:val="00F81C33"/>
    <w:rsid w:val="00F923C2"/>
    <w:rsid w:val="00F97613"/>
    <w:rsid w:val="00F97F16"/>
    <w:rsid w:val="00FA1503"/>
    <w:rsid w:val="00FC723A"/>
    <w:rsid w:val="00FF08E8"/>
    <w:rsid w:val="00FF0966"/>
    <w:rsid w:val="00FF2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059AD"/>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normaltextrun">
    <w:name w:val="normaltextrun"/>
    <w:basedOn w:val="DefaultParagraphFont"/>
    <w:rsid w:val="00CC0B35"/>
  </w:style>
  <w:style w:type="character" w:styleId="CommentReference">
    <w:name w:val="annotation reference"/>
    <w:basedOn w:val="DefaultParagraphFont"/>
    <w:semiHidden/>
    <w:unhideWhenUsed/>
    <w:rsid w:val="00A216DC"/>
    <w:rPr>
      <w:sz w:val="16"/>
      <w:szCs w:val="16"/>
    </w:rPr>
  </w:style>
  <w:style w:type="paragraph" w:styleId="CommentText">
    <w:name w:val="annotation text"/>
    <w:basedOn w:val="Normal"/>
    <w:link w:val="CommentTextChar"/>
    <w:unhideWhenUsed/>
    <w:rsid w:val="00A216DC"/>
    <w:rPr>
      <w:sz w:val="20"/>
    </w:rPr>
  </w:style>
  <w:style w:type="character" w:customStyle="1" w:styleId="CommentTextChar">
    <w:name w:val="Comment Text Char"/>
    <w:basedOn w:val="DefaultParagraphFont"/>
    <w:link w:val="CommentText"/>
    <w:rsid w:val="00A216DC"/>
    <w:rPr>
      <w:rFonts w:ascii="TradeGothic" w:hAnsi="TradeGothic"/>
      <w:lang w:eastAsia="en-US"/>
    </w:rPr>
  </w:style>
  <w:style w:type="paragraph" w:styleId="CommentSubject">
    <w:name w:val="annotation subject"/>
    <w:basedOn w:val="CommentText"/>
    <w:next w:val="CommentText"/>
    <w:link w:val="CommentSubjectChar"/>
    <w:semiHidden/>
    <w:unhideWhenUsed/>
    <w:rsid w:val="00A216DC"/>
    <w:rPr>
      <w:b/>
      <w:bCs/>
    </w:rPr>
  </w:style>
  <w:style w:type="character" w:customStyle="1" w:styleId="CommentSubjectChar">
    <w:name w:val="Comment Subject Char"/>
    <w:basedOn w:val="CommentTextChar"/>
    <w:link w:val="CommentSubject"/>
    <w:semiHidden/>
    <w:rsid w:val="00A216DC"/>
    <w:rPr>
      <w:rFonts w:ascii="TradeGothic" w:hAnsi="TradeGothic"/>
      <w:b/>
      <w:bCs/>
      <w:lang w:eastAsia="en-US"/>
    </w:rPr>
  </w:style>
  <w:style w:type="paragraph" w:styleId="Revision">
    <w:name w:val="Revision"/>
    <w:hidden/>
    <w:uiPriority w:val="99"/>
    <w:semiHidden/>
    <w:rsid w:val="003F08BA"/>
    <w:rPr>
      <w:rFonts w:ascii="TradeGothic" w:hAnsi="TradeGothic"/>
      <w:sz w:val="22"/>
      <w:lang w:eastAsia="en-US"/>
    </w:rPr>
  </w:style>
  <w:style w:type="character" w:styleId="UnresolvedMention">
    <w:name w:val="Unresolved Mention"/>
    <w:basedOn w:val="DefaultParagraphFont"/>
    <w:uiPriority w:val="99"/>
    <w:semiHidden/>
    <w:unhideWhenUsed/>
    <w:rsid w:val="00CE1065"/>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992BFE"/>
    <w:rPr>
      <w:rFonts w:ascii="TradeGothic" w:hAnsi="TradeGothic"/>
      <w:sz w:val="22"/>
      <w:lang w:eastAsia="en-US"/>
    </w:rPr>
  </w:style>
  <w:style w:type="character" w:customStyle="1" w:styleId="ui-provider">
    <w:name w:val="ui-provider"/>
    <w:basedOn w:val="DefaultParagraphFont"/>
    <w:rsid w:val="00D2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wales/mine-water-heat?_gl=1%2A1a8as6m%2A_ga%2AMjA3ODQ5ODExMi4xNzIzNTYwMDY4%2A_ga_L1471V4N02%2AMTcyNDg1ODU3NS43LjEuMTcyNDg1ODYxNy4wLjAuM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A54044025</value>
    </field>
    <field name="Objective-Title">
      <value order="0">Written Statement (English) - Mine Heat Maps  MJ Final  20240530</value>
    </field>
    <field name="Objective-Description">
      <value order="0"/>
    </field>
    <field name="Objective-CreationStamp">
      <value order="0">2024-07-04T09:17:36Z</value>
    </field>
    <field name="Objective-IsApproved">
      <value order="0">false</value>
    </field>
    <field name="Objective-IsPublished">
      <value order="0">false</value>
    </field>
    <field name="Objective-DatePublished">
      <value order="0"/>
    </field>
    <field name="Objective-ModificationStamp">
      <value order="0">2024-08-28T15:27:28Z</value>
    </field>
    <field name="Objective-Owner">
      <value order="0">Griffiths, Richard (EET - Energy Directorate - Decarbonisation &amp; Energy)</value>
    </field>
    <field name="Objective-Path">
      <value order="0">Objective Global Folder:#Business File Plan:WG Organisational Groups:Post April 2024 - Economy, Energy &amp; Transport:Economy, Energy &amp; Transport (EET) - Transport &amp; Digital Connectivity - Decarbonisation &amp; Energy - Energy:1 - Save:01. Policy:Heat:Mine Water Heat - Energy Policy - 2022-2025:Ministerial Advice &amp; Written Statements - Publication</value>
    </field>
    <field name="Objective-Parent">
      <value order="0">Ministerial Advice &amp; Written Statements - Publication</value>
    </field>
    <field name="Objective-State">
      <value order="0">Being Edited</value>
    </field>
    <field name="Objective-VersionId">
      <value order="0">vA99736205</value>
    </field>
    <field name="Objective-Version">
      <value order="0">7.1</value>
    </field>
    <field name="Objective-VersionNumber">
      <value order="0">9</value>
    </field>
    <field name="Objective-VersionComment">
      <value order="0"/>
    </field>
    <field name="Objective-FileNumber">
      <value order="0">qA1510300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B1F16C43-1C77-43F1-927D-B3158333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2449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2024-08-29T08:25:00Z</dcterms:created>
  <dcterms:modified xsi:type="dcterms:W3CDTF">2024-08-29T08:25:00Z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A54044025</vt:lpwstr>
  </property>
  <property fmtid="{D5CDD505-2E9C-101B-9397-08002B2CF9AE}" pid="4" name="Objective-Title">
    <vt:lpwstr>Written Statement (English) - Mine Heat Maps  MJ Final  20240530</vt:lpwstr>
  </property>
  <property fmtid="{D5CDD505-2E9C-101B-9397-08002B2CF9AE}" pid="5" name="Objective-Comment">
    <vt:lpwstr/>
  </property>
  <property fmtid="{D5CDD505-2E9C-101B-9397-08002B2CF9AE}" pid="6" name="Objective-CreationStamp">
    <vt:filetime>2024-07-04T09:17:36Z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2024-08-28T15:27:28Z</vt:filetime>
  </property>
  <property fmtid="{D5CDD505-2E9C-101B-9397-08002B2CF9AE}" pid="11" name="Objective-Owner">
    <vt:lpwstr>Griffiths, Richard (EET - Energy Directorate - Decarbonisation &amp; Energy)</vt:lpwstr>
  </property>
  <property fmtid="{D5CDD505-2E9C-101B-9397-08002B2CF9AE}" pid="12" name="Objective-Path">
    <vt:lpwstr>Objective Global Folder:#Business File Plan:WG Organisational Groups:Post April 2024 - Economy, Energy &amp; Transport:Economy, Energy &amp; Transport (EET) - Transport &amp; Digital Connectivity - Decarbonisation &amp; Energy - Energy:1 - Save:01. Policy:Heat:Mine Water Heat - Energy Policy - 2022-2025:Ministerial Advice &amp; Written Statements - Publication:</vt:lpwstr>
  </property>
  <property fmtid="{D5CDD505-2E9C-101B-9397-08002B2CF9AE}" pid="13" name="Objective-Parent">
    <vt:lpwstr>Ministerial Advice &amp; Written Statements - Publication</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qA1510300</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vA99736205</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