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AF0A" w14:textId="77777777" w:rsidR="001A39E2" w:rsidRDefault="001A39E2" w:rsidP="001A39E2">
      <w:pPr>
        <w:jc w:val="right"/>
        <w:rPr>
          <w:b/>
        </w:rPr>
      </w:pPr>
    </w:p>
    <w:p w14:paraId="4C92AF0B"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C92AF27" wp14:editId="4C92AF2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3E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4C92AF0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C92AF0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C92AF0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C92AF0F"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C92AF29" wp14:editId="4C92AF2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34C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C92AF14" w14:textId="77777777" w:rsidTr="00A54513">
        <w:tc>
          <w:tcPr>
            <w:tcW w:w="1383" w:type="dxa"/>
            <w:tcBorders>
              <w:top w:val="nil"/>
              <w:left w:val="nil"/>
              <w:bottom w:val="nil"/>
              <w:right w:val="nil"/>
            </w:tcBorders>
          </w:tcPr>
          <w:p w14:paraId="4C92AF10" w14:textId="77777777" w:rsidR="00EA5290" w:rsidRDefault="00EA5290" w:rsidP="00A54513">
            <w:pPr>
              <w:rPr>
                <w:rFonts w:ascii="Arial" w:hAnsi="Arial" w:cs="Arial"/>
                <w:b/>
                <w:bCs/>
                <w:sz w:val="24"/>
                <w:szCs w:val="24"/>
              </w:rPr>
            </w:pPr>
          </w:p>
          <w:p w14:paraId="4C92AF11" w14:textId="77777777" w:rsidR="00EA5290" w:rsidRPr="00BB62A8" w:rsidRDefault="00560F1F" w:rsidP="00A54513">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4C92AF12" w14:textId="77777777" w:rsidR="00EA5290" w:rsidRPr="00670227" w:rsidRDefault="00EA5290" w:rsidP="00A54513">
            <w:pPr>
              <w:rPr>
                <w:rFonts w:ascii="Arial" w:hAnsi="Arial" w:cs="Arial"/>
                <w:b/>
                <w:bCs/>
                <w:sz w:val="24"/>
                <w:szCs w:val="24"/>
              </w:rPr>
            </w:pPr>
          </w:p>
          <w:p w14:paraId="03B23AF0" w14:textId="77777777" w:rsidR="00EA5290" w:rsidRDefault="002E4791" w:rsidP="00A54513">
            <w:pPr>
              <w:rPr>
                <w:rFonts w:ascii="Arial" w:hAnsi="Arial" w:cs="Arial"/>
                <w:b/>
                <w:bCs/>
                <w:sz w:val="24"/>
                <w:szCs w:val="24"/>
              </w:rPr>
            </w:pPr>
            <w:r>
              <w:rPr>
                <w:rFonts w:ascii="Arial" w:hAnsi="Arial" w:cs="Arial"/>
                <w:b/>
                <w:bCs/>
                <w:sz w:val="24"/>
                <w:szCs w:val="24"/>
              </w:rPr>
              <w:t>16</w:t>
            </w:r>
            <w:r w:rsidR="008176B8" w:rsidRPr="008176B8">
              <w:rPr>
                <w:rFonts w:ascii="Arial" w:hAnsi="Arial" w:cs="Arial"/>
                <w:b/>
                <w:bCs/>
                <w:sz w:val="24"/>
                <w:szCs w:val="24"/>
              </w:rPr>
              <w:t xml:space="preserve"> </w:t>
            </w:r>
            <w:r>
              <w:rPr>
                <w:rFonts w:ascii="Arial" w:hAnsi="Arial" w:cs="Arial"/>
                <w:b/>
                <w:bCs/>
                <w:sz w:val="24"/>
                <w:szCs w:val="24"/>
              </w:rPr>
              <w:t>September</w:t>
            </w:r>
            <w:r w:rsidR="00515AF6">
              <w:rPr>
                <w:rFonts w:ascii="Arial" w:hAnsi="Arial" w:cs="Arial"/>
                <w:b/>
                <w:bCs/>
                <w:sz w:val="24"/>
                <w:szCs w:val="24"/>
              </w:rPr>
              <w:t xml:space="preserve"> 202</w:t>
            </w:r>
            <w:r w:rsidR="00A83D13">
              <w:rPr>
                <w:rFonts w:ascii="Arial" w:hAnsi="Arial" w:cs="Arial"/>
                <w:b/>
                <w:bCs/>
                <w:sz w:val="24"/>
                <w:szCs w:val="24"/>
              </w:rPr>
              <w:t>4</w:t>
            </w:r>
            <w:r w:rsidR="008176B8" w:rsidRPr="008176B8">
              <w:rPr>
                <w:rFonts w:ascii="Arial" w:hAnsi="Arial" w:cs="Arial"/>
                <w:b/>
                <w:bCs/>
                <w:sz w:val="24"/>
                <w:szCs w:val="24"/>
              </w:rPr>
              <w:t xml:space="preserve"> </w:t>
            </w:r>
            <w:r w:rsidRPr="002E4791">
              <w:rPr>
                <w:rFonts w:ascii="Arial" w:hAnsi="Arial" w:cs="Arial"/>
                <w:b/>
                <w:bCs/>
                <w:sz w:val="24"/>
                <w:szCs w:val="24"/>
              </w:rPr>
              <w:t>Inter-Ministerial Group for Environment, Food and Rural Affairs</w:t>
            </w:r>
          </w:p>
          <w:p w14:paraId="4C92AF13" w14:textId="3EBA318F" w:rsidR="00A54513" w:rsidRPr="00670227" w:rsidRDefault="00A54513" w:rsidP="00A54513">
            <w:pPr>
              <w:rPr>
                <w:rFonts w:ascii="Arial" w:hAnsi="Arial" w:cs="Arial"/>
                <w:b/>
                <w:bCs/>
                <w:sz w:val="24"/>
                <w:szCs w:val="24"/>
              </w:rPr>
            </w:pPr>
          </w:p>
        </w:tc>
      </w:tr>
      <w:tr w:rsidR="00EA5290" w:rsidRPr="00A011A1" w14:paraId="4C92AF17" w14:textId="77777777" w:rsidTr="00A54513">
        <w:tc>
          <w:tcPr>
            <w:tcW w:w="1383" w:type="dxa"/>
            <w:tcBorders>
              <w:top w:val="nil"/>
              <w:left w:val="nil"/>
              <w:bottom w:val="nil"/>
              <w:right w:val="nil"/>
            </w:tcBorders>
          </w:tcPr>
          <w:p w14:paraId="4C92AF15" w14:textId="77777777" w:rsidR="00EA5290" w:rsidRPr="00BB62A8" w:rsidRDefault="00560F1F" w:rsidP="00A54513">
            <w:pPr>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780249B8" w14:textId="77777777" w:rsidR="00EA5290" w:rsidRDefault="00A54513" w:rsidP="00A54513">
            <w:pPr>
              <w:rPr>
                <w:rFonts w:ascii="Arial" w:hAnsi="Arial" w:cs="Arial"/>
                <w:b/>
                <w:bCs/>
                <w:sz w:val="24"/>
                <w:szCs w:val="24"/>
              </w:rPr>
            </w:pPr>
            <w:r w:rsidRPr="00A54513">
              <w:rPr>
                <w:rFonts w:ascii="Arial" w:hAnsi="Arial" w:cs="Arial"/>
                <w:b/>
                <w:bCs/>
                <w:sz w:val="24"/>
                <w:szCs w:val="24"/>
              </w:rPr>
              <w:t xml:space="preserve">03 October </w:t>
            </w:r>
            <w:r w:rsidR="003666DB">
              <w:rPr>
                <w:rFonts w:ascii="Arial" w:hAnsi="Arial" w:cs="Arial"/>
                <w:b/>
                <w:bCs/>
                <w:sz w:val="24"/>
                <w:szCs w:val="24"/>
              </w:rPr>
              <w:t>202</w:t>
            </w:r>
            <w:r w:rsidR="00A83D13">
              <w:rPr>
                <w:rFonts w:ascii="Arial" w:hAnsi="Arial" w:cs="Arial"/>
                <w:b/>
                <w:bCs/>
                <w:sz w:val="24"/>
                <w:szCs w:val="24"/>
              </w:rPr>
              <w:t>4</w:t>
            </w:r>
          </w:p>
          <w:p w14:paraId="4C92AF16" w14:textId="4C250F90" w:rsidR="00A54513" w:rsidRPr="00670227" w:rsidRDefault="00A54513" w:rsidP="00A54513">
            <w:pPr>
              <w:rPr>
                <w:rFonts w:ascii="Arial" w:hAnsi="Arial" w:cs="Arial"/>
                <w:b/>
                <w:bCs/>
                <w:sz w:val="24"/>
                <w:szCs w:val="24"/>
              </w:rPr>
            </w:pPr>
          </w:p>
        </w:tc>
      </w:tr>
      <w:tr w:rsidR="00EA5290" w:rsidRPr="00A011A1" w14:paraId="4C92AF1A" w14:textId="77777777" w:rsidTr="00A54513">
        <w:tc>
          <w:tcPr>
            <w:tcW w:w="1383" w:type="dxa"/>
            <w:tcBorders>
              <w:top w:val="nil"/>
              <w:left w:val="nil"/>
              <w:bottom w:val="nil"/>
              <w:right w:val="nil"/>
            </w:tcBorders>
          </w:tcPr>
          <w:p w14:paraId="4C92AF18" w14:textId="77777777" w:rsidR="00EA5290" w:rsidRPr="00BB62A8" w:rsidRDefault="00560F1F" w:rsidP="00A54513">
            <w:pPr>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4C92AF19" w14:textId="0DDAF8C2" w:rsidR="00EA5290" w:rsidRPr="00670227" w:rsidRDefault="006C4741" w:rsidP="00A54513">
            <w:pPr>
              <w:rPr>
                <w:rFonts w:ascii="Arial" w:hAnsi="Arial" w:cs="Arial"/>
                <w:b/>
                <w:bCs/>
                <w:sz w:val="24"/>
                <w:szCs w:val="24"/>
              </w:rPr>
            </w:pPr>
            <w:r w:rsidRPr="006C4741">
              <w:rPr>
                <w:rFonts w:ascii="Arial" w:hAnsi="Arial" w:cs="Arial"/>
                <w:b/>
                <w:bCs/>
                <w:sz w:val="24"/>
                <w:szCs w:val="24"/>
              </w:rPr>
              <w:t>Huw Irranca-Davies</w:t>
            </w:r>
            <w:r w:rsidR="003666DB" w:rsidRPr="003666DB">
              <w:rPr>
                <w:rFonts w:ascii="Arial" w:hAnsi="Arial" w:cs="Arial"/>
                <w:b/>
                <w:bCs/>
                <w:sz w:val="24"/>
                <w:szCs w:val="24"/>
              </w:rPr>
              <w:t xml:space="preserve">, </w:t>
            </w:r>
            <w:r w:rsidR="002E4791" w:rsidRPr="002E4791">
              <w:rPr>
                <w:rFonts w:ascii="Arial" w:hAnsi="Arial" w:cs="Arial"/>
                <w:b/>
                <w:bCs/>
                <w:sz w:val="24"/>
                <w:szCs w:val="24"/>
              </w:rPr>
              <w:t xml:space="preserve">Deputy First Minister and Cabinet Secretary for Climate Change and Rural Affairs </w:t>
            </w:r>
          </w:p>
        </w:tc>
      </w:tr>
    </w:tbl>
    <w:p w14:paraId="4C92AF1B" w14:textId="77777777" w:rsidR="00EA5290" w:rsidRPr="00A011A1" w:rsidRDefault="00EA5290" w:rsidP="00EA5290"/>
    <w:p w14:paraId="4C92AF1C" w14:textId="77777777" w:rsidR="00EA5290" w:rsidRDefault="00EA5290" w:rsidP="00EA5290">
      <w:pPr>
        <w:pStyle w:val="BodyText"/>
        <w:jc w:val="left"/>
        <w:rPr>
          <w:lang w:val="en-US"/>
        </w:rPr>
      </w:pPr>
    </w:p>
    <w:p w14:paraId="33123CD5" w14:textId="74CF9AA9" w:rsidR="00726D06" w:rsidRDefault="00726D06" w:rsidP="00CE61C9">
      <w:pPr>
        <w:rPr>
          <w:rFonts w:ascii="Arial" w:hAnsi="Arial"/>
          <w:sz w:val="24"/>
        </w:rPr>
      </w:pPr>
      <w:bookmarkStart w:id="0" w:name="_Hlk159829312"/>
      <w:bookmarkStart w:id="1" w:name="_Hlk160184086"/>
      <w:r w:rsidRPr="00726D06">
        <w:rPr>
          <w:rFonts w:ascii="Arial" w:hAnsi="Arial"/>
          <w:sz w:val="24"/>
        </w:rPr>
        <w:t>In accordance with the inter-institutional relations agreement, I can report to Members I attended the latest meeting of the Inter-Ministerial Group for Environment, Food and Rural Affairs on 16 September 2024</w:t>
      </w:r>
      <w:r w:rsidR="003E2186">
        <w:rPr>
          <w:rFonts w:ascii="Arial" w:hAnsi="Arial"/>
          <w:sz w:val="24"/>
        </w:rPr>
        <w:t>.</w:t>
      </w:r>
    </w:p>
    <w:p w14:paraId="19249E6E" w14:textId="77777777" w:rsidR="003E2186" w:rsidRDefault="003E2186" w:rsidP="00CE61C9">
      <w:pPr>
        <w:rPr>
          <w:rFonts w:ascii="Arial" w:hAnsi="Arial"/>
          <w:sz w:val="24"/>
        </w:rPr>
      </w:pPr>
    </w:p>
    <w:p w14:paraId="7D7F9059" w14:textId="35F19662" w:rsidR="003E2186" w:rsidRPr="003E2186" w:rsidRDefault="003E2186" w:rsidP="003E2186">
      <w:pPr>
        <w:rPr>
          <w:rFonts w:ascii="Arial" w:hAnsi="Arial"/>
          <w:sz w:val="24"/>
        </w:rPr>
      </w:pPr>
      <w:bookmarkStart w:id="2" w:name="_Hlk177475296"/>
      <w:r w:rsidRPr="003E2186">
        <w:rPr>
          <w:rFonts w:ascii="Arial" w:hAnsi="Arial"/>
          <w:sz w:val="24"/>
        </w:rPr>
        <w:t>The meeting was chaired by Steve Reed MP, Secretary of State for Environment, Food and Rural Affairs, and was also attended by Mary Creagh MP</w:t>
      </w:r>
      <w:r w:rsidR="00C01C1E">
        <w:rPr>
          <w:rFonts w:ascii="Arial" w:hAnsi="Arial"/>
          <w:sz w:val="24"/>
        </w:rPr>
        <w:t>,</w:t>
      </w:r>
      <w:r w:rsidR="00C01C1E" w:rsidRPr="00C01C1E">
        <w:rPr>
          <w:rFonts w:ascii="Arial" w:hAnsi="Arial"/>
          <w:sz w:val="24"/>
        </w:rPr>
        <w:t xml:space="preserve"> </w:t>
      </w:r>
      <w:r w:rsidR="00C01C1E">
        <w:rPr>
          <w:rFonts w:ascii="Arial" w:hAnsi="Arial"/>
          <w:sz w:val="24"/>
        </w:rPr>
        <w:t>Parliamentary Under-Secretary of State (Minister</w:t>
      </w:r>
      <w:r w:rsidR="00C01C1E" w:rsidRPr="00A119BF">
        <w:rPr>
          <w:rFonts w:ascii="Arial" w:hAnsi="Arial"/>
          <w:sz w:val="24"/>
        </w:rPr>
        <w:t xml:space="preserve"> for Nature</w:t>
      </w:r>
      <w:r w:rsidR="00C01C1E">
        <w:rPr>
          <w:rFonts w:ascii="Arial" w:hAnsi="Arial"/>
          <w:sz w:val="24"/>
        </w:rPr>
        <w:t>)</w:t>
      </w:r>
      <w:r w:rsidRPr="003E2186">
        <w:rPr>
          <w:rFonts w:ascii="Arial" w:hAnsi="Arial"/>
          <w:sz w:val="24"/>
        </w:rPr>
        <w:t>, Baroness Hayman</w:t>
      </w:r>
      <w:r>
        <w:rPr>
          <w:rFonts w:ascii="Arial" w:hAnsi="Arial"/>
          <w:sz w:val="24"/>
        </w:rPr>
        <w:t>,</w:t>
      </w:r>
      <w:r w:rsidRPr="003E2186">
        <w:rPr>
          <w:rFonts w:ascii="Arial" w:hAnsi="Arial"/>
          <w:sz w:val="24"/>
        </w:rPr>
        <w:t xml:space="preserve"> Parliamentary Under-Secretary of State at the Department for Environment, Food and Rural Affairs</w:t>
      </w:r>
      <w:r>
        <w:rPr>
          <w:rFonts w:ascii="Arial" w:hAnsi="Arial"/>
          <w:sz w:val="24"/>
        </w:rPr>
        <w:t xml:space="preserve">, </w:t>
      </w:r>
      <w:r w:rsidRPr="003E2186">
        <w:rPr>
          <w:rFonts w:ascii="Arial" w:hAnsi="Arial"/>
          <w:sz w:val="24"/>
        </w:rPr>
        <w:t>Mairi Gougeon MSP, Cabinet Secretary for Rural Affairs, Land Reform and Islands, Jim Fairlie MSP, Minister for Agriculture and Connectivity, and Andrew Muir MLA, Minister for Agriculture, Environment and Rural Affairs.</w:t>
      </w:r>
    </w:p>
    <w:bookmarkEnd w:id="2"/>
    <w:p w14:paraId="5DB48454" w14:textId="77777777" w:rsidR="00726D06" w:rsidRPr="00726D06" w:rsidRDefault="00726D06" w:rsidP="00CE61C9">
      <w:pPr>
        <w:rPr>
          <w:rFonts w:ascii="Arial" w:hAnsi="Arial"/>
          <w:sz w:val="24"/>
        </w:rPr>
      </w:pPr>
    </w:p>
    <w:bookmarkEnd w:id="0"/>
    <w:bookmarkEnd w:id="1"/>
    <w:p w14:paraId="71457942" w14:textId="54AD4084" w:rsidR="00726D06" w:rsidRDefault="00726D06" w:rsidP="00CE61C9">
      <w:pPr>
        <w:rPr>
          <w:rFonts w:ascii="Arial" w:hAnsi="Arial"/>
          <w:sz w:val="24"/>
        </w:rPr>
      </w:pPr>
      <w:r w:rsidRPr="00726D06">
        <w:rPr>
          <w:rFonts w:ascii="Arial" w:hAnsi="Arial"/>
          <w:sz w:val="24"/>
        </w:rPr>
        <w:t xml:space="preserve">The Group agreed to establish stronger intergovernmental relations based on the principles of honesty, trust and respect. </w:t>
      </w:r>
      <w:bookmarkStart w:id="3" w:name="_Hlk177475538"/>
      <w:r w:rsidRPr="00726D06">
        <w:rPr>
          <w:rFonts w:ascii="Arial" w:hAnsi="Arial"/>
          <w:sz w:val="24"/>
        </w:rPr>
        <w:t xml:space="preserve">To implement this the group discussed and agreed new and ambitious Terms of Reference to guide ways of working and decision-making at ministerial and official levels. </w:t>
      </w:r>
      <w:r w:rsidR="00F26A46">
        <w:rPr>
          <w:rFonts w:ascii="Arial" w:hAnsi="Arial"/>
          <w:sz w:val="24"/>
        </w:rPr>
        <w:t>These</w:t>
      </w:r>
      <w:r w:rsidRPr="00726D06">
        <w:rPr>
          <w:rFonts w:ascii="Arial" w:hAnsi="Arial"/>
          <w:sz w:val="24"/>
        </w:rPr>
        <w:t xml:space="preserve"> will be published on the UK Government </w:t>
      </w:r>
      <w:proofErr w:type="gramStart"/>
      <w:r w:rsidRPr="00726D06">
        <w:rPr>
          <w:rFonts w:ascii="Arial" w:hAnsi="Arial"/>
          <w:sz w:val="24"/>
        </w:rPr>
        <w:t>website</w:t>
      </w:r>
      <w:proofErr w:type="gramEnd"/>
      <w:r w:rsidR="00F26A46">
        <w:rPr>
          <w:rFonts w:ascii="Arial" w:hAnsi="Arial"/>
          <w:sz w:val="24"/>
        </w:rPr>
        <w:t xml:space="preserve"> and I will provide you with a link to these in due course.</w:t>
      </w:r>
      <w:r w:rsidRPr="00726D06">
        <w:rPr>
          <w:rFonts w:ascii="Arial" w:hAnsi="Arial"/>
          <w:sz w:val="24"/>
        </w:rPr>
        <w:t xml:space="preserve"> </w:t>
      </w:r>
      <w:bookmarkEnd w:id="3"/>
      <w:r w:rsidR="000D5C0B" w:rsidRPr="000D5C0B">
        <w:rPr>
          <w:rFonts w:ascii="Arial" w:hAnsi="Arial"/>
          <w:sz w:val="24"/>
        </w:rPr>
        <w:t xml:space="preserve">I emphasised the importance of </w:t>
      </w:r>
      <w:r w:rsidR="00C01C1E">
        <w:rPr>
          <w:rFonts w:ascii="Arial" w:hAnsi="Arial"/>
          <w:sz w:val="24"/>
        </w:rPr>
        <w:t xml:space="preserve">meaningful </w:t>
      </w:r>
      <w:r w:rsidR="000D5C0B" w:rsidRPr="000D5C0B">
        <w:rPr>
          <w:rFonts w:ascii="Arial" w:hAnsi="Arial"/>
          <w:sz w:val="24"/>
        </w:rPr>
        <w:t>engagement and shar</w:t>
      </w:r>
      <w:r w:rsidR="00E029D8">
        <w:rPr>
          <w:rFonts w:ascii="Arial" w:hAnsi="Arial"/>
          <w:sz w:val="24"/>
        </w:rPr>
        <w:t>ing</w:t>
      </w:r>
      <w:r w:rsidR="000D5C0B" w:rsidRPr="000D5C0B">
        <w:rPr>
          <w:rFonts w:ascii="Arial" w:hAnsi="Arial"/>
          <w:sz w:val="24"/>
        </w:rPr>
        <w:t xml:space="preserve"> learning </w:t>
      </w:r>
      <w:r w:rsidR="00E029D8">
        <w:rPr>
          <w:rFonts w:ascii="Arial" w:hAnsi="Arial"/>
          <w:sz w:val="24"/>
        </w:rPr>
        <w:t>with each other</w:t>
      </w:r>
      <w:r w:rsidR="000D5C0B" w:rsidRPr="000D5C0B">
        <w:rPr>
          <w:rFonts w:ascii="Arial" w:hAnsi="Arial"/>
          <w:sz w:val="24"/>
        </w:rPr>
        <w:t xml:space="preserve">. </w:t>
      </w:r>
      <w:r w:rsidR="00C01C1E">
        <w:rPr>
          <w:rFonts w:ascii="Arial" w:hAnsi="Arial"/>
          <w:sz w:val="24"/>
        </w:rPr>
        <w:t>I also highlighted that the Common Frameworks are an essential part of working together effectively.</w:t>
      </w:r>
    </w:p>
    <w:p w14:paraId="5BF94A72" w14:textId="77777777" w:rsidR="00EC0F70" w:rsidRDefault="00EC0F70" w:rsidP="00CE61C9">
      <w:pPr>
        <w:rPr>
          <w:rFonts w:ascii="Arial" w:hAnsi="Arial"/>
          <w:sz w:val="24"/>
        </w:rPr>
      </w:pPr>
    </w:p>
    <w:p w14:paraId="5762D50D" w14:textId="25B03399" w:rsidR="00EC0F70" w:rsidRPr="00726D06" w:rsidRDefault="00C01C1E" w:rsidP="00CE61C9">
      <w:pPr>
        <w:rPr>
          <w:rFonts w:ascii="Arial" w:hAnsi="Arial"/>
          <w:sz w:val="24"/>
        </w:rPr>
      </w:pPr>
      <w:r>
        <w:rPr>
          <w:rFonts w:ascii="Arial" w:hAnsi="Arial"/>
          <w:sz w:val="24"/>
        </w:rPr>
        <w:t xml:space="preserve">We discussed </w:t>
      </w:r>
      <w:r w:rsidR="00EC0F70">
        <w:rPr>
          <w:rFonts w:ascii="Arial" w:hAnsi="Arial"/>
          <w:sz w:val="24"/>
        </w:rPr>
        <w:t>a future j</w:t>
      </w:r>
      <w:r w:rsidR="00EC0F70" w:rsidRPr="00EC0F70">
        <w:rPr>
          <w:rFonts w:ascii="Arial" w:hAnsi="Arial"/>
          <w:sz w:val="24"/>
        </w:rPr>
        <w:t xml:space="preserve">oint work programme for enhanced </w:t>
      </w:r>
      <w:r w:rsidR="00E029D8" w:rsidRPr="00EC0F70">
        <w:rPr>
          <w:rFonts w:ascii="Arial" w:hAnsi="Arial"/>
          <w:sz w:val="24"/>
        </w:rPr>
        <w:t>collaboration,</w:t>
      </w:r>
      <w:r>
        <w:rPr>
          <w:rFonts w:ascii="Arial" w:hAnsi="Arial"/>
          <w:sz w:val="24"/>
        </w:rPr>
        <w:t xml:space="preserve"> and we agreed </w:t>
      </w:r>
      <w:r w:rsidRPr="00726D06">
        <w:rPr>
          <w:rFonts w:ascii="Arial" w:hAnsi="Arial"/>
          <w:sz w:val="24"/>
        </w:rPr>
        <w:t>that our efforts should focus on improv</w:t>
      </w:r>
      <w:r>
        <w:rPr>
          <w:rFonts w:ascii="Arial" w:hAnsi="Arial"/>
          <w:sz w:val="24"/>
        </w:rPr>
        <w:t>ing</w:t>
      </w:r>
      <w:r w:rsidRPr="00726D06">
        <w:rPr>
          <w:rFonts w:ascii="Arial" w:hAnsi="Arial"/>
          <w:sz w:val="24"/>
        </w:rPr>
        <w:t xml:space="preserve"> our food security, enhanc</w:t>
      </w:r>
      <w:r>
        <w:rPr>
          <w:rFonts w:ascii="Arial" w:hAnsi="Arial"/>
          <w:sz w:val="24"/>
        </w:rPr>
        <w:t>ing</w:t>
      </w:r>
      <w:r w:rsidRPr="00726D06">
        <w:rPr>
          <w:rFonts w:ascii="Arial" w:hAnsi="Arial"/>
          <w:sz w:val="24"/>
        </w:rPr>
        <w:t xml:space="preserve"> our biosecurity, </w:t>
      </w:r>
      <w:r w:rsidR="006B1CB0">
        <w:rPr>
          <w:rFonts w:ascii="Arial" w:hAnsi="Arial"/>
          <w:sz w:val="24"/>
        </w:rPr>
        <w:t xml:space="preserve">improving our circular economy, </w:t>
      </w:r>
      <w:r w:rsidRPr="00726D06">
        <w:rPr>
          <w:rFonts w:ascii="Arial" w:hAnsi="Arial"/>
          <w:sz w:val="24"/>
        </w:rPr>
        <w:t>protect</w:t>
      </w:r>
      <w:r>
        <w:rPr>
          <w:rFonts w:ascii="Arial" w:hAnsi="Arial"/>
          <w:sz w:val="24"/>
        </w:rPr>
        <w:t>ing</w:t>
      </w:r>
      <w:r w:rsidRPr="00726D06">
        <w:rPr>
          <w:rFonts w:ascii="Arial" w:hAnsi="Arial"/>
          <w:sz w:val="24"/>
        </w:rPr>
        <w:t xml:space="preserve"> nature and increas</w:t>
      </w:r>
      <w:r>
        <w:rPr>
          <w:rFonts w:ascii="Arial" w:hAnsi="Arial"/>
          <w:sz w:val="24"/>
        </w:rPr>
        <w:t>ing</w:t>
      </w:r>
      <w:r w:rsidRPr="00726D06">
        <w:rPr>
          <w:rFonts w:ascii="Arial" w:hAnsi="Arial"/>
          <w:sz w:val="24"/>
        </w:rPr>
        <w:t xml:space="preserve"> the UK's biodiversity</w:t>
      </w:r>
      <w:r w:rsidR="006B1CB0">
        <w:rPr>
          <w:rFonts w:ascii="Arial" w:hAnsi="Arial"/>
          <w:sz w:val="24"/>
        </w:rPr>
        <w:t>, including the use of nature market frameworks where appropriate.</w:t>
      </w:r>
      <w:r w:rsidR="00EC0F70">
        <w:rPr>
          <w:rFonts w:ascii="Arial" w:hAnsi="Arial"/>
          <w:sz w:val="24"/>
        </w:rPr>
        <w:t xml:space="preserve"> </w:t>
      </w:r>
      <w:r w:rsidR="00E029D8" w:rsidRPr="00E029D8">
        <w:rPr>
          <w:rFonts w:ascii="Arial" w:hAnsi="Arial"/>
          <w:sz w:val="24"/>
        </w:rPr>
        <w:t xml:space="preserve">I welcomed the opportunity to collaborate in these areas, which will enable us to ensure better outcomes for our environment and food security. </w:t>
      </w:r>
    </w:p>
    <w:p w14:paraId="1149C4A7" w14:textId="77777777" w:rsidR="00726D06" w:rsidRPr="00726D06" w:rsidRDefault="00726D06" w:rsidP="00CE61C9">
      <w:pPr>
        <w:rPr>
          <w:rFonts w:ascii="Arial" w:hAnsi="Arial"/>
          <w:sz w:val="24"/>
        </w:rPr>
      </w:pPr>
    </w:p>
    <w:p w14:paraId="766355C1" w14:textId="77777777" w:rsidR="003E1BF1" w:rsidRDefault="003E1BF1" w:rsidP="00CE61C9">
      <w:pPr>
        <w:rPr>
          <w:rFonts w:ascii="Arial" w:hAnsi="Arial"/>
          <w:sz w:val="24"/>
        </w:rPr>
      </w:pPr>
    </w:p>
    <w:p w14:paraId="5609EEE4" w14:textId="1C79594B" w:rsidR="00726D06" w:rsidRDefault="00C01C1E" w:rsidP="00CE61C9">
      <w:pPr>
        <w:rPr>
          <w:rFonts w:ascii="Arial" w:hAnsi="Arial"/>
          <w:sz w:val="24"/>
        </w:rPr>
      </w:pPr>
      <w:r>
        <w:rPr>
          <w:rFonts w:ascii="Arial" w:hAnsi="Arial"/>
          <w:sz w:val="24"/>
        </w:rPr>
        <w:lastRenderedPageBreak/>
        <w:t>W</w:t>
      </w:r>
      <w:r w:rsidR="009C2406">
        <w:rPr>
          <w:rFonts w:ascii="Arial" w:hAnsi="Arial"/>
          <w:sz w:val="24"/>
        </w:rPr>
        <w:t>e</w:t>
      </w:r>
      <w:r w:rsidR="00726D06" w:rsidRPr="00726D06">
        <w:rPr>
          <w:rFonts w:ascii="Arial" w:hAnsi="Arial"/>
          <w:sz w:val="24"/>
        </w:rPr>
        <w:t xml:space="preserve"> </w:t>
      </w:r>
      <w:r w:rsidR="009C2406">
        <w:rPr>
          <w:rFonts w:ascii="Arial" w:hAnsi="Arial"/>
          <w:sz w:val="24"/>
        </w:rPr>
        <w:t>agreed</w:t>
      </w:r>
      <w:r w:rsidR="009C2406" w:rsidRPr="00726D06">
        <w:rPr>
          <w:rFonts w:ascii="Arial" w:hAnsi="Arial"/>
          <w:sz w:val="24"/>
        </w:rPr>
        <w:t xml:space="preserve"> </w:t>
      </w:r>
      <w:r w:rsidR="00726D06" w:rsidRPr="00726D06">
        <w:rPr>
          <w:rFonts w:ascii="Arial" w:hAnsi="Arial"/>
          <w:sz w:val="24"/>
        </w:rPr>
        <w:t xml:space="preserve">that communities and businesses across the UK were vital to the economy and are the users and protectors of our shared natural resources. </w:t>
      </w:r>
      <w:r>
        <w:rPr>
          <w:rFonts w:ascii="Arial" w:hAnsi="Arial"/>
          <w:sz w:val="24"/>
        </w:rPr>
        <w:t xml:space="preserve">In the context of natural capital, </w:t>
      </w:r>
      <w:r w:rsidR="00726D06" w:rsidRPr="00726D06">
        <w:rPr>
          <w:rFonts w:ascii="Arial" w:hAnsi="Arial"/>
          <w:sz w:val="24"/>
        </w:rPr>
        <w:t>I highlighted</w:t>
      </w:r>
      <w:r w:rsidR="006B1CB0">
        <w:rPr>
          <w:rFonts w:ascii="Arial" w:hAnsi="Arial"/>
          <w:sz w:val="24"/>
        </w:rPr>
        <w:t xml:space="preserve"> that</w:t>
      </w:r>
      <w:r w:rsidR="00726D06" w:rsidRPr="00726D06">
        <w:rPr>
          <w:rFonts w:ascii="Arial" w:hAnsi="Arial"/>
          <w:sz w:val="24"/>
        </w:rPr>
        <w:t xml:space="preserve"> sustainable management of our natural resources is the basis of </w:t>
      </w:r>
      <w:r w:rsidR="006B1CB0">
        <w:rPr>
          <w:rFonts w:ascii="Arial" w:hAnsi="Arial"/>
          <w:sz w:val="24"/>
        </w:rPr>
        <w:t>our</w:t>
      </w:r>
      <w:r w:rsidR="00726D06" w:rsidRPr="00726D06">
        <w:rPr>
          <w:rFonts w:ascii="Arial" w:hAnsi="Arial"/>
          <w:sz w:val="24"/>
        </w:rPr>
        <w:t xml:space="preserve"> approach</w:t>
      </w:r>
      <w:r w:rsidR="006B1CB0">
        <w:rPr>
          <w:rFonts w:ascii="Arial" w:hAnsi="Arial"/>
          <w:sz w:val="24"/>
        </w:rPr>
        <w:t xml:space="preserve"> in Wales</w:t>
      </w:r>
      <w:r w:rsidR="00726D06" w:rsidRPr="00726D06">
        <w:rPr>
          <w:rFonts w:ascii="Arial" w:hAnsi="Arial"/>
          <w:sz w:val="24"/>
        </w:rPr>
        <w:t>. </w:t>
      </w:r>
      <w:r w:rsidR="00E029D8" w:rsidRPr="00890DA6" w:rsidDel="00E029D8">
        <w:rPr>
          <w:rFonts w:ascii="Arial" w:hAnsi="Arial"/>
          <w:sz w:val="24"/>
        </w:rPr>
        <w:t xml:space="preserve"> </w:t>
      </w:r>
    </w:p>
    <w:p w14:paraId="35D7677E" w14:textId="77777777" w:rsidR="003853E6" w:rsidRDefault="003853E6" w:rsidP="00CE61C9">
      <w:pPr>
        <w:rPr>
          <w:rFonts w:ascii="Arial" w:hAnsi="Arial"/>
          <w:sz w:val="24"/>
        </w:rPr>
      </w:pPr>
    </w:p>
    <w:p w14:paraId="69862697" w14:textId="05E8B5E0" w:rsidR="003853E6" w:rsidRPr="003853E6" w:rsidRDefault="003853E6" w:rsidP="00CE61C9">
      <w:pPr>
        <w:rPr>
          <w:rFonts w:ascii="Arial" w:hAnsi="Arial"/>
          <w:sz w:val="24"/>
        </w:rPr>
      </w:pPr>
      <w:r w:rsidRPr="009E7B66">
        <w:rPr>
          <w:rFonts w:ascii="Arial" w:hAnsi="Arial"/>
          <w:sz w:val="24"/>
        </w:rPr>
        <w:t>The Group discussed the importance of transparency and collaborative working on any UK discussions with the EU regarding a possible Sanitary/Phytosanitary (SPS) agreement</w:t>
      </w:r>
    </w:p>
    <w:p w14:paraId="561E91D2" w14:textId="77777777" w:rsidR="00726D06" w:rsidRPr="00726D06" w:rsidRDefault="00726D06" w:rsidP="00CE61C9">
      <w:pPr>
        <w:rPr>
          <w:rFonts w:ascii="Arial" w:hAnsi="Arial"/>
          <w:sz w:val="24"/>
        </w:rPr>
      </w:pPr>
    </w:p>
    <w:p w14:paraId="6DCCFBD4" w14:textId="36009EC8" w:rsidR="00726D06" w:rsidRDefault="000D5C0B" w:rsidP="00CE61C9">
      <w:pPr>
        <w:rPr>
          <w:rFonts w:ascii="Arial" w:hAnsi="Arial"/>
          <w:sz w:val="24"/>
        </w:rPr>
      </w:pPr>
      <w:r>
        <w:rPr>
          <w:rFonts w:ascii="Arial" w:hAnsi="Arial"/>
          <w:sz w:val="24"/>
        </w:rPr>
        <w:t>Regarding</w:t>
      </w:r>
      <w:r w:rsidR="00726D06" w:rsidRPr="00726D06">
        <w:rPr>
          <w:rFonts w:ascii="Arial" w:hAnsi="Arial"/>
          <w:sz w:val="24"/>
        </w:rPr>
        <w:t xml:space="preserve"> waste management and a circular economy. I highlighted Wales’ position as the second-best recycling nation in the </w:t>
      </w:r>
      <w:proofErr w:type="gramStart"/>
      <w:r w:rsidR="00726D06" w:rsidRPr="00726D06">
        <w:rPr>
          <w:rFonts w:ascii="Arial" w:hAnsi="Arial"/>
          <w:sz w:val="24"/>
        </w:rPr>
        <w:t>world</w:t>
      </w:r>
      <w:r>
        <w:rPr>
          <w:rFonts w:ascii="Arial" w:hAnsi="Arial"/>
          <w:sz w:val="24"/>
        </w:rPr>
        <w:t>,</w:t>
      </w:r>
      <w:r w:rsidR="00726D06" w:rsidRPr="00726D06">
        <w:rPr>
          <w:rFonts w:ascii="Arial" w:hAnsi="Arial"/>
          <w:sz w:val="24"/>
        </w:rPr>
        <w:t xml:space="preserve"> and</w:t>
      </w:r>
      <w:proofErr w:type="gramEnd"/>
      <w:r w:rsidR="003339C1">
        <w:rPr>
          <w:rFonts w:ascii="Arial" w:hAnsi="Arial"/>
          <w:sz w:val="24"/>
        </w:rPr>
        <w:t xml:space="preserve"> </w:t>
      </w:r>
      <w:r w:rsidR="006B1CB0">
        <w:rPr>
          <w:rFonts w:ascii="Arial" w:hAnsi="Arial"/>
          <w:sz w:val="24"/>
        </w:rPr>
        <w:t>offered to</w:t>
      </w:r>
      <w:r w:rsidR="00726D06" w:rsidRPr="00726D06">
        <w:rPr>
          <w:rFonts w:ascii="Arial" w:hAnsi="Arial"/>
          <w:sz w:val="24"/>
        </w:rPr>
        <w:t xml:space="preserve"> share lessons learned with other nations. </w:t>
      </w:r>
    </w:p>
    <w:p w14:paraId="1A463C0A" w14:textId="77777777" w:rsidR="005D626C" w:rsidRDefault="005D626C" w:rsidP="00CE61C9">
      <w:pPr>
        <w:rPr>
          <w:rFonts w:ascii="Arial" w:hAnsi="Arial"/>
          <w:sz w:val="24"/>
        </w:rPr>
      </w:pPr>
    </w:p>
    <w:p w14:paraId="78A35D18" w14:textId="71669E01" w:rsidR="005D626C" w:rsidRDefault="00B911DE" w:rsidP="00CE61C9">
      <w:pPr>
        <w:rPr>
          <w:rFonts w:ascii="Arial" w:hAnsi="Arial"/>
          <w:sz w:val="24"/>
        </w:rPr>
      </w:pPr>
      <w:r>
        <w:rPr>
          <w:rFonts w:ascii="Arial" w:hAnsi="Arial"/>
          <w:sz w:val="24"/>
        </w:rPr>
        <w:t>We agreed</w:t>
      </w:r>
      <w:r w:rsidR="005D626C" w:rsidRPr="005D626C">
        <w:rPr>
          <w:rFonts w:ascii="Arial" w:hAnsi="Arial"/>
          <w:sz w:val="24"/>
        </w:rPr>
        <w:t xml:space="preserve"> that joint scientific research was a clear area where the </w:t>
      </w:r>
      <w:r w:rsidR="009E7B66">
        <w:rPr>
          <w:rFonts w:ascii="Arial" w:hAnsi="Arial"/>
          <w:sz w:val="24"/>
        </w:rPr>
        <w:t>f</w:t>
      </w:r>
      <w:r w:rsidR="005D626C" w:rsidRPr="005D626C">
        <w:rPr>
          <w:rFonts w:ascii="Arial" w:hAnsi="Arial"/>
          <w:sz w:val="24"/>
        </w:rPr>
        <w:t xml:space="preserve">our </w:t>
      </w:r>
      <w:r w:rsidR="009E7B66">
        <w:rPr>
          <w:rFonts w:ascii="Arial" w:hAnsi="Arial"/>
          <w:sz w:val="24"/>
        </w:rPr>
        <w:t>n</w:t>
      </w:r>
      <w:r w:rsidR="005D626C" w:rsidRPr="005D626C">
        <w:rPr>
          <w:rFonts w:ascii="Arial" w:hAnsi="Arial"/>
          <w:sz w:val="24"/>
        </w:rPr>
        <w:t xml:space="preserve">ations must work together. </w:t>
      </w:r>
      <w:r w:rsidRPr="00B911DE">
        <w:rPr>
          <w:rFonts w:ascii="Arial" w:hAnsi="Arial"/>
          <w:sz w:val="24"/>
        </w:rPr>
        <w:t xml:space="preserve">I </w:t>
      </w:r>
      <w:r w:rsidR="009E7B66">
        <w:rPr>
          <w:rFonts w:ascii="Arial" w:hAnsi="Arial"/>
          <w:sz w:val="24"/>
        </w:rPr>
        <w:t>pointed out</w:t>
      </w:r>
      <w:r w:rsidRPr="00B911DE">
        <w:rPr>
          <w:rFonts w:ascii="Arial" w:hAnsi="Arial"/>
          <w:sz w:val="24"/>
        </w:rPr>
        <w:t xml:space="preserve"> that</w:t>
      </w:r>
      <w:r>
        <w:rPr>
          <w:rFonts w:ascii="Arial" w:hAnsi="Arial"/>
          <w:sz w:val="24"/>
        </w:rPr>
        <w:t xml:space="preserve"> </w:t>
      </w:r>
      <w:r w:rsidR="005D626C" w:rsidRPr="005D626C">
        <w:rPr>
          <w:rFonts w:ascii="Arial" w:hAnsi="Arial"/>
          <w:sz w:val="24"/>
        </w:rPr>
        <w:t>collaboration</w:t>
      </w:r>
      <w:r>
        <w:rPr>
          <w:rFonts w:ascii="Arial" w:hAnsi="Arial"/>
          <w:sz w:val="24"/>
        </w:rPr>
        <w:t xml:space="preserve"> on research</w:t>
      </w:r>
      <w:r w:rsidR="005D626C" w:rsidRPr="005D626C">
        <w:rPr>
          <w:rFonts w:ascii="Arial" w:hAnsi="Arial"/>
          <w:sz w:val="24"/>
        </w:rPr>
        <w:t xml:space="preserve"> could ease strains on resources and share local expertise. One</w:t>
      </w:r>
      <w:r w:rsidR="009E7B66">
        <w:rPr>
          <w:rFonts w:ascii="Arial" w:hAnsi="Arial"/>
          <w:sz w:val="24"/>
        </w:rPr>
        <w:t xml:space="preserve"> area</w:t>
      </w:r>
      <w:r w:rsidR="005D626C" w:rsidRPr="005D626C">
        <w:rPr>
          <w:rFonts w:ascii="Arial" w:hAnsi="Arial"/>
          <w:sz w:val="24"/>
        </w:rPr>
        <w:t xml:space="preserve"> </w:t>
      </w:r>
      <w:r>
        <w:rPr>
          <w:rFonts w:ascii="Arial" w:hAnsi="Arial"/>
          <w:sz w:val="24"/>
        </w:rPr>
        <w:t>I highlighted for future discussion</w:t>
      </w:r>
      <w:r w:rsidR="005D626C" w:rsidRPr="005D626C">
        <w:rPr>
          <w:rFonts w:ascii="Arial" w:hAnsi="Arial"/>
          <w:sz w:val="24"/>
        </w:rPr>
        <w:t xml:space="preserve"> was collaborat</w:t>
      </w:r>
      <w:r>
        <w:rPr>
          <w:rFonts w:ascii="Arial" w:hAnsi="Arial"/>
          <w:sz w:val="24"/>
        </w:rPr>
        <w:t>ion</w:t>
      </w:r>
      <w:r w:rsidR="005D626C" w:rsidRPr="005D626C">
        <w:rPr>
          <w:rFonts w:ascii="Arial" w:hAnsi="Arial"/>
          <w:sz w:val="24"/>
        </w:rPr>
        <w:t xml:space="preserve"> on both research and on the ground implementation of b</w:t>
      </w:r>
      <w:r>
        <w:rPr>
          <w:rFonts w:ascii="Arial" w:hAnsi="Arial"/>
          <w:sz w:val="24"/>
        </w:rPr>
        <w:t xml:space="preserve">ovine </w:t>
      </w:r>
      <w:r w:rsidR="005D626C" w:rsidRPr="005D626C">
        <w:rPr>
          <w:rFonts w:ascii="Arial" w:hAnsi="Arial"/>
          <w:sz w:val="24"/>
        </w:rPr>
        <w:t xml:space="preserve">TB eradication strategies. </w:t>
      </w:r>
    </w:p>
    <w:p w14:paraId="6BE5EC59" w14:textId="77777777" w:rsidR="00726D06" w:rsidRPr="00726D06" w:rsidRDefault="00726D06" w:rsidP="00CE61C9">
      <w:pPr>
        <w:rPr>
          <w:rFonts w:ascii="Arial" w:hAnsi="Arial"/>
          <w:sz w:val="24"/>
        </w:rPr>
      </w:pPr>
    </w:p>
    <w:p w14:paraId="6EA907BE" w14:textId="217EE605" w:rsidR="00726D06" w:rsidRPr="00726D06" w:rsidRDefault="00F15A8D" w:rsidP="00CE61C9">
      <w:pPr>
        <w:rPr>
          <w:rFonts w:ascii="Arial" w:hAnsi="Arial"/>
          <w:sz w:val="24"/>
        </w:rPr>
      </w:pPr>
      <w:r>
        <w:rPr>
          <w:rFonts w:ascii="Arial" w:hAnsi="Arial"/>
          <w:sz w:val="24"/>
        </w:rPr>
        <w:t xml:space="preserve">The </w:t>
      </w:r>
      <w:r w:rsidR="006B1CB0">
        <w:rPr>
          <w:rFonts w:ascii="Arial" w:hAnsi="Arial"/>
          <w:sz w:val="24"/>
        </w:rPr>
        <w:t xml:space="preserve">UK </w:t>
      </w:r>
      <w:r w:rsidR="00726D06" w:rsidRPr="00726D06">
        <w:rPr>
          <w:rFonts w:ascii="Arial" w:hAnsi="Arial"/>
          <w:sz w:val="24"/>
        </w:rPr>
        <w:t>Agriculture Market Monitoring</w:t>
      </w:r>
      <w:r w:rsidR="006B1CB0">
        <w:rPr>
          <w:rFonts w:ascii="Arial" w:hAnsi="Arial"/>
          <w:sz w:val="24"/>
        </w:rPr>
        <w:t xml:space="preserve"> (UKAMMG)</w:t>
      </w:r>
      <w:r w:rsidR="00726D06" w:rsidRPr="00726D06">
        <w:rPr>
          <w:rFonts w:ascii="Arial" w:hAnsi="Arial"/>
          <w:sz w:val="24"/>
        </w:rPr>
        <w:t xml:space="preserve"> Group</w:t>
      </w:r>
      <w:r w:rsidR="006B1CB0">
        <w:rPr>
          <w:rFonts w:ascii="Arial" w:hAnsi="Arial"/>
          <w:sz w:val="24"/>
        </w:rPr>
        <w:t xml:space="preserve"> then provided use with an update on its work. The UKAMMG</w:t>
      </w:r>
      <w:r w:rsidR="00726D06" w:rsidRPr="00726D06">
        <w:rPr>
          <w:rFonts w:ascii="Arial" w:hAnsi="Arial"/>
          <w:sz w:val="24"/>
        </w:rPr>
        <w:t xml:space="preserve"> comprises officials from each of the four governments and </w:t>
      </w:r>
      <w:r w:rsidR="006B1CB0" w:rsidRPr="00726D06">
        <w:rPr>
          <w:rFonts w:ascii="Arial" w:hAnsi="Arial"/>
          <w:sz w:val="24"/>
        </w:rPr>
        <w:t>analyses</w:t>
      </w:r>
      <w:r w:rsidR="00726D06" w:rsidRPr="00726D06">
        <w:rPr>
          <w:rFonts w:ascii="Arial" w:hAnsi="Arial"/>
          <w:sz w:val="24"/>
        </w:rPr>
        <w:t xml:space="preserve"> of issues affecting agriculture markets across the UK. </w:t>
      </w:r>
      <w:r w:rsidR="0061573D">
        <w:rPr>
          <w:rFonts w:ascii="Arial" w:hAnsi="Arial"/>
          <w:sz w:val="24"/>
        </w:rPr>
        <w:t xml:space="preserve">I highlighted the importance of the agriculture budget to continued delivery of a range of important objectives by the sector. </w:t>
      </w:r>
    </w:p>
    <w:p w14:paraId="659AF623" w14:textId="77777777" w:rsidR="00726D06" w:rsidRPr="00726D06" w:rsidRDefault="00726D06" w:rsidP="00CE61C9">
      <w:pPr>
        <w:rPr>
          <w:rFonts w:ascii="Arial" w:hAnsi="Arial"/>
          <w:sz w:val="24"/>
        </w:rPr>
      </w:pPr>
    </w:p>
    <w:p w14:paraId="5C3CCCD6" w14:textId="000A3BAB" w:rsidR="00726D06" w:rsidRPr="00726D06" w:rsidRDefault="000340F8" w:rsidP="000340F8">
      <w:pPr>
        <w:rPr>
          <w:rFonts w:ascii="Arial" w:hAnsi="Arial"/>
          <w:sz w:val="24"/>
        </w:rPr>
      </w:pPr>
      <w:r>
        <w:rPr>
          <w:rFonts w:ascii="Arial" w:hAnsi="Arial"/>
          <w:sz w:val="24"/>
        </w:rPr>
        <w:t xml:space="preserve">The </w:t>
      </w:r>
      <w:r w:rsidRPr="000340F8">
        <w:rPr>
          <w:rFonts w:ascii="Arial" w:hAnsi="Arial"/>
          <w:sz w:val="24"/>
        </w:rPr>
        <w:t>Joint Nature Conservation Committee</w:t>
      </w:r>
      <w:r>
        <w:rPr>
          <w:rFonts w:ascii="Arial" w:hAnsi="Arial"/>
          <w:sz w:val="24"/>
        </w:rPr>
        <w:t xml:space="preserve"> </w:t>
      </w:r>
      <w:r w:rsidR="00731F2B">
        <w:rPr>
          <w:rFonts w:ascii="Arial" w:hAnsi="Arial"/>
          <w:sz w:val="24"/>
        </w:rPr>
        <w:t>gave</w:t>
      </w:r>
      <w:r>
        <w:rPr>
          <w:rFonts w:ascii="Arial" w:hAnsi="Arial"/>
          <w:sz w:val="24"/>
        </w:rPr>
        <w:t xml:space="preserve"> an update </w:t>
      </w:r>
      <w:r w:rsidR="00731F2B">
        <w:rPr>
          <w:rFonts w:ascii="Arial" w:hAnsi="Arial"/>
          <w:sz w:val="24"/>
        </w:rPr>
        <w:t>outlining</w:t>
      </w:r>
      <w:r>
        <w:rPr>
          <w:rFonts w:ascii="Arial" w:hAnsi="Arial"/>
          <w:sz w:val="24"/>
        </w:rPr>
        <w:t xml:space="preserve"> the </w:t>
      </w:r>
      <w:r w:rsidR="00726D06" w:rsidRPr="00726D06">
        <w:rPr>
          <w:rFonts w:ascii="Arial" w:hAnsi="Arial"/>
          <w:sz w:val="24"/>
        </w:rPr>
        <w:t>critical role nature plays in supporting healthy societies, resilient economies and thriving businesses. All four governments agreed there is a shared ambition of rebalancing the demand placed on the goods and services provided by the natural world and to protect its capacity to supply them. </w:t>
      </w:r>
      <w:r w:rsidR="00890DA6" w:rsidRPr="00726D06" w:rsidDel="00890DA6">
        <w:rPr>
          <w:rFonts w:ascii="Arial" w:hAnsi="Arial"/>
          <w:sz w:val="24"/>
        </w:rPr>
        <w:t xml:space="preserve"> </w:t>
      </w:r>
    </w:p>
    <w:p w14:paraId="238B2481" w14:textId="77777777" w:rsidR="00726D06" w:rsidRPr="00726D06" w:rsidRDefault="00726D06" w:rsidP="00CE61C9">
      <w:pPr>
        <w:rPr>
          <w:rFonts w:ascii="Arial" w:hAnsi="Arial"/>
          <w:sz w:val="24"/>
        </w:rPr>
      </w:pPr>
    </w:p>
    <w:p w14:paraId="2C043EE2" w14:textId="11E6DD2F" w:rsidR="00726D06" w:rsidRPr="00726D06" w:rsidRDefault="00726D06" w:rsidP="00CE61C9">
      <w:pPr>
        <w:rPr>
          <w:rFonts w:ascii="Arial" w:hAnsi="Arial"/>
          <w:sz w:val="24"/>
        </w:rPr>
      </w:pPr>
      <w:r w:rsidRPr="00726D06">
        <w:rPr>
          <w:rFonts w:ascii="Arial" w:hAnsi="Arial"/>
          <w:sz w:val="24"/>
        </w:rPr>
        <w:t xml:space="preserve">Finally, </w:t>
      </w:r>
      <w:r w:rsidR="00731F2B">
        <w:rPr>
          <w:rFonts w:ascii="Arial" w:hAnsi="Arial"/>
          <w:sz w:val="24"/>
        </w:rPr>
        <w:t xml:space="preserve">we </w:t>
      </w:r>
      <w:r w:rsidRPr="00726D06">
        <w:rPr>
          <w:rFonts w:ascii="Arial" w:hAnsi="Arial"/>
          <w:sz w:val="24"/>
        </w:rPr>
        <w:t>agreed a schedule of meetings for 2024 and 2025 to facilitate engagement and oversee the areas of enhanced collaboration. The next meeting will take place 18 November. </w:t>
      </w:r>
    </w:p>
    <w:p w14:paraId="39ED2BA9" w14:textId="77777777" w:rsidR="00726D06" w:rsidRDefault="00726D06" w:rsidP="00CE61C9">
      <w:pPr>
        <w:rPr>
          <w:rFonts w:ascii="Arial" w:hAnsi="Arial"/>
          <w:sz w:val="24"/>
        </w:rPr>
      </w:pPr>
    </w:p>
    <w:p w14:paraId="6B83188F" w14:textId="77777777" w:rsidR="001C16B0" w:rsidRPr="001C16B0" w:rsidRDefault="001C16B0" w:rsidP="001C16B0">
      <w:pPr>
        <w:rPr>
          <w:rFonts w:ascii="Arial" w:hAnsi="Arial"/>
          <w:bCs/>
          <w:iCs/>
          <w:sz w:val="24"/>
          <w:u w:val="single"/>
        </w:rPr>
      </w:pPr>
      <w:r w:rsidRPr="001C16B0">
        <w:rPr>
          <w:rFonts w:ascii="Arial" w:hAnsi="Arial"/>
          <w:bCs/>
          <w:iCs/>
          <w:sz w:val="24"/>
        </w:rPr>
        <w:t xml:space="preserve">A communique regarding this meeting will be published on the UK Government website at </w:t>
      </w:r>
      <w:hyperlink r:id="rId11" w:history="1">
        <w:r w:rsidRPr="001C16B0">
          <w:rPr>
            <w:rStyle w:val="Hyperlink"/>
            <w:rFonts w:ascii="Arial" w:hAnsi="Arial"/>
            <w:bCs/>
            <w:iCs/>
            <w:sz w:val="24"/>
          </w:rPr>
          <w:t>https://www.gov.uk/government/publications/communique-from-the-inter-ministerial-group-for-environment-food-and-rural-affairs</w:t>
        </w:r>
      </w:hyperlink>
      <w:r w:rsidRPr="001C16B0">
        <w:rPr>
          <w:rFonts w:ascii="Arial" w:hAnsi="Arial"/>
          <w:bCs/>
          <w:iCs/>
          <w:sz w:val="24"/>
          <w:u w:val="single"/>
        </w:rPr>
        <w:t>.</w:t>
      </w:r>
    </w:p>
    <w:p w14:paraId="16968878" w14:textId="77777777" w:rsidR="00492C13" w:rsidRPr="00CC5C95" w:rsidRDefault="00492C13">
      <w:pPr>
        <w:rPr>
          <w:rFonts w:ascii="Arial" w:hAnsi="Arial"/>
          <w:sz w:val="24"/>
        </w:rPr>
      </w:pPr>
    </w:p>
    <w:sectPr w:rsidR="00492C13" w:rsidRPr="00CC5C95" w:rsidSect="0022704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28F5" w14:textId="77777777" w:rsidR="006C67EA" w:rsidRDefault="006C67EA">
      <w:r>
        <w:separator/>
      </w:r>
    </w:p>
  </w:endnote>
  <w:endnote w:type="continuationSeparator" w:id="0">
    <w:p w14:paraId="22C5D577" w14:textId="77777777" w:rsidR="006C67EA" w:rsidRDefault="006C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2F"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2AF30"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1" w14:textId="173350D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BD4">
      <w:rPr>
        <w:rStyle w:val="PageNumber"/>
        <w:noProof/>
      </w:rPr>
      <w:t>2</w:t>
    </w:r>
    <w:r>
      <w:rPr>
        <w:rStyle w:val="PageNumber"/>
      </w:rPr>
      <w:fldChar w:fldCharType="end"/>
    </w:r>
  </w:p>
  <w:p w14:paraId="4C92AF32"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6" w14:textId="41A937D3"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4F558B">
      <w:rPr>
        <w:rStyle w:val="PageNumber"/>
        <w:rFonts w:ascii="Arial" w:hAnsi="Arial" w:cs="Arial"/>
        <w:noProof/>
        <w:sz w:val="24"/>
        <w:szCs w:val="24"/>
      </w:rPr>
      <w:t>1</w:t>
    </w:r>
    <w:r w:rsidRPr="005D2A41">
      <w:rPr>
        <w:rStyle w:val="PageNumber"/>
        <w:rFonts w:ascii="Arial" w:hAnsi="Arial" w:cs="Arial"/>
        <w:sz w:val="24"/>
        <w:szCs w:val="24"/>
      </w:rPr>
      <w:fldChar w:fldCharType="end"/>
    </w:r>
  </w:p>
  <w:p w14:paraId="4C92AF3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0FC0" w14:textId="77777777" w:rsidR="006C67EA" w:rsidRDefault="006C67EA">
      <w:r>
        <w:separator/>
      </w:r>
    </w:p>
  </w:footnote>
  <w:footnote w:type="continuationSeparator" w:id="0">
    <w:p w14:paraId="71E8ED01" w14:textId="77777777" w:rsidR="006C67EA" w:rsidRDefault="006C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F33" w14:textId="77777777" w:rsidR="00AE064D" w:rsidRDefault="000C5E9B">
    <w:r>
      <w:rPr>
        <w:noProof/>
        <w:lang w:eastAsia="en-GB"/>
      </w:rPr>
      <w:drawing>
        <wp:anchor distT="0" distB="0" distL="114300" distR="114300" simplePos="0" relativeHeight="251657728" behindDoc="1" locked="0" layoutInCell="1" allowOverlap="1" wp14:anchorId="4C92AF38" wp14:editId="4C92AF3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C92AF34" w14:textId="77777777" w:rsidR="00DD4B82" w:rsidRDefault="00DD4B82">
    <w:pPr>
      <w:pStyle w:val="Header"/>
    </w:pPr>
  </w:p>
  <w:p w14:paraId="4C92AF3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874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31761"/>
    <w:rsid w:val="000340F8"/>
    <w:rsid w:val="000516D9"/>
    <w:rsid w:val="0006774B"/>
    <w:rsid w:val="00073D9E"/>
    <w:rsid w:val="00082B81"/>
    <w:rsid w:val="00090C3D"/>
    <w:rsid w:val="00097041"/>
    <w:rsid w:val="00097118"/>
    <w:rsid w:val="000A1E39"/>
    <w:rsid w:val="000A45C1"/>
    <w:rsid w:val="000C2B7C"/>
    <w:rsid w:val="000C3A52"/>
    <w:rsid w:val="000C53DB"/>
    <w:rsid w:val="000C5E9B"/>
    <w:rsid w:val="000D5C0B"/>
    <w:rsid w:val="000E0F74"/>
    <w:rsid w:val="000E5305"/>
    <w:rsid w:val="000E53F2"/>
    <w:rsid w:val="001057B0"/>
    <w:rsid w:val="0012637B"/>
    <w:rsid w:val="0012775E"/>
    <w:rsid w:val="00134918"/>
    <w:rsid w:val="001460B1"/>
    <w:rsid w:val="0017102C"/>
    <w:rsid w:val="001A2342"/>
    <w:rsid w:val="001A39E2"/>
    <w:rsid w:val="001A6AF1"/>
    <w:rsid w:val="001B027C"/>
    <w:rsid w:val="001B288D"/>
    <w:rsid w:val="001C16B0"/>
    <w:rsid w:val="001C310A"/>
    <w:rsid w:val="001C532F"/>
    <w:rsid w:val="001E53BF"/>
    <w:rsid w:val="001F5C41"/>
    <w:rsid w:val="00203BD7"/>
    <w:rsid w:val="002071D2"/>
    <w:rsid w:val="00214B25"/>
    <w:rsid w:val="00220558"/>
    <w:rsid w:val="00223E62"/>
    <w:rsid w:val="00227042"/>
    <w:rsid w:val="00227BE2"/>
    <w:rsid w:val="002708EC"/>
    <w:rsid w:val="002710DF"/>
    <w:rsid w:val="002740C8"/>
    <w:rsid w:val="00274AC8"/>
    <w:rsid w:val="00274F08"/>
    <w:rsid w:val="0028497E"/>
    <w:rsid w:val="002870AD"/>
    <w:rsid w:val="002A5310"/>
    <w:rsid w:val="002B234B"/>
    <w:rsid w:val="002B627E"/>
    <w:rsid w:val="002C57B6"/>
    <w:rsid w:val="002E4791"/>
    <w:rsid w:val="002F0EB9"/>
    <w:rsid w:val="002F3799"/>
    <w:rsid w:val="002F53A9"/>
    <w:rsid w:val="00307FB6"/>
    <w:rsid w:val="00314E36"/>
    <w:rsid w:val="003220C1"/>
    <w:rsid w:val="003339C1"/>
    <w:rsid w:val="003375E6"/>
    <w:rsid w:val="0034437E"/>
    <w:rsid w:val="00356D7B"/>
    <w:rsid w:val="00357893"/>
    <w:rsid w:val="003666DB"/>
    <w:rsid w:val="003670C1"/>
    <w:rsid w:val="00370471"/>
    <w:rsid w:val="003853E6"/>
    <w:rsid w:val="003B1503"/>
    <w:rsid w:val="003B3D64"/>
    <w:rsid w:val="003C5133"/>
    <w:rsid w:val="003D1F78"/>
    <w:rsid w:val="003E1BF1"/>
    <w:rsid w:val="003E2186"/>
    <w:rsid w:val="00412673"/>
    <w:rsid w:val="0043031D"/>
    <w:rsid w:val="00451D28"/>
    <w:rsid w:val="0046757C"/>
    <w:rsid w:val="00492C13"/>
    <w:rsid w:val="004D71E9"/>
    <w:rsid w:val="004F558B"/>
    <w:rsid w:val="00504EAE"/>
    <w:rsid w:val="00515AF6"/>
    <w:rsid w:val="00515F7A"/>
    <w:rsid w:val="00530726"/>
    <w:rsid w:val="00556A82"/>
    <w:rsid w:val="00560F1F"/>
    <w:rsid w:val="00574BB3"/>
    <w:rsid w:val="00581935"/>
    <w:rsid w:val="005A22E2"/>
    <w:rsid w:val="005B030B"/>
    <w:rsid w:val="005B3FD0"/>
    <w:rsid w:val="005C1672"/>
    <w:rsid w:val="005D2A41"/>
    <w:rsid w:val="005D626C"/>
    <w:rsid w:val="005D7663"/>
    <w:rsid w:val="005F1659"/>
    <w:rsid w:val="00603548"/>
    <w:rsid w:val="0061573D"/>
    <w:rsid w:val="00654C0A"/>
    <w:rsid w:val="006633C7"/>
    <w:rsid w:val="00663F04"/>
    <w:rsid w:val="00670227"/>
    <w:rsid w:val="00671B71"/>
    <w:rsid w:val="006814BD"/>
    <w:rsid w:val="00681B90"/>
    <w:rsid w:val="0069133F"/>
    <w:rsid w:val="006A1373"/>
    <w:rsid w:val="006B1CB0"/>
    <w:rsid w:val="006B340E"/>
    <w:rsid w:val="006B461D"/>
    <w:rsid w:val="006C4741"/>
    <w:rsid w:val="006C67EA"/>
    <w:rsid w:val="006D3D0F"/>
    <w:rsid w:val="006E0A2C"/>
    <w:rsid w:val="006E605D"/>
    <w:rsid w:val="00703993"/>
    <w:rsid w:val="00726D06"/>
    <w:rsid w:val="00731F2B"/>
    <w:rsid w:val="0073380E"/>
    <w:rsid w:val="00735A27"/>
    <w:rsid w:val="00743B79"/>
    <w:rsid w:val="007523BC"/>
    <w:rsid w:val="00752C48"/>
    <w:rsid w:val="00786F19"/>
    <w:rsid w:val="007A05FB"/>
    <w:rsid w:val="007A2363"/>
    <w:rsid w:val="007B5260"/>
    <w:rsid w:val="007C24E7"/>
    <w:rsid w:val="007C3215"/>
    <w:rsid w:val="007D1402"/>
    <w:rsid w:val="007F5E64"/>
    <w:rsid w:val="00800FA0"/>
    <w:rsid w:val="00812370"/>
    <w:rsid w:val="0081495D"/>
    <w:rsid w:val="008176B8"/>
    <w:rsid w:val="00820C4F"/>
    <w:rsid w:val="0082411A"/>
    <w:rsid w:val="00841628"/>
    <w:rsid w:val="00846160"/>
    <w:rsid w:val="00853693"/>
    <w:rsid w:val="00877BD2"/>
    <w:rsid w:val="00890DA6"/>
    <w:rsid w:val="008B7927"/>
    <w:rsid w:val="008D1E0B"/>
    <w:rsid w:val="008F0CC6"/>
    <w:rsid w:val="008F789E"/>
    <w:rsid w:val="00905771"/>
    <w:rsid w:val="00953A46"/>
    <w:rsid w:val="00967473"/>
    <w:rsid w:val="00973090"/>
    <w:rsid w:val="0098596D"/>
    <w:rsid w:val="0099459C"/>
    <w:rsid w:val="00995EEC"/>
    <w:rsid w:val="009C2406"/>
    <w:rsid w:val="009D26D8"/>
    <w:rsid w:val="009E4974"/>
    <w:rsid w:val="009E7B66"/>
    <w:rsid w:val="009F06C3"/>
    <w:rsid w:val="00A204C9"/>
    <w:rsid w:val="00A23742"/>
    <w:rsid w:val="00A3247B"/>
    <w:rsid w:val="00A36930"/>
    <w:rsid w:val="00A40F74"/>
    <w:rsid w:val="00A54513"/>
    <w:rsid w:val="00A61369"/>
    <w:rsid w:val="00A722FA"/>
    <w:rsid w:val="00A72CF3"/>
    <w:rsid w:val="00A74291"/>
    <w:rsid w:val="00A82A45"/>
    <w:rsid w:val="00A83D13"/>
    <w:rsid w:val="00A845A9"/>
    <w:rsid w:val="00A86958"/>
    <w:rsid w:val="00AA5651"/>
    <w:rsid w:val="00AA5848"/>
    <w:rsid w:val="00AA7750"/>
    <w:rsid w:val="00AD0B5A"/>
    <w:rsid w:val="00AD65F1"/>
    <w:rsid w:val="00AE064D"/>
    <w:rsid w:val="00AF056B"/>
    <w:rsid w:val="00AF2A86"/>
    <w:rsid w:val="00B049B1"/>
    <w:rsid w:val="00B05DF4"/>
    <w:rsid w:val="00B1316A"/>
    <w:rsid w:val="00B20E29"/>
    <w:rsid w:val="00B239BA"/>
    <w:rsid w:val="00B31AAC"/>
    <w:rsid w:val="00B468BB"/>
    <w:rsid w:val="00B62BE6"/>
    <w:rsid w:val="00B66C79"/>
    <w:rsid w:val="00B722AD"/>
    <w:rsid w:val="00B81F17"/>
    <w:rsid w:val="00B911DE"/>
    <w:rsid w:val="00B95EAB"/>
    <w:rsid w:val="00BD6525"/>
    <w:rsid w:val="00C01C1E"/>
    <w:rsid w:val="00C43B4A"/>
    <w:rsid w:val="00C44C99"/>
    <w:rsid w:val="00C52D84"/>
    <w:rsid w:val="00C64FA5"/>
    <w:rsid w:val="00C822B6"/>
    <w:rsid w:val="00C84A12"/>
    <w:rsid w:val="00CB54D3"/>
    <w:rsid w:val="00CB761A"/>
    <w:rsid w:val="00CC1801"/>
    <w:rsid w:val="00CC5C95"/>
    <w:rsid w:val="00CD2299"/>
    <w:rsid w:val="00CE292A"/>
    <w:rsid w:val="00CE61C9"/>
    <w:rsid w:val="00CF3DC5"/>
    <w:rsid w:val="00D017E2"/>
    <w:rsid w:val="00D04031"/>
    <w:rsid w:val="00D0584F"/>
    <w:rsid w:val="00D12889"/>
    <w:rsid w:val="00D16D97"/>
    <w:rsid w:val="00D27F42"/>
    <w:rsid w:val="00D84713"/>
    <w:rsid w:val="00DB6F04"/>
    <w:rsid w:val="00DC6BD4"/>
    <w:rsid w:val="00DD4B82"/>
    <w:rsid w:val="00DF1269"/>
    <w:rsid w:val="00E029D8"/>
    <w:rsid w:val="00E1556F"/>
    <w:rsid w:val="00E21052"/>
    <w:rsid w:val="00E3419E"/>
    <w:rsid w:val="00E355A1"/>
    <w:rsid w:val="00E47B1A"/>
    <w:rsid w:val="00E631B1"/>
    <w:rsid w:val="00E80775"/>
    <w:rsid w:val="00E87490"/>
    <w:rsid w:val="00EA5290"/>
    <w:rsid w:val="00EB248F"/>
    <w:rsid w:val="00EB5F93"/>
    <w:rsid w:val="00EC0568"/>
    <w:rsid w:val="00EC0A9C"/>
    <w:rsid w:val="00EC0F70"/>
    <w:rsid w:val="00EC34BD"/>
    <w:rsid w:val="00ED4FE9"/>
    <w:rsid w:val="00EE721A"/>
    <w:rsid w:val="00F0272E"/>
    <w:rsid w:val="00F15A8D"/>
    <w:rsid w:val="00F2438B"/>
    <w:rsid w:val="00F26A46"/>
    <w:rsid w:val="00F325CF"/>
    <w:rsid w:val="00F43B9E"/>
    <w:rsid w:val="00F81C33"/>
    <w:rsid w:val="00F923C2"/>
    <w:rsid w:val="00F97613"/>
    <w:rsid w:val="00FB4688"/>
    <w:rsid w:val="00FD1B3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AF0A"/>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BD4"/>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2710DF"/>
    <w:rPr>
      <w:rFonts w:ascii="Segoe UI" w:hAnsi="Segoe UI" w:cs="Segoe UI"/>
      <w:sz w:val="18"/>
      <w:szCs w:val="18"/>
    </w:rPr>
  </w:style>
  <w:style w:type="character" w:customStyle="1" w:styleId="BalloonTextChar">
    <w:name w:val="Balloon Text Char"/>
    <w:basedOn w:val="DefaultParagraphFont"/>
    <w:link w:val="BalloonText"/>
    <w:semiHidden/>
    <w:rsid w:val="002710DF"/>
    <w:rPr>
      <w:rFonts w:ascii="Segoe UI" w:hAnsi="Segoe UI" w:cs="Segoe UI"/>
      <w:sz w:val="18"/>
      <w:szCs w:val="18"/>
      <w:lang w:eastAsia="en-US"/>
    </w:rPr>
  </w:style>
  <w:style w:type="paragraph" w:styleId="Revision">
    <w:name w:val="Revision"/>
    <w:hidden/>
    <w:uiPriority w:val="99"/>
    <w:semiHidden/>
    <w:rsid w:val="00451D28"/>
    <w:rPr>
      <w:rFonts w:ascii="TradeGothic" w:hAnsi="TradeGothic"/>
      <w:sz w:val="22"/>
      <w:lang w:eastAsia="en-US"/>
    </w:rPr>
  </w:style>
  <w:style w:type="character" w:styleId="CommentReference">
    <w:name w:val="annotation reference"/>
    <w:basedOn w:val="DefaultParagraphFont"/>
    <w:semiHidden/>
    <w:unhideWhenUsed/>
    <w:rsid w:val="00451D28"/>
    <w:rPr>
      <w:sz w:val="16"/>
      <w:szCs w:val="16"/>
    </w:rPr>
  </w:style>
  <w:style w:type="paragraph" w:styleId="CommentText">
    <w:name w:val="annotation text"/>
    <w:basedOn w:val="Normal"/>
    <w:link w:val="CommentTextChar"/>
    <w:unhideWhenUsed/>
    <w:rsid w:val="00451D28"/>
    <w:rPr>
      <w:sz w:val="20"/>
    </w:rPr>
  </w:style>
  <w:style w:type="character" w:customStyle="1" w:styleId="CommentTextChar">
    <w:name w:val="Comment Text Char"/>
    <w:basedOn w:val="DefaultParagraphFont"/>
    <w:link w:val="CommentText"/>
    <w:rsid w:val="00451D28"/>
    <w:rPr>
      <w:rFonts w:ascii="TradeGothic" w:hAnsi="TradeGothic"/>
      <w:lang w:eastAsia="en-US"/>
    </w:rPr>
  </w:style>
  <w:style w:type="paragraph" w:styleId="CommentSubject">
    <w:name w:val="annotation subject"/>
    <w:basedOn w:val="CommentText"/>
    <w:next w:val="CommentText"/>
    <w:link w:val="CommentSubjectChar"/>
    <w:semiHidden/>
    <w:unhideWhenUsed/>
    <w:rsid w:val="00451D28"/>
    <w:rPr>
      <w:b/>
      <w:bCs/>
    </w:rPr>
  </w:style>
  <w:style w:type="character" w:customStyle="1" w:styleId="CommentSubjectChar">
    <w:name w:val="Comment Subject Char"/>
    <w:basedOn w:val="CommentTextChar"/>
    <w:link w:val="CommentSubject"/>
    <w:semiHidden/>
    <w:rsid w:val="00451D28"/>
    <w:rPr>
      <w:rFonts w:ascii="TradeGothic" w:hAnsi="TradeGothic"/>
      <w:b/>
      <w:bCs/>
      <w:lang w:eastAsia="en-US"/>
    </w:rPr>
  </w:style>
  <w:style w:type="character" w:customStyle="1" w:styleId="cf01">
    <w:name w:val="cf01"/>
    <w:basedOn w:val="DefaultParagraphFont"/>
    <w:rsid w:val="00CC5C95"/>
    <w:rPr>
      <w:rFonts w:ascii="Segoe UI" w:hAnsi="Segoe UI" w:cs="Segoe UI" w:hint="default"/>
      <w:sz w:val="18"/>
      <w:szCs w:val="18"/>
    </w:rPr>
  </w:style>
  <w:style w:type="character" w:styleId="UnresolvedMention">
    <w:name w:val="Unresolved Mention"/>
    <w:basedOn w:val="DefaultParagraphFont"/>
    <w:uiPriority w:val="99"/>
    <w:semiHidden/>
    <w:unhideWhenUsed/>
    <w:rsid w:val="00CE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576152">
      <w:bodyDiv w:val="1"/>
      <w:marLeft w:val="0"/>
      <w:marRight w:val="0"/>
      <w:marTop w:val="0"/>
      <w:marBottom w:val="0"/>
      <w:divBdr>
        <w:top w:val="none" w:sz="0" w:space="0" w:color="auto"/>
        <w:left w:val="none" w:sz="0" w:space="0" w:color="auto"/>
        <w:bottom w:val="none" w:sz="0" w:space="0" w:color="auto"/>
        <w:right w:val="none" w:sz="0" w:space="0" w:color="auto"/>
      </w:divBdr>
    </w:div>
    <w:div w:id="20638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munique-from-the-inter-ministerial-group-for-environment-food-and-rural-affair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A54880711</value>
    </field>
    <field name="Objective-Title">
      <value order="0">* Written Statement - IMG - September 2024 EN</value>
    </field>
    <field name="Objective-Description">
      <value order="0"/>
    </field>
    <field name="Objective-CreationStamp">
      <value order="0">2024-09-04T14:18:42Z</value>
    </field>
    <field name="Objective-IsApproved">
      <value order="0">false</value>
    </field>
    <field name="Objective-IsPublished">
      <value order="0">true</value>
    </field>
    <field name="Objective-DatePublished">
      <value order="0">2024-09-19T08:54:22Z</value>
    </field>
    <field name="Objective-ModificationStamp">
      <value order="0">2024-09-19T08:54:22Z</value>
    </field>
    <field name="Objective-Owner">
      <value order="0">Radford, Tomos (EET - Energy Directorate - Decarbonisation &amp; Energy)</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Save:Ministerials and General Briefing - 6th Senedd Term:Huw Irranca Davies - Cabinet Secretary for Climate Change &amp; Rural Affairs -General Briefing - Cabinet Secretary &amp; General Briefing - Strategic Evidence, Borders &amp; Intergovernmental Relations -2024:Huw Irranca Davies - Cabinet Secretary for Climate Change &amp; Rural Affairs - Diary Cases - Strategic Evidence, Borders &amp; Intergovernmental Relations - 2024:DC/HIDCC/05768/24 - IMG - 16/09/2024</value>
    </field>
    <field name="Objective-Parent">
      <value order="0">DC/HIDCC/05768/24 - IMG - 16/09/2024</value>
    </field>
    <field name="Objective-State">
      <value order="0">Published</value>
    </field>
    <field name="Objective-VersionId">
      <value order="0">vA100158786</value>
    </field>
    <field name="Objective-Version">
      <value order="0">16.0</value>
    </field>
    <field name="Objective-VersionNumber">
      <value order="0">17</value>
    </field>
    <field name="Objective-VersionComment">
      <value order="0"/>
    </field>
    <field name="Objective-FileNumber">
      <value order="0">qA2117790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28874FFA3E04CB4CC731B4B5F62F4" ma:contentTypeVersion="13" ma:contentTypeDescription="Create a new document." ma:contentTypeScope="" ma:versionID="073ee74636e341e51e6795217e8f5421">
  <xsd:schema xmlns:xsd="http://www.w3.org/2001/XMLSchema" xmlns:xs="http://www.w3.org/2001/XMLSchema" xmlns:p="http://schemas.microsoft.com/office/2006/metadata/properties" xmlns:ns3="38b0eec3-a239-4e9a-9216-33e466828605" xmlns:ns4="956ad4ef-40e9-4532-8072-6cbb1db983fc" targetNamespace="http://schemas.microsoft.com/office/2006/metadata/properties" ma:root="true" ma:fieldsID="417e65dbc375f9b0b28f90dd285fcc5d" ns3:_="" ns4:_="">
    <xsd:import namespace="38b0eec3-a239-4e9a-9216-33e466828605"/>
    <xsd:import namespace="956ad4ef-40e9-4532-8072-6cbb1db983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0eec3-a239-4e9a-9216-33e46682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ad4ef-40e9-4532-8072-6cbb1db98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26D9FEA-1B01-45EC-A326-2DCB265D5899}">
  <ds:schemaRefs>
    <ds:schemaRef ds:uri="http://schemas.microsoft.com/sharepoint/v3/contenttype/forms"/>
  </ds:schemaRefs>
</ds:datastoreItem>
</file>

<file path=customXml/itemProps3.xml><?xml version="1.0" encoding="utf-8"?>
<ds:datastoreItem xmlns:ds="http://schemas.openxmlformats.org/officeDocument/2006/customXml" ds:itemID="{BB48ED50-F183-4D05-96B9-8398D339B0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B4E811-2A47-49E1-BC14-DB287E42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0eec3-a239-4e9a-9216-33e466828605"/>
    <ds:schemaRef ds:uri="956ad4ef-40e9-4532-8072-6cbb1db9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2024-10-03T08:34:00Z</dcterms:created>
  <dcterms:modified xsi:type="dcterms:W3CDTF">2024-10-03T08:34:00Z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A54880711</vt:lpwstr>
  </property>
  <property fmtid="{D5CDD505-2E9C-101B-9397-08002B2CF9AE}" pid="4" name="Objective-Title">
    <vt:lpwstr>* Written Statement - IMG - September 2024 EN</vt:lpwstr>
  </property>
  <property fmtid="{D5CDD505-2E9C-101B-9397-08002B2CF9AE}" pid="5" name="Objective-Comment">
    <vt:lpwstr/>
  </property>
  <property fmtid="{D5CDD505-2E9C-101B-9397-08002B2CF9AE}" pid="6" name="Objective-CreationStamp">
    <vt:filetime>2024-09-04T14:18:42Z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2024-09-19T08:54:22Z</vt:filetime>
  </property>
  <property fmtid="{D5CDD505-2E9C-101B-9397-08002B2CF9AE}" pid="10" name="Objective-ModificationStamp">
    <vt:filetime>2024-09-19T08:54:22Z</vt:filetime>
  </property>
  <property fmtid="{D5CDD505-2E9C-101B-9397-08002B2CF9AE}" pid="11" name="Objective-Owner">
    <vt:lpwstr>Radford, Tomos (EET - Energy Directorate - Decarbonisation &amp; Energy)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Save:Ministerials and General Briefing - 6th Senedd Term:Huw Irranca Davies - Cabinet Secretary for Climate Change &amp; Rural Affairs -General Briefing - Cabinet Secretary &amp; General Briefing - Strategic Evidence, Borders &amp; Intergovernmental Relations -2024:Huw Irranca Davies - Cabinet Secretary for Climate Change &amp; Rural Affairs - Diary Cases - Strategic Evidence, Borders &amp; Intergovernmental Relations - 2024:DC/HIDCC/05768/24 - IMG - 16/09/2024:</vt:lpwstr>
  </property>
  <property fmtid="{D5CDD505-2E9C-101B-9397-08002B2CF9AE}" pid="13" name="Objective-Parent">
    <vt:lpwstr>DC/HIDCC/05768/24 - IMG - 16/09/2024</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vA100158786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0x010100BF328874FFA3E04CB4CC731B4B5F62F4</vt:lpwstr>
  </property>
</Properties>
</file>