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7C5CD" w14:textId="77777777" w:rsidR="001A39E2" w:rsidRDefault="001A39E2" w:rsidP="001A39E2">
      <w:pPr>
        <w:jc w:val="right"/>
        <w:rPr>
          <w:b/>
        </w:rPr>
      </w:pPr>
    </w:p>
    <w:p w14:paraId="7E4C44E0" w14:textId="46B3F053" w:rsidR="00A845A9" w:rsidRDefault="00411210" w:rsidP="00A845A9">
      <w:pPr>
        <w:pStyle w:val="Heading1"/>
        <w:rPr>
          <w:color w:val="FF0000"/>
        </w:rPr>
      </w:pPr>
      <w:r w:rsidRPr="0036439E">
        <w:rPr>
          <w:noProof/>
        </w:rPr>
        <mc:AlternateContent>
          <mc:Choice Requires="wps">
            <w:drawing>
              <wp:anchor distT="0" distB="0" distL="114300" distR="114300" simplePos="0" relativeHeight="251657216" behindDoc="0" locked="0" layoutInCell="0" allowOverlap="1" wp14:anchorId="348A8693" wp14:editId="31D154EE">
                <wp:simplePos x="0" y="0"/>
                <wp:positionH relativeFrom="column">
                  <wp:posOffset>46990</wp:posOffset>
                </wp:positionH>
                <wp:positionV relativeFrom="paragraph">
                  <wp:posOffset>39370</wp:posOffset>
                </wp:positionV>
                <wp:extent cx="5303520" cy="0"/>
                <wp:effectExtent l="0" t="0" r="0" b="0"/>
                <wp:wrapNone/>
                <wp:docPr id="21114682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FC6B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660895D7" w14:textId="77777777" w:rsidR="00D34F2E" w:rsidRDefault="00D34F2E" w:rsidP="00D34F2E">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7269551C" w14:textId="77777777" w:rsidR="00D34F2E" w:rsidRDefault="00D34F2E" w:rsidP="00D34F2E">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4DF3049D" w14:textId="77777777" w:rsidR="00D34F2E" w:rsidRDefault="00D34F2E" w:rsidP="00D34F2E">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BBDF269" w14:textId="37B9AB6A" w:rsidR="00A845A9" w:rsidRPr="00CE48F3" w:rsidRDefault="00411210" w:rsidP="00A845A9">
      <w:pPr>
        <w:rPr>
          <w:b/>
          <w:color w:val="FF0000"/>
        </w:rPr>
      </w:pPr>
      <w:r w:rsidRPr="0036439E">
        <w:rPr>
          <w:b/>
          <w:noProof/>
        </w:rPr>
        <mc:AlternateContent>
          <mc:Choice Requires="wps">
            <w:drawing>
              <wp:anchor distT="0" distB="0" distL="114300" distR="114300" simplePos="0" relativeHeight="251658240" behindDoc="0" locked="0" layoutInCell="0" allowOverlap="1" wp14:anchorId="41597EC2" wp14:editId="12649520">
                <wp:simplePos x="0" y="0"/>
                <wp:positionH relativeFrom="column">
                  <wp:posOffset>46990</wp:posOffset>
                </wp:positionH>
                <wp:positionV relativeFrom="paragraph">
                  <wp:posOffset>128270</wp:posOffset>
                </wp:positionV>
                <wp:extent cx="5303520" cy="0"/>
                <wp:effectExtent l="0" t="0" r="0" b="0"/>
                <wp:wrapNone/>
                <wp:docPr id="8237341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2618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4109A3B9" w14:textId="77777777" w:rsidR="00A845A9" w:rsidRDefault="00A845A9" w:rsidP="00A845A9"/>
    <w:tbl>
      <w:tblPr>
        <w:tblW w:w="0" w:type="auto"/>
        <w:tblLayout w:type="fixed"/>
        <w:tblLook w:val="0000" w:firstRow="0" w:lastRow="0" w:firstColumn="0" w:lastColumn="0" w:noHBand="0" w:noVBand="0"/>
      </w:tblPr>
      <w:tblGrid>
        <w:gridCol w:w="1383"/>
        <w:gridCol w:w="7146"/>
      </w:tblGrid>
      <w:tr w:rsidR="00A845A9" w:rsidRPr="004C079E" w14:paraId="793F0C3D" w14:textId="77777777" w:rsidTr="00A845A9">
        <w:tc>
          <w:tcPr>
            <w:tcW w:w="1383" w:type="dxa"/>
            <w:tcBorders>
              <w:top w:val="nil"/>
              <w:left w:val="nil"/>
              <w:bottom w:val="nil"/>
              <w:right w:val="nil"/>
            </w:tcBorders>
            <w:vAlign w:val="center"/>
          </w:tcPr>
          <w:p w14:paraId="29DADA88" w14:textId="77777777" w:rsidR="00A845A9" w:rsidRPr="004C079E" w:rsidRDefault="00A845A9" w:rsidP="004C079E">
            <w:pPr>
              <w:spacing w:before="120" w:after="120"/>
              <w:rPr>
                <w:rFonts w:ascii="Arial" w:hAnsi="Arial" w:cs="Arial"/>
                <w:b/>
                <w:bCs/>
                <w:sz w:val="24"/>
                <w:szCs w:val="24"/>
              </w:rPr>
            </w:pPr>
            <w:r w:rsidRPr="004C079E">
              <w:rPr>
                <w:rFonts w:ascii="Arial" w:hAnsi="Arial" w:cs="Arial"/>
                <w:b/>
                <w:bCs/>
                <w:sz w:val="24"/>
                <w:szCs w:val="24"/>
              </w:rPr>
              <w:t xml:space="preserve">TITLE </w:t>
            </w:r>
          </w:p>
        </w:tc>
        <w:tc>
          <w:tcPr>
            <w:tcW w:w="7146" w:type="dxa"/>
            <w:tcBorders>
              <w:top w:val="nil"/>
              <w:left w:val="nil"/>
              <w:bottom w:val="nil"/>
              <w:right w:val="nil"/>
            </w:tcBorders>
            <w:vAlign w:val="center"/>
          </w:tcPr>
          <w:p w14:paraId="4BFE6394" w14:textId="3579DC41" w:rsidR="00A845A9" w:rsidRPr="00E56B88" w:rsidRDefault="00F55809" w:rsidP="004C079E">
            <w:pPr>
              <w:spacing w:before="120" w:after="120"/>
              <w:rPr>
                <w:rFonts w:ascii="Arial" w:hAnsi="Arial" w:cs="Arial"/>
                <w:b/>
                <w:bCs/>
                <w:sz w:val="24"/>
                <w:szCs w:val="24"/>
              </w:rPr>
            </w:pPr>
            <w:r w:rsidRPr="00F55809">
              <w:rPr>
                <w:rFonts w:ascii="Arial" w:hAnsi="Arial" w:cs="Arial"/>
                <w:b/>
                <w:bCs/>
                <w:sz w:val="24"/>
                <w:szCs w:val="24"/>
              </w:rPr>
              <w:t xml:space="preserve">Investigating and learning from cases of hospital-acquired Covid-19 </w:t>
            </w:r>
          </w:p>
        </w:tc>
      </w:tr>
      <w:tr w:rsidR="00A845A9" w:rsidRPr="004C079E" w14:paraId="61535188" w14:textId="77777777" w:rsidTr="00A845A9">
        <w:tc>
          <w:tcPr>
            <w:tcW w:w="1383" w:type="dxa"/>
            <w:tcBorders>
              <w:top w:val="nil"/>
              <w:left w:val="nil"/>
              <w:bottom w:val="nil"/>
              <w:right w:val="nil"/>
            </w:tcBorders>
            <w:vAlign w:val="center"/>
          </w:tcPr>
          <w:p w14:paraId="02C57A72" w14:textId="77777777" w:rsidR="00A845A9" w:rsidRPr="004C079E" w:rsidRDefault="00A845A9" w:rsidP="004C079E">
            <w:pPr>
              <w:spacing w:before="120" w:after="120"/>
              <w:rPr>
                <w:rFonts w:ascii="Arial" w:hAnsi="Arial" w:cs="Arial"/>
                <w:b/>
                <w:bCs/>
                <w:sz w:val="24"/>
                <w:szCs w:val="24"/>
              </w:rPr>
            </w:pPr>
            <w:r w:rsidRPr="004C079E">
              <w:rPr>
                <w:rFonts w:ascii="Arial" w:hAnsi="Arial" w:cs="Arial"/>
                <w:b/>
                <w:bCs/>
                <w:sz w:val="24"/>
                <w:szCs w:val="24"/>
              </w:rPr>
              <w:t xml:space="preserve">DATE </w:t>
            </w:r>
          </w:p>
        </w:tc>
        <w:tc>
          <w:tcPr>
            <w:tcW w:w="7146" w:type="dxa"/>
            <w:tcBorders>
              <w:top w:val="nil"/>
              <w:left w:val="nil"/>
              <w:bottom w:val="nil"/>
              <w:right w:val="nil"/>
            </w:tcBorders>
            <w:vAlign w:val="center"/>
          </w:tcPr>
          <w:p w14:paraId="6CF72BAC" w14:textId="4ABA97DA" w:rsidR="00A845A9" w:rsidRPr="00E56B88" w:rsidRDefault="000D08A5" w:rsidP="004C079E">
            <w:pPr>
              <w:spacing w:before="120" w:after="120"/>
              <w:rPr>
                <w:rFonts w:ascii="Arial" w:hAnsi="Arial" w:cs="Arial"/>
                <w:b/>
                <w:bCs/>
                <w:sz w:val="24"/>
                <w:szCs w:val="24"/>
              </w:rPr>
            </w:pPr>
            <w:r>
              <w:rPr>
                <w:rFonts w:ascii="Arial" w:hAnsi="Arial" w:cs="Arial"/>
                <w:b/>
                <w:bCs/>
                <w:sz w:val="24"/>
                <w:szCs w:val="24"/>
              </w:rPr>
              <w:t>14 August</w:t>
            </w:r>
            <w:r w:rsidR="008A3290">
              <w:rPr>
                <w:rFonts w:ascii="Arial" w:hAnsi="Arial" w:cs="Arial"/>
                <w:b/>
                <w:bCs/>
                <w:sz w:val="24"/>
                <w:szCs w:val="24"/>
              </w:rPr>
              <w:t xml:space="preserve"> 2024</w:t>
            </w:r>
          </w:p>
        </w:tc>
      </w:tr>
      <w:tr w:rsidR="00A845A9" w:rsidRPr="004C079E" w14:paraId="29D6D7D2" w14:textId="77777777" w:rsidTr="00A845A9">
        <w:tc>
          <w:tcPr>
            <w:tcW w:w="1383" w:type="dxa"/>
            <w:tcBorders>
              <w:top w:val="nil"/>
              <w:left w:val="nil"/>
              <w:bottom w:val="nil"/>
              <w:right w:val="nil"/>
            </w:tcBorders>
            <w:vAlign w:val="center"/>
          </w:tcPr>
          <w:p w14:paraId="546BBC7A" w14:textId="77777777" w:rsidR="00A845A9" w:rsidRPr="004C079E" w:rsidRDefault="00A845A9" w:rsidP="004C079E">
            <w:pPr>
              <w:spacing w:before="120" w:after="120"/>
              <w:rPr>
                <w:rFonts w:ascii="Arial" w:hAnsi="Arial" w:cs="Arial"/>
                <w:b/>
                <w:bCs/>
                <w:sz w:val="24"/>
                <w:szCs w:val="24"/>
              </w:rPr>
            </w:pPr>
            <w:r w:rsidRPr="004C079E">
              <w:rPr>
                <w:rFonts w:ascii="Arial" w:hAnsi="Arial" w:cs="Arial"/>
                <w:b/>
                <w:bCs/>
                <w:sz w:val="24"/>
                <w:szCs w:val="24"/>
              </w:rPr>
              <w:t xml:space="preserve">BY </w:t>
            </w:r>
          </w:p>
        </w:tc>
        <w:tc>
          <w:tcPr>
            <w:tcW w:w="7146" w:type="dxa"/>
            <w:tcBorders>
              <w:top w:val="nil"/>
              <w:left w:val="nil"/>
              <w:bottom w:val="nil"/>
              <w:right w:val="nil"/>
            </w:tcBorders>
            <w:vAlign w:val="center"/>
          </w:tcPr>
          <w:p w14:paraId="442A67A4" w14:textId="736074F0" w:rsidR="00A845A9" w:rsidRPr="00E56B88" w:rsidRDefault="000D08A5" w:rsidP="004C079E">
            <w:pPr>
              <w:spacing w:before="120" w:after="120"/>
              <w:rPr>
                <w:rFonts w:ascii="Arial" w:hAnsi="Arial" w:cs="Arial"/>
                <w:b/>
                <w:bCs/>
                <w:sz w:val="24"/>
                <w:szCs w:val="24"/>
              </w:rPr>
            </w:pPr>
            <w:r>
              <w:rPr>
                <w:rFonts w:ascii="Arial" w:hAnsi="Arial" w:cs="Arial"/>
                <w:b/>
                <w:bCs/>
                <w:sz w:val="24"/>
                <w:szCs w:val="24"/>
              </w:rPr>
              <w:t>Mark Drakeford</w:t>
            </w:r>
            <w:r w:rsidR="00F55809" w:rsidRPr="00F55809">
              <w:rPr>
                <w:rFonts w:ascii="Arial" w:hAnsi="Arial" w:cs="Arial"/>
                <w:b/>
                <w:bCs/>
                <w:sz w:val="24"/>
                <w:szCs w:val="24"/>
              </w:rPr>
              <w:t xml:space="preserve"> MS, Cabinet Secretary for Health and Social </w:t>
            </w:r>
            <w:r w:rsidR="00711286">
              <w:rPr>
                <w:rFonts w:ascii="Arial" w:hAnsi="Arial" w:cs="Arial"/>
                <w:b/>
                <w:bCs/>
                <w:sz w:val="24"/>
                <w:szCs w:val="24"/>
              </w:rPr>
              <w:t>Care</w:t>
            </w:r>
          </w:p>
        </w:tc>
      </w:tr>
    </w:tbl>
    <w:p w14:paraId="32225394" w14:textId="77777777" w:rsidR="00A845A9" w:rsidRPr="004C079E" w:rsidRDefault="00A845A9" w:rsidP="00A845A9">
      <w:pPr>
        <w:rPr>
          <w:rFonts w:ascii="Arial" w:hAnsi="Arial" w:cs="Arial"/>
          <w:sz w:val="24"/>
          <w:szCs w:val="24"/>
        </w:rPr>
      </w:pPr>
    </w:p>
    <w:p w14:paraId="4A418C11" w14:textId="72BCD84B" w:rsidR="00E56B88" w:rsidRPr="00C34931" w:rsidRDefault="00E56B88" w:rsidP="00C34931">
      <w:pPr>
        <w:pStyle w:val="Heading3"/>
        <w:jc w:val="center"/>
        <w:rPr>
          <w:sz w:val="24"/>
          <w:szCs w:val="24"/>
          <w:lang w:val="en-US"/>
        </w:rPr>
      </w:pPr>
    </w:p>
    <w:p w14:paraId="54CB636A" w14:textId="77777777" w:rsidR="00F55809" w:rsidRPr="00F55809" w:rsidRDefault="00F55809" w:rsidP="00F55809">
      <w:pPr>
        <w:rPr>
          <w:rFonts w:ascii="Arial" w:hAnsi="Arial" w:cs="Arial"/>
          <w:bCs/>
          <w:i/>
          <w:sz w:val="24"/>
          <w:szCs w:val="24"/>
          <w:lang w:val="en-US"/>
        </w:rPr>
      </w:pPr>
    </w:p>
    <w:p w14:paraId="19B1C22F" w14:textId="1A768DAD" w:rsidR="00F55809" w:rsidRPr="00F55809" w:rsidRDefault="00F55809" w:rsidP="00767621">
      <w:pPr>
        <w:rPr>
          <w:rFonts w:ascii="Arial" w:hAnsi="Arial" w:cs="Arial"/>
          <w:bCs/>
          <w:iCs/>
          <w:sz w:val="24"/>
          <w:szCs w:val="24"/>
          <w:lang w:val="en-US"/>
        </w:rPr>
      </w:pPr>
      <w:r w:rsidRPr="00F55809">
        <w:rPr>
          <w:rFonts w:ascii="Arial" w:hAnsi="Arial" w:cs="Arial"/>
          <w:bCs/>
          <w:iCs/>
          <w:sz w:val="24"/>
          <w:szCs w:val="24"/>
          <w:lang w:val="en-US"/>
        </w:rPr>
        <w:t xml:space="preserve">Throughout the </w:t>
      </w:r>
      <w:r w:rsidR="000D08A5" w:rsidRPr="00F55809">
        <w:rPr>
          <w:rFonts w:ascii="Arial" w:hAnsi="Arial" w:cs="Arial"/>
          <w:bCs/>
          <w:iCs/>
          <w:sz w:val="24"/>
          <w:szCs w:val="24"/>
          <w:lang w:val="en-US"/>
        </w:rPr>
        <w:t>C</w:t>
      </w:r>
      <w:r w:rsidR="000D08A5">
        <w:rPr>
          <w:rFonts w:ascii="Arial" w:hAnsi="Arial" w:cs="Arial"/>
          <w:bCs/>
          <w:iCs/>
          <w:sz w:val="24"/>
          <w:szCs w:val="24"/>
          <w:lang w:val="en-US"/>
        </w:rPr>
        <w:t>ovid</w:t>
      </w:r>
      <w:r w:rsidRPr="00F55809">
        <w:rPr>
          <w:rFonts w:ascii="Arial" w:hAnsi="Arial" w:cs="Arial"/>
          <w:bCs/>
          <w:iCs/>
          <w:sz w:val="24"/>
          <w:szCs w:val="24"/>
          <w:lang w:val="en-US"/>
        </w:rPr>
        <w:t xml:space="preserve">-19 pandemic, the NHS in Wales worked incredibly hard to keep the virus out of our hospitals and protect people </w:t>
      </w:r>
      <w:r w:rsidR="000D08A5">
        <w:rPr>
          <w:rFonts w:ascii="Arial" w:hAnsi="Arial" w:cs="Arial"/>
          <w:bCs/>
          <w:iCs/>
          <w:sz w:val="24"/>
          <w:szCs w:val="24"/>
          <w:lang w:val="en-US"/>
        </w:rPr>
        <w:t xml:space="preserve">who were being </w:t>
      </w:r>
      <w:r w:rsidRPr="00F55809">
        <w:rPr>
          <w:rFonts w:ascii="Arial" w:hAnsi="Arial" w:cs="Arial"/>
          <w:bCs/>
          <w:iCs/>
          <w:sz w:val="24"/>
          <w:szCs w:val="24"/>
          <w:lang w:val="en-US"/>
        </w:rPr>
        <w:t xml:space="preserve">cared for in difficult conditions. </w:t>
      </w:r>
      <w:r w:rsidR="000D08A5">
        <w:rPr>
          <w:rFonts w:ascii="Arial" w:hAnsi="Arial" w:cs="Arial"/>
          <w:bCs/>
          <w:iCs/>
          <w:sz w:val="24"/>
          <w:szCs w:val="24"/>
          <w:lang w:val="en-US"/>
        </w:rPr>
        <w:t>However, d</w:t>
      </w:r>
      <w:r w:rsidR="000D08A5" w:rsidRPr="00F55809">
        <w:rPr>
          <w:rFonts w:ascii="Arial" w:hAnsi="Arial" w:cs="Arial"/>
          <w:bCs/>
          <w:iCs/>
          <w:sz w:val="24"/>
          <w:szCs w:val="24"/>
          <w:lang w:val="en-US"/>
        </w:rPr>
        <w:t xml:space="preserve">espite </w:t>
      </w:r>
      <w:r w:rsidRPr="00F55809">
        <w:rPr>
          <w:rFonts w:ascii="Arial" w:hAnsi="Arial" w:cs="Arial"/>
          <w:bCs/>
          <w:iCs/>
          <w:sz w:val="24"/>
          <w:szCs w:val="24"/>
          <w:lang w:val="en-US"/>
        </w:rPr>
        <w:t xml:space="preserve">strict </w:t>
      </w:r>
      <w:r w:rsidR="000D08A5">
        <w:rPr>
          <w:rFonts w:ascii="Arial" w:hAnsi="Arial" w:cs="Arial"/>
          <w:bCs/>
          <w:iCs/>
          <w:sz w:val="24"/>
          <w:szCs w:val="24"/>
          <w:lang w:val="en-US"/>
        </w:rPr>
        <w:t xml:space="preserve">infection </w:t>
      </w:r>
      <w:r w:rsidRPr="00F55809">
        <w:rPr>
          <w:rFonts w:ascii="Arial" w:hAnsi="Arial" w:cs="Arial"/>
          <w:bCs/>
          <w:iCs/>
          <w:sz w:val="24"/>
          <w:szCs w:val="24"/>
          <w:lang w:val="en-US"/>
        </w:rPr>
        <w:t xml:space="preserve">control procedures, due to the high transmissibility of the virus, nosocomial (hospital-acquired) </w:t>
      </w:r>
      <w:r w:rsidR="000D08A5" w:rsidRPr="00F55809">
        <w:rPr>
          <w:rFonts w:ascii="Arial" w:hAnsi="Arial" w:cs="Arial"/>
          <w:bCs/>
          <w:iCs/>
          <w:sz w:val="24"/>
          <w:szCs w:val="24"/>
          <w:lang w:val="en-US"/>
        </w:rPr>
        <w:t>C</w:t>
      </w:r>
      <w:r w:rsidR="000D08A5">
        <w:rPr>
          <w:rFonts w:ascii="Arial" w:hAnsi="Arial" w:cs="Arial"/>
          <w:bCs/>
          <w:iCs/>
          <w:sz w:val="24"/>
          <w:szCs w:val="24"/>
          <w:lang w:val="en-US"/>
        </w:rPr>
        <w:t>ovid</w:t>
      </w:r>
      <w:r w:rsidRPr="00F55809">
        <w:rPr>
          <w:rFonts w:ascii="Arial" w:hAnsi="Arial" w:cs="Arial"/>
          <w:bCs/>
          <w:iCs/>
          <w:sz w:val="24"/>
          <w:szCs w:val="24"/>
          <w:lang w:val="en-US"/>
        </w:rPr>
        <w:t>-19 infections occurred and</w:t>
      </w:r>
      <w:r w:rsidR="000D08A5">
        <w:rPr>
          <w:rFonts w:ascii="Arial" w:hAnsi="Arial" w:cs="Arial"/>
          <w:bCs/>
          <w:iCs/>
          <w:sz w:val="24"/>
          <w:szCs w:val="24"/>
          <w:lang w:val="en-US"/>
        </w:rPr>
        <w:t>,</w:t>
      </w:r>
      <w:r w:rsidRPr="00F55809">
        <w:rPr>
          <w:rFonts w:ascii="Arial" w:hAnsi="Arial" w:cs="Arial"/>
          <w:bCs/>
          <w:iCs/>
          <w:sz w:val="24"/>
          <w:szCs w:val="24"/>
          <w:lang w:val="en-US"/>
        </w:rPr>
        <w:t xml:space="preserve"> sadly</w:t>
      </w:r>
      <w:r w:rsidR="000D08A5">
        <w:rPr>
          <w:rFonts w:ascii="Arial" w:hAnsi="Arial" w:cs="Arial"/>
          <w:bCs/>
          <w:iCs/>
          <w:sz w:val="24"/>
          <w:szCs w:val="24"/>
          <w:lang w:val="en-US"/>
        </w:rPr>
        <w:t>,</w:t>
      </w:r>
      <w:r w:rsidRPr="00F55809">
        <w:rPr>
          <w:rFonts w:ascii="Arial" w:hAnsi="Arial" w:cs="Arial"/>
          <w:bCs/>
          <w:iCs/>
          <w:sz w:val="24"/>
          <w:szCs w:val="24"/>
          <w:lang w:val="en-US"/>
        </w:rPr>
        <w:t xml:space="preserve"> in some cases people </w:t>
      </w:r>
      <w:r w:rsidR="000D08A5">
        <w:rPr>
          <w:rFonts w:ascii="Arial" w:hAnsi="Arial" w:cs="Arial"/>
          <w:bCs/>
          <w:iCs/>
          <w:sz w:val="24"/>
          <w:szCs w:val="24"/>
          <w:lang w:val="en-US"/>
        </w:rPr>
        <w:t xml:space="preserve">suffered </w:t>
      </w:r>
      <w:r w:rsidRPr="00F55809">
        <w:rPr>
          <w:rFonts w:ascii="Arial" w:hAnsi="Arial" w:cs="Arial"/>
          <w:bCs/>
          <w:iCs/>
          <w:sz w:val="24"/>
          <w:szCs w:val="24"/>
          <w:lang w:val="en-US"/>
        </w:rPr>
        <w:t>harm or died.</w:t>
      </w:r>
    </w:p>
    <w:p w14:paraId="53735566" w14:textId="77777777" w:rsidR="00F55809" w:rsidRPr="00F55809" w:rsidRDefault="00F55809" w:rsidP="00767621">
      <w:pPr>
        <w:rPr>
          <w:rFonts w:ascii="Arial" w:hAnsi="Arial" w:cs="Arial"/>
          <w:bCs/>
          <w:iCs/>
          <w:sz w:val="24"/>
          <w:szCs w:val="24"/>
          <w:lang w:val="en-US"/>
        </w:rPr>
      </w:pPr>
    </w:p>
    <w:p w14:paraId="0A9FF91C" w14:textId="76370C95" w:rsidR="00F55809" w:rsidRPr="00F55809" w:rsidRDefault="00F55809" w:rsidP="00767621">
      <w:pPr>
        <w:rPr>
          <w:rFonts w:ascii="Arial" w:hAnsi="Arial" w:cs="Arial"/>
          <w:bCs/>
          <w:iCs/>
          <w:sz w:val="24"/>
          <w:szCs w:val="24"/>
          <w:lang w:val="en-US"/>
        </w:rPr>
      </w:pPr>
      <w:r w:rsidRPr="00F55809">
        <w:rPr>
          <w:rFonts w:ascii="Arial" w:hAnsi="Arial" w:cs="Arial"/>
          <w:bCs/>
          <w:iCs/>
          <w:sz w:val="24"/>
          <w:szCs w:val="24"/>
          <w:lang w:val="en-US"/>
        </w:rPr>
        <w:t xml:space="preserve">When such incidents occur, it is important NHS Wales is open with those affected and their families and that clinical teams carry out investigations to find out what happened, what lessons can be learned and what needs to happen next to </w:t>
      </w:r>
      <w:r w:rsidR="000D08A5">
        <w:rPr>
          <w:rFonts w:ascii="Arial" w:hAnsi="Arial" w:cs="Arial"/>
          <w:bCs/>
          <w:iCs/>
          <w:sz w:val="24"/>
          <w:szCs w:val="24"/>
          <w:lang w:val="en-US"/>
        </w:rPr>
        <w:t xml:space="preserve">reduce </w:t>
      </w:r>
      <w:r w:rsidRPr="00F55809">
        <w:rPr>
          <w:rFonts w:ascii="Arial" w:hAnsi="Arial" w:cs="Arial"/>
          <w:bCs/>
          <w:iCs/>
          <w:sz w:val="24"/>
          <w:szCs w:val="24"/>
          <w:lang w:val="en-US"/>
        </w:rPr>
        <w:t>the likelihood of</w:t>
      </w:r>
      <w:r w:rsidR="000D08A5">
        <w:rPr>
          <w:rFonts w:ascii="Arial" w:hAnsi="Arial" w:cs="Arial"/>
          <w:bCs/>
          <w:iCs/>
          <w:sz w:val="24"/>
          <w:szCs w:val="24"/>
          <w:lang w:val="en-US"/>
        </w:rPr>
        <w:t xml:space="preserve"> it </w:t>
      </w:r>
      <w:r w:rsidRPr="00F55809">
        <w:rPr>
          <w:rFonts w:ascii="Arial" w:hAnsi="Arial" w:cs="Arial"/>
          <w:bCs/>
          <w:iCs/>
          <w:sz w:val="24"/>
          <w:szCs w:val="24"/>
          <w:lang w:val="en-US"/>
        </w:rPr>
        <w:t xml:space="preserve">happening again. It is important </w:t>
      </w:r>
      <w:r w:rsidR="000D08A5">
        <w:rPr>
          <w:rFonts w:ascii="Arial" w:hAnsi="Arial" w:cs="Arial"/>
          <w:bCs/>
          <w:iCs/>
          <w:sz w:val="24"/>
          <w:szCs w:val="24"/>
          <w:lang w:val="en-US"/>
        </w:rPr>
        <w:t xml:space="preserve">the NHS </w:t>
      </w:r>
      <w:r w:rsidRPr="00F55809">
        <w:rPr>
          <w:rFonts w:ascii="Arial" w:hAnsi="Arial" w:cs="Arial"/>
          <w:bCs/>
          <w:iCs/>
          <w:sz w:val="24"/>
          <w:szCs w:val="24"/>
          <w:lang w:val="en-US"/>
        </w:rPr>
        <w:t>share</w:t>
      </w:r>
      <w:r w:rsidR="000D08A5">
        <w:rPr>
          <w:rFonts w:ascii="Arial" w:hAnsi="Arial" w:cs="Arial"/>
          <w:bCs/>
          <w:iCs/>
          <w:sz w:val="24"/>
          <w:szCs w:val="24"/>
          <w:lang w:val="en-US"/>
        </w:rPr>
        <w:t>s</w:t>
      </w:r>
      <w:r w:rsidRPr="00F55809">
        <w:rPr>
          <w:rFonts w:ascii="Arial" w:hAnsi="Arial" w:cs="Arial"/>
          <w:bCs/>
          <w:iCs/>
          <w:sz w:val="24"/>
          <w:szCs w:val="24"/>
          <w:lang w:val="en-US"/>
        </w:rPr>
        <w:t xml:space="preserve"> the results and findings from these investigations so care can be improved.</w:t>
      </w:r>
    </w:p>
    <w:p w14:paraId="36244C7D" w14:textId="77777777" w:rsidR="00F55809" w:rsidRPr="00F55809" w:rsidRDefault="00F55809" w:rsidP="00767621">
      <w:pPr>
        <w:rPr>
          <w:rFonts w:ascii="Arial" w:hAnsi="Arial" w:cs="Arial"/>
          <w:bCs/>
          <w:iCs/>
          <w:sz w:val="24"/>
          <w:szCs w:val="24"/>
          <w:lang w:val="en-US"/>
        </w:rPr>
      </w:pPr>
    </w:p>
    <w:p w14:paraId="29971C6C" w14:textId="5351F78C" w:rsidR="00F55809" w:rsidRPr="00F55809" w:rsidRDefault="00F55809" w:rsidP="00767621">
      <w:pPr>
        <w:rPr>
          <w:rFonts w:ascii="Arial" w:hAnsi="Arial" w:cs="Arial"/>
          <w:bCs/>
          <w:iCs/>
          <w:sz w:val="24"/>
          <w:szCs w:val="24"/>
          <w:lang w:val="en-US"/>
        </w:rPr>
      </w:pPr>
      <w:r w:rsidRPr="00F55809">
        <w:rPr>
          <w:rFonts w:ascii="Arial" w:hAnsi="Arial" w:cs="Arial"/>
          <w:bCs/>
          <w:iCs/>
          <w:sz w:val="24"/>
          <w:szCs w:val="24"/>
          <w:lang w:val="en-US"/>
        </w:rPr>
        <w:t xml:space="preserve">In January 2021, </w:t>
      </w:r>
      <w:r w:rsidR="000D08A5">
        <w:rPr>
          <w:rFonts w:ascii="Arial" w:hAnsi="Arial" w:cs="Arial"/>
          <w:bCs/>
          <w:iCs/>
          <w:sz w:val="24"/>
          <w:szCs w:val="24"/>
          <w:lang w:val="en-US"/>
        </w:rPr>
        <w:t xml:space="preserve">the former Cabinet Secretary for Health and Social Care </w:t>
      </w:r>
      <w:r w:rsidRPr="00F55809">
        <w:rPr>
          <w:rFonts w:ascii="Arial" w:hAnsi="Arial" w:cs="Arial"/>
          <w:bCs/>
          <w:iCs/>
          <w:sz w:val="24"/>
          <w:szCs w:val="24"/>
          <w:lang w:val="en-US"/>
        </w:rPr>
        <w:t>agreed to provide £4.54</w:t>
      </w:r>
      <w:r w:rsidR="004D6396">
        <w:rPr>
          <w:rFonts w:ascii="Arial" w:hAnsi="Arial" w:cs="Arial"/>
          <w:bCs/>
          <w:iCs/>
          <w:sz w:val="24"/>
          <w:szCs w:val="24"/>
          <w:lang w:val="en-US"/>
        </w:rPr>
        <w:t>m</w:t>
      </w:r>
      <w:r w:rsidR="00BB3F07">
        <w:rPr>
          <w:rFonts w:ascii="Arial" w:hAnsi="Arial" w:cs="Arial"/>
          <w:bCs/>
          <w:iCs/>
          <w:sz w:val="24"/>
          <w:szCs w:val="24"/>
          <w:lang w:val="en-US"/>
        </w:rPr>
        <w:t xml:space="preserve"> p</w:t>
      </w:r>
      <w:r w:rsidRPr="00F55809">
        <w:rPr>
          <w:rFonts w:ascii="Arial" w:hAnsi="Arial" w:cs="Arial"/>
          <w:bCs/>
          <w:iCs/>
          <w:sz w:val="24"/>
          <w:szCs w:val="24"/>
          <w:lang w:val="en-US"/>
        </w:rPr>
        <w:t>a year, over two years</w:t>
      </w:r>
      <w:r w:rsidR="004D6396">
        <w:rPr>
          <w:rFonts w:ascii="Arial" w:hAnsi="Arial" w:cs="Arial"/>
          <w:bCs/>
          <w:iCs/>
          <w:sz w:val="24"/>
          <w:szCs w:val="24"/>
          <w:lang w:val="en-US"/>
        </w:rPr>
        <w:t>,</w:t>
      </w:r>
      <w:r w:rsidRPr="00F55809">
        <w:rPr>
          <w:rFonts w:ascii="Arial" w:hAnsi="Arial" w:cs="Arial"/>
          <w:bCs/>
          <w:iCs/>
          <w:sz w:val="24"/>
          <w:szCs w:val="24"/>
          <w:lang w:val="en-US"/>
        </w:rPr>
        <w:t xml:space="preserve"> to support health boards, </w:t>
      </w:r>
      <w:r w:rsidR="004D6396">
        <w:rPr>
          <w:rFonts w:ascii="Arial" w:hAnsi="Arial" w:cs="Arial"/>
          <w:bCs/>
          <w:iCs/>
          <w:sz w:val="24"/>
          <w:szCs w:val="24"/>
          <w:lang w:val="en-US"/>
        </w:rPr>
        <w:t xml:space="preserve">NHS </w:t>
      </w:r>
      <w:r w:rsidRPr="00F55809">
        <w:rPr>
          <w:rFonts w:ascii="Arial" w:hAnsi="Arial" w:cs="Arial"/>
          <w:bCs/>
          <w:iCs/>
          <w:sz w:val="24"/>
          <w:szCs w:val="24"/>
          <w:lang w:val="en-US"/>
        </w:rPr>
        <w:t>trusts and the NHS Wales Executive to carry out a major and complex programme of investigation work into cases of hospital-acquired Covid-19.</w:t>
      </w:r>
      <w:r w:rsidR="00472C31">
        <w:rPr>
          <w:rFonts w:ascii="Arial" w:hAnsi="Arial" w:cs="Arial"/>
          <w:bCs/>
          <w:iCs/>
          <w:sz w:val="24"/>
          <w:szCs w:val="24"/>
          <w:lang w:val="en-US"/>
        </w:rPr>
        <w:t xml:space="preserve"> I would like to </w:t>
      </w:r>
      <w:r w:rsidR="007C33A6">
        <w:rPr>
          <w:rFonts w:ascii="Arial" w:hAnsi="Arial" w:cs="Arial"/>
          <w:bCs/>
          <w:iCs/>
          <w:sz w:val="24"/>
          <w:szCs w:val="24"/>
          <w:lang w:val="en-US"/>
        </w:rPr>
        <w:t>acknowledge</w:t>
      </w:r>
      <w:r w:rsidR="00472C31">
        <w:rPr>
          <w:rFonts w:ascii="Arial" w:hAnsi="Arial" w:cs="Arial"/>
          <w:bCs/>
          <w:iCs/>
          <w:sz w:val="24"/>
          <w:szCs w:val="24"/>
          <w:lang w:val="en-US"/>
        </w:rPr>
        <w:t xml:space="preserve"> the </w:t>
      </w:r>
      <w:r w:rsidR="007C33A6">
        <w:rPr>
          <w:rFonts w:ascii="Arial" w:hAnsi="Arial" w:cs="Arial"/>
          <w:bCs/>
          <w:iCs/>
          <w:sz w:val="24"/>
          <w:szCs w:val="24"/>
          <w:lang w:val="en-US"/>
        </w:rPr>
        <w:t xml:space="preserve">part played by the </w:t>
      </w:r>
      <w:r w:rsidR="00472C31">
        <w:rPr>
          <w:rFonts w:ascii="Arial" w:hAnsi="Arial" w:cs="Arial"/>
          <w:bCs/>
          <w:iCs/>
          <w:sz w:val="24"/>
          <w:szCs w:val="24"/>
          <w:lang w:val="en-US"/>
        </w:rPr>
        <w:t xml:space="preserve">Bereaved Families for Justice Cymru </w:t>
      </w:r>
      <w:r w:rsidR="007C33A6">
        <w:rPr>
          <w:rFonts w:ascii="Arial" w:hAnsi="Arial" w:cs="Arial"/>
          <w:bCs/>
          <w:iCs/>
          <w:sz w:val="24"/>
          <w:szCs w:val="24"/>
          <w:lang w:val="en-US"/>
        </w:rPr>
        <w:t>in the setting up of this programme.</w:t>
      </w:r>
    </w:p>
    <w:p w14:paraId="5B2F7A85" w14:textId="77777777" w:rsidR="00F55809" w:rsidRPr="00C64F3F" w:rsidRDefault="00F55809" w:rsidP="00767621">
      <w:pPr>
        <w:rPr>
          <w:rFonts w:ascii="Arial" w:hAnsi="Arial" w:cs="Arial"/>
          <w:bCs/>
          <w:iCs/>
          <w:sz w:val="24"/>
          <w:szCs w:val="24"/>
          <w:lang w:val="en-US"/>
        </w:rPr>
      </w:pPr>
    </w:p>
    <w:p w14:paraId="477C197B" w14:textId="475C1E87" w:rsidR="00F55809" w:rsidRPr="00F55809" w:rsidRDefault="00F55809" w:rsidP="00767621">
      <w:pPr>
        <w:rPr>
          <w:rFonts w:ascii="Arial" w:hAnsi="Arial" w:cs="Arial"/>
          <w:bCs/>
          <w:iCs/>
          <w:sz w:val="24"/>
          <w:szCs w:val="24"/>
          <w:lang w:val="en-US"/>
        </w:rPr>
      </w:pPr>
      <w:r w:rsidRPr="00F55809">
        <w:rPr>
          <w:rFonts w:ascii="Arial" w:hAnsi="Arial" w:cs="Arial"/>
          <w:bCs/>
          <w:iCs/>
          <w:sz w:val="24"/>
          <w:szCs w:val="24"/>
          <w:lang w:val="en-US"/>
        </w:rPr>
        <w:t xml:space="preserve">I am pleased to report that this work </w:t>
      </w:r>
      <w:r w:rsidR="004D6396">
        <w:rPr>
          <w:rFonts w:ascii="Arial" w:hAnsi="Arial" w:cs="Arial"/>
          <w:bCs/>
          <w:iCs/>
          <w:sz w:val="24"/>
          <w:szCs w:val="24"/>
          <w:lang w:val="en-US"/>
        </w:rPr>
        <w:t>has been</w:t>
      </w:r>
      <w:r w:rsidR="004D6396" w:rsidRPr="00F55809">
        <w:rPr>
          <w:rFonts w:ascii="Arial" w:hAnsi="Arial" w:cs="Arial"/>
          <w:bCs/>
          <w:iCs/>
          <w:sz w:val="24"/>
          <w:szCs w:val="24"/>
          <w:lang w:val="en-US"/>
        </w:rPr>
        <w:t xml:space="preserve"> </w:t>
      </w:r>
      <w:r w:rsidRPr="00F55809">
        <w:rPr>
          <w:rFonts w:ascii="Arial" w:hAnsi="Arial" w:cs="Arial"/>
          <w:bCs/>
          <w:iCs/>
          <w:sz w:val="24"/>
          <w:szCs w:val="24"/>
          <w:lang w:val="en-US"/>
        </w:rPr>
        <w:t>complete</w:t>
      </w:r>
      <w:r w:rsidR="004D6396">
        <w:rPr>
          <w:rFonts w:ascii="Arial" w:hAnsi="Arial" w:cs="Arial"/>
          <w:bCs/>
          <w:iCs/>
          <w:sz w:val="24"/>
          <w:szCs w:val="24"/>
          <w:lang w:val="en-US"/>
        </w:rPr>
        <w:t>d</w:t>
      </w:r>
      <w:r w:rsidRPr="00F55809">
        <w:rPr>
          <w:rFonts w:ascii="Arial" w:hAnsi="Arial" w:cs="Arial"/>
          <w:bCs/>
          <w:iCs/>
          <w:sz w:val="24"/>
          <w:szCs w:val="24"/>
          <w:lang w:val="en-US"/>
        </w:rPr>
        <w:t xml:space="preserve"> and the NHS Wales Executive has today published its </w:t>
      </w:r>
      <w:hyperlink r:id="rId8" w:history="1">
        <w:r w:rsidR="00C446DC" w:rsidRPr="00C446DC">
          <w:rPr>
            <w:rStyle w:val="Hyperlink"/>
            <w:rFonts w:ascii="Arial" w:hAnsi="Arial" w:cs="Arial"/>
            <w:bCs/>
            <w:iCs/>
            <w:sz w:val="24"/>
            <w:szCs w:val="24"/>
            <w:lang w:val="en-US"/>
          </w:rPr>
          <w:t>National Nosocomial Covid-19 Programme End of Programme Learning</w:t>
        </w:r>
      </w:hyperlink>
      <w:r w:rsidRPr="00F55809">
        <w:rPr>
          <w:rFonts w:ascii="Arial" w:hAnsi="Arial" w:cs="Arial"/>
          <w:bCs/>
          <w:iCs/>
          <w:sz w:val="24"/>
          <w:szCs w:val="24"/>
          <w:lang w:val="en-US"/>
        </w:rPr>
        <w:t xml:space="preserve">.  </w:t>
      </w:r>
    </w:p>
    <w:p w14:paraId="7EEA635D" w14:textId="77777777" w:rsidR="00F55809" w:rsidRPr="00F55809" w:rsidRDefault="00F55809" w:rsidP="00767621">
      <w:pPr>
        <w:rPr>
          <w:rFonts w:ascii="Arial" w:hAnsi="Arial" w:cs="Arial"/>
          <w:bCs/>
          <w:iCs/>
          <w:sz w:val="24"/>
          <w:szCs w:val="24"/>
          <w:lang w:val="en-US"/>
        </w:rPr>
      </w:pPr>
    </w:p>
    <w:p w14:paraId="00F2E545" w14:textId="72802E29" w:rsidR="00F55809" w:rsidRDefault="004D6396" w:rsidP="00767621">
      <w:pPr>
        <w:rPr>
          <w:rFonts w:ascii="Arial" w:hAnsi="Arial" w:cs="Arial"/>
          <w:bCs/>
          <w:iCs/>
          <w:sz w:val="24"/>
          <w:szCs w:val="24"/>
          <w:lang w:val="en-US"/>
        </w:rPr>
      </w:pPr>
      <w:r>
        <w:rPr>
          <w:rFonts w:ascii="Arial" w:hAnsi="Arial" w:cs="Arial"/>
          <w:bCs/>
          <w:iCs/>
          <w:sz w:val="24"/>
          <w:szCs w:val="24"/>
          <w:lang w:val="en-US"/>
        </w:rPr>
        <w:t>More than</w:t>
      </w:r>
      <w:r w:rsidRPr="00F55809">
        <w:rPr>
          <w:rFonts w:ascii="Arial" w:hAnsi="Arial" w:cs="Arial"/>
          <w:bCs/>
          <w:iCs/>
          <w:sz w:val="24"/>
          <w:szCs w:val="24"/>
          <w:lang w:val="en-US"/>
        </w:rPr>
        <w:t xml:space="preserve"> </w:t>
      </w:r>
      <w:r w:rsidR="00F55809" w:rsidRPr="00F55809">
        <w:rPr>
          <w:rFonts w:ascii="Arial" w:hAnsi="Arial" w:cs="Arial"/>
          <w:bCs/>
          <w:iCs/>
          <w:sz w:val="24"/>
          <w:szCs w:val="24"/>
          <w:lang w:val="en-US"/>
        </w:rPr>
        <w:t xml:space="preserve">18,360 cases have been investigated, providing </w:t>
      </w:r>
      <w:r>
        <w:rPr>
          <w:rFonts w:ascii="Arial" w:hAnsi="Arial" w:cs="Arial"/>
          <w:bCs/>
          <w:iCs/>
          <w:sz w:val="24"/>
          <w:szCs w:val="24"/>
          <w:lang w:val="en-US"/>
        </w:rPr>
        <w:t xml:space="preserve">reports </w:t>
      </w:r>
      <w:r w:rsidR="00F55809" w:rsidRPr="00F55809">
        <w:rPr>
          <w:rFonts w:ascii="Arial" w:hAnsi="Arial" w:cs="Arial"/>
          <w:bCs/>
          <w:iCs/>
          <w:sz w:val="24"/>
          <w:szCs w:val="24"/>
          <w:lang w:val="en-US"/>
        </w:rPr>
        <w:t xml:space="preserve">to </w:t>
      </w:r>
      <w:r>
        <w:rPr>
          <w:rFonts w:ascii="Arial" w:hAnsi="Arial" w:cs="Arial"/>
          <w:bCs/>
          <w:iCs/>
          <w:sz w:val="24"/>
          <w:szCs w:val="24"/>
          <w:lang w:val="en-US"/>
        </w:rPr>
        <w:t xml:space="preserve">individuals, </w:t>
      </w:r>
      <w:r w:rsidR="00F55809" w:rsidRPr="00F55809">
        <w:rPr>
          <w:rFonts w:ascii="Arial" w:hAnsi="Arial" w:cs="Arial"/>
          <w:bCs/>
          <w:iCs/>
          <w:sz w:val="24"/>
          <w:szCs w:val="24"/>
          <w:lang w:val="en-US"/>
        </w:rPr>
        <w:t>loved ones</w:t>
      </w:r>
      <w:r>
        <w:rPr>
          <w:rFonts w:ascii="Arial" w:hAnsi="Arial" w:cs="Arial"/>
          <w:bCs/>
          <w:iCs/>
          <w:sz w:val="24"/>
          <w:szCs w:val="24"/>
          <w:lang w:val="en-US"/>
        </w:rPr>
        <w:t xml:space="preserve"> and families</w:t>
      </w:r>
      <w:r w:rsidR="00F55809" w:rsidRPr="00F55809">
        <w:rPr>
          <w:rFonts w:ascii="Arial" w:hAnsi="Arial" w:cs="Arial"/>
          <w:bCs/>
          <w:iCs/>
          <w:sz w:val="24"/>
          <w:szCs w:val="24"/>
          <w:lang w:val="en-US"/>
        </w:rPr>
        <w:t>, as well as capturing valuable learning</w:t>
      </w:r>
      <w:r>
        <w:rPr>
          <w:rFonts w:ascii="Arial" w:hAnsi="Arial" w:cs="Arial"/>
          <w:bCs/>
          <w:iCs/>
          <w:sz w:val="24"/>
          <w:szCs w:val="24"/>
          <w:lang w:val="en-US"/>
        </w:rPr>
        <w:t xml:space="preserve"> for the NHS</w:t>
      </w:r>
      <w:r w:rsidR="00F55809" w:rsidRPr="00F55809">
        <w:rPr>
          <w:rFonts w:ascii="Arial" w:hAnsi="Arial" w:cs="Arial"/>
          <w:bCs/>
          <w:iCs/>
          <w:sz w:val="24"/>
          <w:szCs w:val="24"/>
          <w:lang w:val="en-US"/>
        </w:rPr>
        <w:t>. By acknowledging and recogni</w:t>
      </w:r>
      <w:r w:rsidR="00F55809">
        <w:rPr>
          <w:rFonts w:ascii="Arial" w:hAnsi="Arial" w:cs="Arial"/>
          <w:bCs/>
          <w:iCs/>
          <w:sz w:val="24"/>
          <w:szCs w:val="24"/>
          <w:lang w:val="en-US"/>
        </w:rPr>
        <w:t>s</w:t>
      </w:r>
      <w:r w:rsidR="00F55809" w:rsidRPr="00F55809">
        <w:rPr>
          <w:rFonts w:ascii="Arial" w:hAnsi="Arial" w:cs="Arial"/>
          <w:bCs/>
          <w:iCs/>
          <w:sz w:val="24"/>
          <w:szCs w:val="24"/>
          <w:lang w:val="en-US"/>
        </w:rPr>
        <w:t xml:space="preserve">ing the impact of </w:t>
      </w:r>
      <w:r w:rsidRPr="00F55809">
        <w:rPr>
          <w:rFonts w:ascii="Arial" w:hAnsi="Arial" w:cs="Arial"/>
          <w:bCs/>
          <w:iCs/>
          <w:sz w:val="24"/>
          <w:szCs w:val="24"/>
          <w:lang w:val="en-US"/>
        </w:rPr>
        <w:t>C</w:t>
      </w:r>
      <w:r>
        <w:rPr>
          <w:rFonts w:ascii="Arial" w:hAnsi="Arial" w:cs="Arial"/>
          <w:bCs/>
          <w:iCs/>
          <w:sz w:val="24"/>
          <w:szCs w:val="24"/>
          <w:lang w:val="en-US"/>
        </w:rPr>
        <w:t>ovid</w:t>
      </w:r>
      <w:r w:rsidR="00F55809" w:rsidRPr="00F55809">
        <w:rPr>
          <w:rFonts w:ascii="Arial" w:hAnsi="Arial" w:cs="Arial"/>
          <w:bCs/>
          <w:iCs/>
          <w:sz w:val="24"/>
          <w:szCs w:val="24"/>
          <w:lang w:val="en-US"/>
        </w:rPr>
        <w:t xml:space="preserve">-19 on </w:t>
      </w:r>
      <w:r>
        <w:rPr>
          <w:rFonts w:ascii="Arial" w:hAnsi="Arial" w:cs="Arial"/>
          <w:bCs/>
          <w:iCs/>
          <w:sz w:val="24"/>
          <w:szCs w:val="24"/>
          <w:lang w:val="en-US"/>
        </w:rPr>
        <w:t>individuals</w:t>
      </w:r>
      <w:r w:rsidR="00F55809" w:rsidRPr="00F55809">
        <w:rPr>
          <w:rFonts w:ascii="Arial" w:hAnsi="Arial" w:cs="Arial"/>
          <w:bCs/>
          <w:iCs/>
          <w:sz w:val="24"/>
          <w:szCs w:val="24"/>
          <w:lang w:val="en-US"/>
        </w:rPr>
        <w:t>, families, carers and NHS Wales staff, the programme has taken a learning</w:t>
      </w:r>
      <w:r w:rsidR="00F55809" w:rsidRPr="00C64F3F">
        <w:rPr>
          <w:rFonts w:ascii="Arial" w:hAnsi="Arial" w:cs="Arial"/>
          <w:bCs/>
          <w:iCs/>
          <w:sz w:val="24"/>
          <w:szCs w:val="24"/>
          <w:lang w:val="en-US"/>
        </w:rPr>
        <w:t xml:space="preserve"> </w:t>
      </w:r>
      <w:r w:rsidR="00F55809" w:rsidRPr="00F55809">
        <w:rPr>
          <w:rFonts w:ascii="Arial" w:hAnsi="Arial" w:cs="Arial"/>
          <w:bCs/>
          <w:iCs/>
          <w:sz w:val="24"/>
          <w:szCs w:val="24"/>
          <w:lang w:val="en-US"/>
        </w:rPr>
        <w:t>approach that aims not to place blame but maximise the opportunity for learning and improvement.</w:t>
      </w:r>
    </w:p>
    <w:p w14:paraId="0E0ED03D" w14:textId="77777777" w:rsidR="00C41ED3" w:rsidRPr="00F55809" w:rsidRDefault="00C41ED3" w:rsidP="00767621">
      <w:pPr>
        <w:rPr>
          <w:rFonts w:ascii="Arial" w:hAnsi="Arial" w:cs="Arial"/>
          <w:bCs/>
          <w:iCs/>
          <w:sz w:val="24"/>
          <w:szCs w:val="24"/>
          <w:lang w:val="en-US"/>
        </w:rPr>
      </w:pPr>
    </w:p>
    <w:p w14:paraId="4CFDF095" w14:textId="796830D9" w:rsidR="00935FD2" w:rsidRDefault="00935FD2" w:rsidP="00CC2B53">
      <w:pPr>
        <w:rPr>
          <w:rFonts w:ascii="Arial" w:hAnsi="Arial" w:cs="Arial"/>
          <w:sz w:val="24"/>
          <w:szCs w:val="24"/>
        </w:rPr>
      </w:pPr>
      <w:bookmarkStart w:id="0" w:name="_Hlk170734545"/>
      <w:bookmarkStart w:id="1" w:name="_Hlk170734706"/>
      <w:r>
        <w:rPr>
          <w:rFonts w:ascii="Arial" w:hAnsi="Arial" w:cs="Arial"/>
          <w:sz w:val="24"/>
          <w:szCs w:val="24"/>
        </w:rPr>
        <w:t xml:space="preserve">Expanding on the themes identified in the </w:t>
      </w:r>
      <w:r>
        <w:rPr>
          <w:rFonts w:ascii="Arial" w:hAnsi="Arial" w:cs="Arial"/>
          <w:i/>
          <w:iCs/>
          <w:sz w:val="24"/>
          <w:szCs w:val="24"/>
        </w:rPr>
        <w:t>Interim Learning Report</w:t>
      </w:r>
      <w:r w:rsidR="004D6396">
        <w:rPr>
          <w:rFonts w:ascii="Arial" w:hAnsi="Arial" w:cs="Arial"/>
          <w:sz w:val="24"/>
          <w:szCs w:val="24"/>
        </w:rPr>
        <w:t xml:space="preserve">, which was </w:t>
      </w:r>
      <w:r>
        <w:rPr>
          <w:rFonts w:ascii="Arial" w:hAnsi="Arial" w:cs="Arial"/>
          <w:sz w:val="24"/>
          <w:szCs w:val="24"/>
        </w:rPr>
        <w:t xml:space="preserve">published in March 2023, the </w:t>
      </w:r>
      <w:r>
        <w:rPr>
          <w:rFonts w:ascii="Arial" w:hAnsi="Arial" w:cs="Arial"/>
          <w:i/>
          <w:iCs/>
          <w:sz w:val="24"/>
          <w:szCs w:val="24"/>
        </w:rPr>
        <w:t>End of Programme Learning Report</w:t>
      </w:r>
      <w:r>
        <w:rPr>
          <w:rFonts w:ascii="Arial" w:hAnsi="Arial" w:cs="Arial"/>
          <w:sz w:val="24"/>
          <w:szCs w:val="24"/>
        </w:rPr>
        <w:t xml:space="preserve"> highlights further national learning </w:t>
      </w:r>
      <w:r w:rsidR="004D6396">
        <w:rPr>
          <w:rFonts w:ascii="Arial" w:hAnsi="Arial" w:cs="Arial"/>
          <w:sz w:val="24"/>
          <w:szCs w:val="24"/>
        </w:rPr>
        <w:t xml:space="preserve">in relation to </w:t>
      </w:r>
      <w:r>
        <w:rPr>
          <w:rFonts w:ascii="Arial" w:hAnsi="Arial" w:cs="Arial"/>
          <w:sz w:val="24"/>
          <w:szCs w:val="24"/>
        </w:rPr>
        <w:t>communication with families and carers, clinical record keeping, staffing and resource, discharge planning and the impact of hospital environments.</w:t>
      </w:r>
    </w:p>
    <w:p w14:paraId="45036DED" w14:textId="77777777" w:rsidR="00935FD2" w:rsidRDefault="00935FD2" w:rsidP="00CC2B53">
      <w:pPr>
        <w:rPr>
          <w:rFonts w:ascii="Arial" w:hAnsi="Arial" w:cs="Arial"/>
          <w:sz w:val="24"/>
          <w:szCs w:val="24"/>
        </w:rPr>
      </w:pPr>
    </w:p>
    <w:p w14:paraId="2F9D0938" w14:textId="2D26E168" w:rsidR="00935FD2" w:rsidRDefault="00935FD2" w:rsidP="00CC2B53">
      <w:pPr>
        <w:rPr>
          <w:rFonts w:ascii="Arial" w:hAnsi="Arial" w:cs="Arial"/>
          <w:sz w:val="24"/>
          <w:szCs w:val="24"/>
        </w:rPr>
      </w:pPr>
      <w:r>
        <w:rPr>
          <w:rFonts w:ascii="Arial" w:hAnsi="Arial" w:cs="Arial"/>
          <w:sz w:val="24"/>
          <w:szCs w:val="24"/>
        </w:rPr>
        <w:t xml:space="preserve">In addition to the learning that has been captured through investigation processes, the report also acknowledges areas of good practice from across NHS Wales. Recognising and sharing good practice is essential to </w:t>
      </w:r>
      <w:r w:rsidR="004D6396">
        <w:rPr>
          <w:rFonts w:ascii="Arial" w:hAnsi="Arial" w:cs="Arial"/>
          <w:sz w:val="24"/>
          <w:szCs w:val="24"/>
        </w:rPr>
        <w:t xml:space="preserve">drive </w:t>
      </w:r>
      <w:r>
        <w:rPr>
          <w:rFonts w:ascii="Arial" w:hAnsi="Arial" w:cs="Arial"/>
          <w:sz w:val="24"/>
          <w:szCs w:val="24"/>
        </w:rPr>
        <w:t xml:space="preserve">improvements in quality, </w:t>
      </w:r>
      <w:r w:rsidR="004A0F8C">
        <w:rPr>
          <w:rFonts w:ascii="Arial" w:hAnsi="Arial" w:cs="Arial"/>
          <w:sz w:val="24"/>
          <w:szCs w:val="24"/>
        </w:rPr>
        <w:t>safety,</w:t>
      </w:r>
      <w:r>
        <w:rPr>
          <w:rFonts w:ascii="Arial" w:hAnsi="Arial" w:cs="Arial"/>
          <w:sz w:val="24"/>
          <w:szCs w:val="24"/>
        </w:rPr>
        <w:t xml:space="preserve"> and experience. Examples of good practice have been identified in a number of areas such as the compassion demonstrated by staff, the way organisations rapidly responded to the pandemic, collaborative </w:t>
      </w:r>
      <w:r w:rsidR="004A0F8C">
        <w:rPr>
          <w:rFonts w:ascii="Arial" w:hAnsi="Arial" w:cs="Arial"/>
          <w:sz w:val="24"/>
          <w:szCs w:val="24"/>
        </w:rPr>
        <w:t>working,</w:t>
      </w:r>
      <w:r>
        <w:rPr>
          <w:rFonts w:ascii="Arial" w:hAnsi="Arial" w:cs="Arial"/>
          <w:sz w:val="24"/>
          <w:szCs w:val="24"/>
        </w:rPr>
        <w:t xml:space="preserve"> and the implementation of a number of patient safety initiatives.</w:t>
      </w:r>
    </w:p>
    <w:p w14:paraId="3677874E" w14:textId="77777777" w:rsidR="00935FD2" w:rsidRDefault="00935FD2" w:rsidP="00CC2B53">
      <w:pPr>
        <w:rPr>
          <w:rFonts w:ascii="Arial" w:hAnsi="Arial" w:cs="Arial"/>
          <w:sz w:val="24"/>
          <w:szCs w:val="24"/>
        </w:rPr>
      </w:pPr>
    </w:p>
    <w:p w14:paraId="228E8CA3" w14:textId="69575C18" w:rsidR="00935FD2" w:rsidRDefault="00935FD2" w:rsidP="00CC2B53">
      <w:pPr>
        <w:rPr>
          <w:rFonts w:ascii="Arial" w:hAnsi="Arial" w:cs="Arial"/>
          <w:sz w:val="24"/>
          <w:szCs w:val="24"/>
        </w:rPr>
      </w:pPr>
      <w:r>
        <w:rPr>
          <w:rFonts w:ascii="Arial" w:hAnsi="Arial" w:cs="Arial"/>
          <w:sz w:val="24"/>
          <w:szCs w:val="24"/>
        </w:rPr>
        <w:t xml:space="preserve">Learning and good practice from the programme has been shared at a range of local and national forums and will continue to be used to inform improvements in quality, </w:t>
      </w:r>
      <w:r w:rsidR="004A0F8C">
        <w:rPr>
          <w:rFonts w:ascii="Arial" w:hAnsi="Arial" w:cs="Arial"/>
          <w:sz w:val="24"/>
          <w:szCs w:val="24"/>
        </w:rPr>
        <w:t>safety,</w:t>
      </w:r>
      <w:r>
        <w:rPr>
          <w:rFonts w:ascii="Arial" w:hAnsi="Arial" w:cs="Arial"/>
          <w:sz w:val="24"/>
          <w:szCs w:val="24"/>
        </w:rPr>
        <w:t xml:space="preserve"> and experience.</w:t>
      </w:r>
    </w:p>
    <w:p w14:paraId="07CE7B96" w14:textId="77777777" w:rsidR="00935FD2" w:rsidRDefault="00935FD2" w:rsidP="00767621">
      <w:pPr>
        <w:rPr>
          <w:rFonts w:ascii="Arial" w:hAnsi="Arial" w:cs="Arial"/>
          <w:bCs/>
          <w:iCs/>
          <w:sz w:val="24"/>
          <w:szCs w:val="24"/>
          <w:lang w:val="en-US"/>
        </w:rPr>
      </w:pPr>
    </w:p>
    <w:bookmarkEnd w:id="0"/>
    <w:bookmarkEnd w:id="1"/>
    <w:p w14:paraId="20F879F2" w14:textId="0975C839" w:rsidR="00F55809" w:rsidRPr="005B3D9B" w:rsidRDefault="008A3290" w:rsidP="00767621">
      <w:pPr>
        <w:rPr>
          <w:rFonts w:ascii="Arial" w:hAnsi="Arial" w:cs="Arial"/>
          <w:bCs/>
          <w:iCs/>
          <w:sz w:val="24"/>
          <w:szCs w:val="24"/>
          <w:lang w:val="en-US"/>
        </w:rPr>
      </w:pPr>
      <w:r>
        <w:rPr>
          <w:rFonts w:ascii="Arial" w:hAnsi="Arial" w:cs="Arial"/>
          <w:bCs/>
          <w:iCs/>
          <w:sz w:val="24"/>
          <w:szCs w:val="24"/>
          <w:lang w:val="en-US"/>
        </w:rPr>
        <w:t>L</w:t>
      </w:r>
      <w:r w:rsidR="00F55809" w:rsidRPr="005B3D9B">
        <w:rPr>
          <w:rFonts w:ascii="Arial" w:hAnsi="Arial" w:cs="Arial"/>
          <w:bCs/>
          <w:iCs/>
          <w:sz w:val="24"/>
          <w:szCs w:val="24"/>
          <w:lang w:val="en-US"/>
        </w:rPr>
        <w:t>earning from the investigations is of paramount importance and I welcome this final report. I am committed to ensuring these findings will lead to meaningful change and improvements in the quality and safety of patient care.</w:t>
      </w:r>
    </w:p>
    <w:p w14:paraId="776B0C3B" w14:textId="77777777" w:rsidR="00F55809" w:rsidRPr="005B3D9B" w:rsidRDefault="00F55809" w:rsidP="00767621">
      <w:pPr>
        <w:rPr>
          <w:rFonts w:ascii="Arial" w:hAnsi="Arial" w:cs="Arial"/>
          <w:bCs/>
          <w:iCs/>
          <w:sz w:val="24"/>
          <w:szCs w:val="24"/>
          <w:lang w:val="en-US"/>
        </w:rPr>
      </w:pPr>
    </w:p>
    <w:p w14:paraId="60B8CCCF" w14:textId="0DADF889" w:rsidR="00822CC7" w:rsidRDefault="00F55809" w:rsidP="00767621">
      <w:pPr>
        <w:rPr>
          <w:rFonts w:ascii="Arial" w:hAnsi="Arial" w:cs="Arial"/>
          <w:bCs/>
          <w:iCs/>
          <w:sz w:val="24"/>
          <w:szCs w:val="24"/>
          <w:lang w:val="en-US"/>
        </w:rPr>
      </w:pPr>
      <w:r w:rsidRPr="005B3D9B">
        <w:rPr>
          <w:rFonts w:ascii="Arial" w:hAnsi="Arial" w:cs="Arial"/>
          <w:bCs/>
          <w:iCs/>
          <w:sz w:val="24"/>
          <w:szCs w:val="24"/>
          <w:lang w:val="en-US"/>
        </w:rPr>
        <w:t xml:space="preserve">I </w:t>
      </w:r>
      <w:r w:rsidR="004D6396">
        <w:rPr>
          <w:rFonts w:ascii="Arial" w:hAnsi="Arial" w:cs="Arial"/>
          <w:bCs/>
          <w:iCs/>
          <w:sz w:val="24"/>
          <w:szCs w:val="24"/>
          <w:lang w:val="en-US"/>
        </w:rPr>
        <w:t xml:space="preserve">would like to thank all </w:t>
      </w:r>
      <w:r w:rsidRPr="005B3D9B">
        <w:rPr>
          <w:rFonts w:ascii="Arial" w:hAnsi="Arial" w:cs="Arial"/>
          <w:bCs/>
          <w:iCs/>
          <w:sz w:val="24"/>
          <w:szCs w:val="24"/>
          <w:lang w:val="en-US"/>
        </w:rPr>
        <w:t>the individuals</w:t>
      </w:r>
      <w:r w:rsidR="004D6396">
        <w:rPr>
          <w:rFonts w:ascii="Arial" w:hAnsi="Arial" w:cs="Arial"/>
          <w:bCs/>
          <w:iCs/>
          <w:sz w:val="24"/>
          <w:szCs w:val="24"/>
          <w:lang w:val="en-US"/>
        </w:rPr>
        <w:t xml:space="preserve"> </w:t>
      </w:r>
      <w:r w:rsidRPr="005B3D9B">
        <w:rPr>
          <w:rFonts w:ascii="Arial" w:hAnsi="Arial" w:cs="Arial"/>
          <w:bCs/>
          <w:iCs/>
          <w:sz w:val="24"/>
          <w:szCs w:val="24"/>
          <w:lang w:val="en-US"/>
        </w:rPr>
        <w:t>and organisations across the NHS in Wales for their commitment and dedication to this challenging work</w:t>
      </w:r>
      <w:r w:rsidR="004D6396">
        <w:rPr>
          <w:rFonts w:ascii="Arial" w:hAnsi="Arial" w:cs="Arial"/>
          <w:bCs/>
          <w:iCs/>
          <w:sz w:val="24"/>
          <w:szCs w:val="24"/>
          <w:lang w:val="en-US"/>
        </w:rPr>
        <w:t xml:space="preserve">. </w:t>
      </w:r>
      <w:r w:rsidRPr="005B3D9B">
        <w:rPr>
          <w:rFonts w:ascii="Arial" w:hAnsi="Arial" w:cs="Arial"/>
          <w:bCs/>
          <w:iCs/>
          <w:sz w:val="24"/>
          <w:szCs w:val="24"/>
          <w:lang w:val="en-US"/>
        </w:rPr>
        <w:t xml:space="preserve">I </w:t>
      </w:r>
      <w:r w:rsidR="004D6396">
        <w:rPr>
          <w:rFonts w:ascii="Arial" w:hAnsi="Arial" w:cs="Arial"/>
          <w:bCs/>
          <w:iCs/>
          <w:sz w:val="24"/>
          <w:szCs w:val="24"/>
          <w:lang w:val="en-US"/>
        </w:rPr>
        <w:t xml:space="preserve">also pay tribute to, and thank, all </w:t>
      </w:r>
      <w:r w:rsidRPr="005B3D9B">
        <w:rPr>
          <w:rFonts w:ascii="Arial" w:hAnsi="Arial" w:cs="Arial"/>
          <w:bCs/>
          <w:iCs/>
          <w:sz w:val="24"/>
          <w:szCs w:val="24"/>
          <w:lang w:val="en-US"/>
        </w:rPr>
        <w:t xml:space="preserve">the families who lost loved ones for their patience as we </w:t>
      </w:r>
      <w:r w:rsidR="004D6396">
        <w:rPr>
          <w:rFonts w:ascii="Arial" w:hAnsi="Arial" w:cs="Arial"/>
          <w:bCs/>
          <w:iCs/>
          <w:sz w:val="24"/>
          <w:szCs w:val="24"/>
          <w:lang w:val="en-US"/>
        </w:rPr>
        <w:t xml:space="preserve">have </w:t>
      </w:r>
      <w:r w:rsidRPr="005B3D9B">
        <w:rPr>
          <w:rFonts w:ascii="Arial" w:hAnsi="Arial" w:cs="Arial"/>
          <w:bCs/>
          <w:iCs/>
          <w:sz w:val="24"/>
          <w:szCs w:val="24"/>
          <w:lang w:val="en-US"/>
        </w:rPr>
        <w:t>worked to find answers for them.</w:t>
      </w:r>
    </w:p>
    <w:p w14:paraId="32BC1946" w14:textId="77777777" w:rsidR="004D6396" w:rsidRPr="007C28DF" w:rsidRDefault="004D6396" w:rsidP="00767621">
      <w:pPr>
        <w:rPr>
          <w:rFonts w:ascii="Arial" w:hAnsi="Arial" w:cs="Arial"/>
          <w:bCs/>
          <w:sz w:val="24"/>
          <w:szCs w:val="24"/>
          <w:lang w:val="en-US"/>
        </w:rPr>
      </w:pPr>
    </w:p>
    <w:p w14:paraId="2AAC2710" w14:textId="16305821" w:rsidR="004D6396" w:rsidRPr="007C28DF" w:rsidRDefault="007C28DF" w:rsidP="00767621">
      <w:pPr>
        <w:rPr>
          <w:rFonts w:ascii="Arial" w:hAnsi="Arial" w:cs="Arial"/>
          <w:bCs/>
          <w:sz w:val="24"/>
          <w:szCs w:val="24"/>
          <w:lang w:val="en-US"/>
        </w:rPr>
      </w:pPr>
      <w:r w:rsidRPr="00BB3F07">
        <w:rPr>
          <w:rFonts w:ascii="Arial" w:hAnsi="Arial" w:cs="Arial"/>
          <w:bCs/>
          <w:sz w:val="24"/>
          <w:szCs w:val="24"/>
        </w:rPr>
        <w:t>This statement is being issued during recess in order to keep members informed. Should members wish me to make a further statement or to answer questions on this when the Senedd returns I would be happy to do so.</w:t>
      </w:r>
    </w:p>
    <w:p w14:paraId="2C961976" w14:textId="77777777" w:rsidR="00822CC7" w:rsidRPr="00C64F3F" w:rsidRDefault="00822CC7" w:rsidP="00767621">
      <w:pPr>
        <w:rPr>
          <w:rFonts w:ascii="Arial" w:hAnsi="Arial" w:cs="Arial"/>
          <w:bCs/>
          <w:iCs/>
          <w:sz w:val="24"/>
          <w:szCs w:val="24"/>
          <w:lang w:val="en-US"/>
        </w:rPr>
      </w:pPr>
    </w:p>
    <w:p w14:paraId="155B8BCD" w14:textId="77777777" w:rsidR="00822CC7" w:rsidRPr="00C64F3F" w:rsidRDefault="00822CC7" w:rsidP="00822CC7">
      <w:pPr>
        <w:rPr>
          <w:rFonts w:ascii="Arial" w:hAnsi="Arial" w:cs="Arial"/>
          <w:bCs/>
          <w:iCs/>
          <w:sz w:val="24"/>
          <w:szCs w:val="24"/>
          <w:lang w:val="en-US"/>
        </w:rPr>
      </w:pPr>
    </w:p>
    <w:p w14:paraId="740EF955" w14:textId="77777777" w:rsidR="00964DB5" w:rsidRPr="00C64F3F" w:rsidRDefault="00964DB5" w:rsidP="00C64F3F">
      <w:pPr>
        <w:rPr>
          <w:rFonts w:ascii="Arial" w:hAnsi="Arial" w:cs="Arial"/>
          <w:bCs/>
          <w:iCs/>
          <w:sz w:val="24"/>
          <w:szCs w:val="24"/>
          <w:lang w:val="en-US"/>
        </w:rPr>
      </w:pPr>
    </w:p>
    <w:p w14:paraId="297481E0" w14:textId="77777777" w:rsidR="00C34931" w:rsidRPr="00C64F3F" w:rsidRDefault="00C34931" w:rsidP="00C34931">
      <w:pPr>
        <w:rPr>
          <w:rFonts w:ascii="Arial" w:hAnsi="Arial" w:cs="Arial"/>
          <w:bCs/>
          <w:iCs/>
          <w:sz w:val="24"/>
          <w:szCs w:val="24"/>
          <w:lang w:val="en-US"/>
        </w:rPr>
      </w:pPr>
    </w:p>
    <w:p w14:paraId="29ECA14C" w14:textId="77777777" w:rsidR="00C34931" w:rsidRPr="00C64F3F" w:rsidRDefault="00C34931" w:rsidP="00C34931">
      <w:pPr>
        <w:rPr>
          <w:rFonts w:ascii="Arial" w:hAnsi="Arial" w:cs="Arial"/>
          <w:bCs/>
          <w:iCs/>
          <w:sz w:val="24"/>
          <w:szCs w:val="24"/>
          <w:lang w:val="en-US"/>
        </w:rPr>
      </w:pPr>
    </w:p>
    <w:p w14:paraId="4634BB62" w14:textId="77777777" w:rsidR="00C34931" w:rsidRPr="00C64F3F" w:rsidRDefault="00C34931" w:rsidP="00C34931">
      <w:pPr>
        <w:rPr>
          <w:rFonts w:ascii="Arial" w:hAnsi="Arial" w:cs="Arial"/>
          <w:bCs/>
          <w:iCs/>
          <w:sz w:val="24"/>
          <w:szCs w:val="24"/>
          <w:lang w:val="en-US"/>
        </w:rPr>
      </w:pPr>
    </w:p>
    <w:p w14:paraId="1E09CBCB" w14:textId="77777777" w:rsidR="00C34931" w:rsidRPr="00C64F3F" w:rsidRDefault="00C34931" w:rsidP="00C34931">
      <w:pPr>
        <w:rPr>
          <w:rFonts w:ascii="Arial" w:hAnsi="Arial" w:cs="Arial"/>
          <w:bCs/>
          <w:iCs/>
          <w:sz w:val="24"/>
          <w:szCs w:val="24"/>
          <w:lang w:val="en-US"/>
        </w:rPr>
      </w:pPr>
    </w:p>
    <w:p w14:paraId="2758F1D4" w14:textId="77777777" w:rsidR="00C34931" w:rsidRPr="00C64F3F" w:rsidRDefault="00C34931" w:rsidP="00C34931">
      <w:pPr>
        <w:rPr>
          <w:rFonts w:ascii="Arial" w:hAnsi="Arial" w:cs="Arial"/>
          <w:bCs/>
          <w:iCs/>
          <w:sz w:val="24"/>
          <w:szCs w:val="24"/>
          <w:lang w:val="en-US"/>
        </w:rPr>
      </w:pPr>
    </w:p>
    <w:p w14:paraId="733DF468" w14:textId="77777777" w:rsidR="00C34931" w:rsidRPr="005B3D9B" w:rsidRDefault="00C34931" w:rsidP="00C34931">
      <w:pPr>
        <w:rPr>
          <w:sz w:val="24"/>
          <w:szCs w:val="24"/>
          <w:lang w:val="en-US"/>
        </w:rPr>
      </w:pPr>
    </w:p>
    <w:p w14:paraId="6971244D" w14:textId="341C7666" w:rsidR="00DD4B82" w:rsidRPr="005B3D9B" w:rsidRDefault="00DD4B82">
      <w:pPr>
        <w:rPr>
          <w:rFonts w:ascii="Arial" w:hAnsi="Arial"/>
          <w:sz w:val="24"/>
          <w:szCs w:val="24"/>
        </w:rPr>
      </w:pPr>
    </w:p>
    <w:sectPr w:rsidR="00DD4B82" w:rsidRPr="005B3D9B" w:rsidSect="001A39E2">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0FA6A" w14:textId="77777777" w:rsidR="0091251B" w:rsidRDefault="0091251B">
      <w:r>
        <w:separator/>
      </w:r>
    </w:p>
  </w:endnote>
  <w:endnote w:type="continuationSeparator" w:id="0">
    <w:p w14:paraId="2AF182FA" w14:textId="77777777" w:rsidR="0091251B" w:rsidRDefault="0091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6810" w14:textId="77777777"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D31F40" w14:textId="77777777" w:rsidR="000204AB" w:rsidRDefault="0002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25A1" w14:textId="3411FF9A"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5809">
      <w:rPr>
        <w:rStyle w:val="PageNumber"/>
        <w:noProof/>
      </w:rPr>
      <w:t>2</w:t>
    </w:r>
    <w:r>
      <w:rPr>
        <w:rStyle w:val="PageNumber"/>
      </w:rPr>
      <w:fldChar w:fldCharType="end"/>
    </w:r>
  </w:p>
  <w:p w14:paraId="55D5699A" w14:textId="77777777" w:rsidR="000204AB" w:rsidRDefault="00020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2061" w14:textId="77777777" w:rsidR="000204AB" w:rsidRPr="000204AB" w:rsidRDefault="000204AB" w:rsidP="000204AB">
    <w:pPr>
      <w:pStyle w:val="Footer"/>
      <w:framePr w:w="115" w:h="260" w:hRule="exact" w:wrap="around" w:vAnchor="text" w:hAnchor="page" w:x="6202" w:y="47"/>
      <w:rPr>
        <w:rStyle w:val="PageNumber"/>
        <w:rFonts w:ascii="Arial" w:hAnsi="Arial" w:cs="Arial"/>
        <w:sz w:val="24"/>
        <w:szCs w:val="24"/>
      </w:rPr>
    </w:pPr>
    <w:r w:rsidRPr="000204AB">
      <w:rPr>
        <w:rStyle w:val="PageNumber"/>
        <w:rFonts w:ascii="Arial" w:hAnsi="Arial" w:cs="Arial"/>
        <w:sz w:val="24"/>
        <w:szCs w:val="24"/>
      </w:rPr>
      <w:fldChar w:fldCharType="begin"/>
    </w:r>
    <w:r w:rsidRPr="000204AB">
      <w:rPr>
        <w:rStyle w:val="PageNumber"/>
        <w:rFonts w:ascii="Arial" w:hAnsi="Arial" w:cs="Arial"/>
        <w:sz w:val="24"/>
        <w:szCs w:val="24"/>
      </w:rPr>
      <w:instrText xml:space="preserve">PAGE  </w:instrText>
    </w:r>
    <w:r w:rsidRPr="000204AB">
      <w:rPr>
        <w:rStyle w:val="PageNumber"/>
        <w:rFonts w:ascii="Arial" w:hAnsi="Arial" w:cs="Arial"/>
        <w:sz w:val="24"/>
        <w:szCs w:val="24"/>
      </w:rPr>
      <w:fldChar w:fldCharType="separate"/>
    </w:r>
    <w:r w:rsidR="00E56B88">
      <w:rPr>
        <w:rStyle w:val="PageNumber"/>
        <w:rFonts w:ascii="Arial" w:hAnsi="Arial" w:cs="Arial"/>
        <w:noProof/>
        <w:sz w:val="24"/>
        <w:szCs w:val="24"/>
      </w:rPr>
      <w:t>1</w:t>
    </w:r>
    <w:r w:rsidRPr="000204AB">
      <w:rPr>
        <w:rStyle w:val="PageNumber"/>
        <w:rFonts w:ascii="Arial" w:hAnsi="Arial" w:cs="Arial"/>
        <w:sz w:val="24"/>
        <w:szCs w:val="24"/>
      </w:rPr>
      <w:fldChar w:fldCharType="end"/>
    </w:r>
  </w:p>
  <w:p w14:paraId="2D6CECAD" w14:textId="77777777" w:rsidR="00F21439" w:rsidRPr="00A845A9" w:rsidRDefault="00F21439"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E5282" w14:textId="77777777" w:rsidR="0091251B" w:rsidRDefault="0091251B">
      <w:r>
        <w:separator/>
      </w:r>
    </w:p>
  </w:footnote>
  <w:footnote w:type="continuationSeparator" w:id="0">
    <w:p w14:paraId="1F5C2258" w14:textId="77777777" w:rsidR="0091251B" w:rsidRDefault="00912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5258" w14:textId="2353D3F4" w:rsidR="00F21439" w:rsidRDefault="00411210">
    <w:r>
      <w:rPr>
        <w:noProof/>
      </w:rPr>
      <w:drawing>
        <wp:anchor distT="0" distB="0" distL="114300" distR="114300" simplePos="0" relativeHeight="251657728" behindDoc="1" locked="0" layoutInCell="1" allowOverlap="1" wp14:anchorId="03103E5E" wp14:editId="6970B16F">
          <wp:simplePos x="0" y="0"/>
          <wp:positionH relativeFrom="column">
            <wp:posOffset>4637405</wp:posOffset>
          </wp:positionH>
          <wp:positionV relativeFrom="paragraph">
            <wp:posOffset>-111760</wp:posOffset>
          </wp:positionV>
          <wp:extent cx="1476375" cy="14001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992BFBA" w14:textId="77777777" w:rsidR="00F21439" w:rsidRDefault="00F21439">
    <w:pPr>
      <w:pStyle w:val="Header"/>
    </w:pPr>
  </w:p>
  <w:p w14:paraId="6DD22087" w14:textId="77777777" w:rsidR="00F21439" w:rsidRDefault="00F2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258FE0C"/>
    <w:lvl w:ilvl="0">
      <w:start w:val="1"/>
      <w:numFmt w:val="bullet"/>
      <w:pStyle w:val="ListBullet"/>
      <w:lvlText w:val=""/>
      <w:lvlJc w:val="left"/>
      <w:pPr>
        <w:tabs>
          <w:tab w:val="num" w:pos="360"/>
        </w:tabs>
        <w:ind w:left="360" w:hanging="360"/>
      </w:pPr>
      <w:rPr>
        <w:rFonts w:ascii="Symbol" w:hAnsi="Symbol" w:hint="default"/>
      </w:rPr>
    </w:lvl>
  </w:abstractNum>
  <w:num w:numId="1" w16cid:durableId="20463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03C8"/>
    <w:rsid w:val="000204AB"/>
    <w:rsid w:val="00023B69"/>
    <w:rsid w:val="00054BA2"/>
    <w:rsid w:val="00090C3D"/>
    <w:rsid w:val="000B77AD"/>
    <w:rsid w:val="000C3555"/>
    <w:rsid w:val="000C3A52"/>
    <w:rsid w:val="000C53DB"/>
    <w:rsid w:val="000D08A5"/>
    <w:rsid w:val="000E4F97"/>
    <w:rsid w:val="00134918"/>
    <w:rsid w:val="0017102C"/>
    <w:rsid w:val="00172B0B"/>
    <w:rsid w:val="001767AF"/>
    <w:rsid w:val="001858D0"/>
    <w:rsid w:val="001A39E2"/>
    <w:rsid w:val="001B0737"/>
    <w:rsid w:val="001C532F"/>
    <w:rsid w:val="001F2FB7"/>
    <w:rsid w:val="001F578D"/>
    <w:rsid w:val="00223E62"/>
    <w:rsid w:val="00245B3F"/>
    <w:rsid w:val="00276D51"/>
    <w:rsid w:val="00280A3D"/>
    <w:rsid w:val="002A5310"/>
    <w:rsid w:val="002C57B6"/>
    <w:rsid w:val="0031141A"/>
    <w:rsid w:val="00314E36"/>
    <w:rsid w:val="003216CC"/>
    <w:rsid w:val="003220C1"/>
    <w:rsid w:val="00330237"/>
    <w:rsid w:val="003336CC"/>
    <w:rsid w:val="00356D7B"/>
    <w:rsid w:val="00361227"/>
    <w:rsid w:val="0036439E"/>
    <w:rsid w:val="00370471"/>
    <w:rsid w:val="00381808"/>
    <w:rsid w:val="003A4310"/>
    <w:rsid w:val="003B1503"/>
    <w:rsid w:val="003C5133"/>
    <w:rsid w:val="003D78D5"/>
    <w:rsid w:val="003E4654"/>
    <w:rsid w:val="00411210"/>
    <w:rsid w:val="0046757C"/>
    <w:rsid w:val="00472C31"/>
    <w:rsid w:val="004A0F8C"/>
    <w:rsid w:val="004B52EA"/>
    <w:rsid w:val="004C079E"/>
    <w:rsid w:val="004C642A"/>
    <w:rsid w:val="004D6396"/>
    <w:rsid w:val="004F4FCA"/>
    <w:rsid w:val="005579F6"/>
    <w:rsid w:val="00574BB3"/>
    <w:rsid w:val="00590EE1"/>
    <w:rsid w:val="005A22E2"/>
    <w:rsid w:val="005B030B"/>
    <w:rsid w:val="005B3D9B"/>
    <w:rsid w:val="005B3EEA"/>
    <w:rsid w:val="005D7663"/>
    <w:rsid w:val="0062429D"/>
    <w:rsid w:val="00654C0A"/>
    <w:rsid w:val="006633C7"/>
    <w:rsid w:val="00663F04"/>
    <w:rsid w:val="0068124A"/>
    <w:rsid w:val="006814BD"/>
    <w:rsid w:val="006B340E"/>
    <w:rsid w:val="006B461D"/>
    <w:rsid w:val="006E0A2C"/>
    <w:rsid w:val="006E4CFC"/>
    <w:rsid w:val="006F4445"/>
    <w:rsid w:val="00703993"/>
    <w:rsid w:val="0070604D"/>
    <w:rsid w:val="00711286"/>
    <w:rsid w:val="00712ABD"/>
    <w:rsid w:val="00716F99"/>
    <w:rsid w:val="0073380E"/>
    <w:rsid w:val="00734022"/>
    <w:rsid w:val="00743B79"/>
    <w:rsid w:val="00752C48"/>
    <w:rsid w:val="0076683D"/>
    <w:rsid w:val="00767621"/>
    <w:rsid w:val="0078717C"/>
    <w:rsid w:val="007B5260"/>
    <w:rsid w:val="007C24E7"/>
    <w:rsid w:val="007C28DF"/>
    <w:rsid w:val="007C33A6"/>
    <w:rsid w:val="007D1402"/>
    <w:rsid w:val="007E3877"/>
    <w:rsid w:val="007F3332"/>
    <w:rsid w:val="007F5E64"/>
    <w:rsid w:val="00812370"/>
    <w:rsid w:val="00820885"/>
    <w:rsid w:val="00821A0F"/>
    <w:rsid w:val="00822CC7"/>
    <w:rsid w:val="0082411A"/>
    <w:rsid w:val="00836E0E"/>
    <w:rsid w:val="00841628"/>
    <w:rsid w:val="008422F4"/>
    <w:rsid w:val="00877BD2"/>
    <w:rsid w:val="008A3290"/>
    <w:rsid w:val="008D1E0B"/>
    <w:rsid w:val="008F789E"/>
    <w:rsid w:val="00903FCC"/>
    <w:rsid w:val="0091251B"/>
    <w:rsid w:val="00935FD2"/>
    <w:rsid w:val="00953A46"/>
    <w:rsid w:val="00964DB5"/>
    <w:rsid w:val="00965245"/>
    <w:rsid w:val="00967473"/>
    <w:rsid w:val="00996226"/>
    <w:rsid w:val="009E3B15"/>
    <w:rsid w:val="009E4974"/>
    <w:rsid w:val="009F06C3"/>
    <w:rsid w:val="00A23742"/>
    <w:rsid w:val="00A3247B"/>
    <w:rsid w:val="00A4094E"/>
    <w:rsid w:val="00A5752D"/>
    <w:rsid w:val="00A72CF3"/>
    <w:rsid w:val="00A77FE1"/>
    <w:rsid w:val="00A845A9"/>
    <w:rsid w:val="00A86958"/>
    <w:rsid w:val="00AA55E5"/>
    <w:rsid w:val="00AA5651"/>
    <w:rsid w:val="00AA7750"/>
    <w:rsid w:val="00AE064D"/>
    <w:rsid w:val="00AF056B"/>
    <w:rsid w:val="00B048CC"/>
    <w:rsid w:val="00B239BA"/>
    <w:rsid w:val="00B468BB"/>
    <w:rsid w:val="00B93DFE"/>
    <w:rsid w:val="00BB3F07"/>
    <w:rsid w:val="00BC0AB7"/>
    <w:rsid w:val="00C34931"/>
    <w:rsid w:val="00C41ED3"/>
    <w:rsid w:val="00C446DC"/>
    <w:rsid w:val="00C6423F"/>
    <w:rsid w:val="00C64F3F"/>
    <w:rsid w:val="00C97123"/>
    <w:rsid w:val="00CA5B09"/>
    <w:rsid w:val="00CC2B53"/>
    <w:rsid w:val="00CF3DC5"/>
    <w:rsid w:val="00D017E2"/>
    <w:rsid w:val="00D146CC"/>
    <w:rsid w:val="00D16D97"/>
    <w:rsid w:val="00D27F42"/>
    <w:rsid w:val="00D34F2E"/>
    <w:rsid w:val="00D552E4"/>
    <w:rsid w:val="00D72853"/>
    <w:rsid w:val="00D80D23"/>
    <w:rsid w:val="00DD4B82"/>
    <w:rsid w:val="00DF3300"/>
    <w:rsid w:val="00E1556F"/>
    <w:rsid w:val="00E3419E"/>
    <w:rsid w:val="00E352D4"/>
    <w:rsid w:val="00E47B1A"/>
    <w:rsid w:val="00E51DEA"/>
    <w:rsid w:val="00E56B88"/>
    <w:rsid w:val="00E631B1"/>
    <w:rsid w:val="00E63EFE"/>
    <w:rsid w:val="00E7400C"/>
    <w:rsid w:val="00EB5F93"/>
    <w:rsid w:val="00EC0568"/>
    <w:rsid w:val="00EE721A"/>
    <w:rsid w:val="00EE7B00"/>
    <w:rsid w:val="00EF78C4"/>
    <w:rsid w:val="00F0272E"/>
    <w:rsid w:val="00F03E29"/>
    <w:rsid w:val="00F17350"/>
    <w:rsid w:val="00F21439"/>
    <w:rsid w:val="00F26000"/>
    <w:rsid w:val="00F37AE1"/>
    <w:rsid w:val="00F55809"/>
    <w:rsid w:val="00F81C33"/>
    <w:rsid w:val="00F97613"/>
    <w:rsid w:val="00FF0966"/>
    <w:rsid w:val="00FF7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25980"/>
  <w15:chartTrackingRefBased/>
  <w15:docId w15:val="{B519635B-98C8-4AEC-91F2-688C23F3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UnresolvedMention">
    <w:name w:val="Unresolved Mention"/>
    <w:basedOn w:val="DefaultParagraphFont"/>
    <w:uiPriority w:val="99"/>
    <w:semiHidden/>
    <w:unhideWhenUsed/>
    <w:rsid w:val="00836E0E"/>
    <w:rPr>
      <w:color w:val="605E5C"/>
      <w:shd w:val="clear" w:color="auto" w:fill="E1DFDD"/>
    </w:rPr>
  </w:style>
  <w:style w:type="character" w:styleId="CommentReference">
    <w:name w:val="annotation reference"/>
    <w:basedOn w:val="DefaultParagraphFont"/>
    <w:rsid w:val="00F55809"/>
    <w:rPr>
      <w:sz w:val="16"/>
      <w:szCs w:val="16"/>
    </w:rPr>
  </w:style>
  <w:style w:type="paragraph" w:styleId="CommentText">
    <w:name w:val="annotation text"/>
    <w:basedOn w:val="Normal"/>
    <w:link w:val="CommentTextChar"/>
    <w:rsid w:val="00F55809"/>
    <w:rPr>
      <w:sz w:val="20"/>
    </w:rPr>
  </w:style>
  <w:style w:type="character" w:customStyle="1" w:styleId="CommentTextChar">
    <w:name w:val="Comment Text Char"/>
    <w:basedOn w:val="DefaultParagraphFont"/>
    <w:link w:val="CommentText"/>
    <w:rsid w:val="00F55809"/>
    <w:rPr>
      <w:rFonts w:ascii="TradeGothic" w:hAnsi="TradeGothic"/>
      <w:lang w:eastAsia="en-US"/>
    </w:rPr>
  </w:style>
  <w:style w:type="paragraph" w:styleId="CommentSubject">
    <w:name w:val="annotation subject"/>
    <w:basedOn w:val="CommentText"/>
    <w:next w:val="CommentText"/>
    <w:link w:val="CommentSubjectChar"/>
    <w:rsid w:val="00F55809"/>
    <w:rPr>
      <w:b/>
      <w:bCs/>
    </w:rPr>
  </w:style>
  <w:style w:type="character" w:customStyle="1" w:styleId="CommentSubjectChar">
    <w:name w:val="Comment Subject Char"/>
    <w:basedOn w:val="CommentTextChar"/>
    <w:link w:val="CommentSubject"/>
    <w:rsid w:val="00F55809"/>
    <w:rPr>
      <w:rFonts w:ascii="TradeGothic" w:hAnsi="TradeGothic"/>
      <w:b/>
      <w:bCs/>
      <w:lang w:eastAsia="en-US"/>
    </w:rPr>
  </w:style>
  <w:style w:type="paragraph" w:styleId="Revision">
    <w:name w:val="Revision"/>
    <w:hidden/>
    <w:uiPriority w:val="99"/>
    <w:semiHidden/>
    <w:rsid w:val="004C642A"/>
    <w:rPr>
      <w:rFonts w:ascii="TradeGothic" w:hAnsi="TradeGothic"/>
      <w:sz w:val="22"/>
      <w:lang w:eastAsia="en-US"/>
    </w:rPr>
  </w:style>
  <w:style w:type="paragraph" w:styleId="ListBullet">
    <w:name w:val="List Bullet"/>
    <w:basedOn w:val="Normal"/>
    <w:rsid w:val="00B93DFE"/>
    <w:pPr>
      <w:numPr>
        <w:numId w:val="1"/>
      </w:numPr>
      <w:contextualSpacing/>
    </w:pPr>
  </w:style>
  <w:style w:type="character" w:customStyle="1" w:styleId="xnormaltextrun">
    <w:name w:val="x_normaltextrun"/>
    <w:basedOn w:val="DefaultParagraphFont"/>
    <w:rsid w:val="00A77FE1"/>
  </w:style>
  <w:style w:type="character" w:styleId="FollowedHyperlink">
    <w:name w:val="FollowedHyperlink"/>
    <w:basedOn w:val="DefaultParagraphFont"/>
    <w:rsid w:val="00BB3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wales/national-nosocomial-covid-19-program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A54645909</value>
    </field>
    <field name="Objective-Title">
      <value order="0">_20240814  FINAL amended version of NNCP written Statement</value>
    </field>
    <field name="Objective-Description">
      <value order="0"/>
    </field>
    <field name="Objective-CreationStamp">
      <value order="0">2024-08-14T11:48:15Z</value>
    </field>
    <field name="Objective-IsApproved">
      <value order="0">false</value>
    </field>
    <field name="Objective-IsPublished">
      <value order="0">true</value>
    </field>
    <field name="Objective-DatePublished">
      <value order="0">2024-08-14T11:50:58Z</value>
    </field>
    <field name="Objective-ModificationStamp">
      <value order="0">2024-08-14T11:53:07Z</value>
    </field>
    <field name="Objective-Owner">
      <value order="0">Tynen, Debbie (HSCEY - Population Health - Population Health Care)</value>
    </field>
    <field name="Objective-Path">
      <value order="0">Objective Global Folder:#Business File Plan:WG Organisational Groups:Post April 2024 - Health, Social Care &amp; Early Years:HSCEY Directorate of Quality &amp; Nursing:Health, Social Care &amp; Early Years (HSCEY) - Quality and Safety and Patient Experience:1 - Save:4. Quality Policy &amp; Legislation:Delivery Unit September 2022:HSCEY - Delivery Unit - Delivery Unit Updates - 2022 - 2026:Delivery Unit - FINAL NATIONAL LEARNING REPORT 2024</value>
    </field>
    <field name="Objective-Parent">
      <value order="0">Delivery Unit - FINAL NATIONAL LEARNING REPORT 2024</value>
    </field>
    <field name="Objective-State">
      <value order="0">Published</value>
    </field>
    <field name="Objective-VersionId">
      <value order="0">vA99489244</value>
    </field>
    <field name="Objective-Version">
      <value order="0">2.0</value>
    </field>
    <field name="Objective-VersionNumber">
      <value order="0">2</value>
    </field>
    <field name="Objective-VersionComment">
      <value order="0"/>
    </field>
    <field name="Objective-FileNumber">
      <value order="0">qA1589680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3279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Sandra Farrugia</dc:creator>
  <cp:keywords/>
  <cp:lastModifiedBy>Cleaton, Catherine (FMG - Office of the First Minister - Cabinet Division)</cp:lastModifiedBy>
  <cp:revision>2</cp:revision>
  <cp:lastPrinted>2011-05-26T10:05:00Z</cp:lastPrinted>
  <dcterms:created xsi:type="dcterms:W3CDTF">2024-08-14T12:10:00Z</dcterms:created>
  <dcterms:modified xsi:type="dcterms:W3CDTF">2024-08-14T12:10:00Z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A54645909</vt:lpwstr>
  </property>
  <property fmtid="{D5CDD505-2E9C-101B-9397-08002B2CF9AE}" pid="4" name="Objective-Title">
    <vt:lpwstr>_20240814  FINAL amended version of NNCP written Statement</vt:lpwstr>
  </property>
  <property fmtid="{D5CDD505-2E9C-101B-9397-08002B2CF9AE}" pid="5" name="Objective-Comment">
    <vt:lpwstr/>
  </property>
  <property fmtid="{D5CDD505-2E9C-101B-9397-08002B2CF9AE}" pid="6" name="Objective-CreationStamp">
    <vt:filetime>2024-08-14T11:48:15Z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2024-08-14T11:50:58Z</vt:filetime>
  </property>
  <property fmtid="{D5CDD505-2E9C-101B-9397-08002B2CF9AE}" pid="10" name="Objective-ModificationStamp">
    <vt:filetime>2024-08-14T11:53:07Z</vt:filetime>
  </property>
  <property fmtid="{D5CDD505-2E9C-101B-9397-08002B2CF9AE}" pid="11" name="Objective-Owner">
    <vt:lpwstr>Tynen, Debbie (HSCEY - Population Health - Population Health Care)</vt:lpwstr>
  </property>
  <property fmtid="{D5CDD505-2E9C-101B-9397-08002B2CF9AE}" pid="12" name="Objective-Path">
    <vt:lpwstr>Objective Global Folder:#Business File Plan:WG Organisational Groups:Post April 2024 - Health, Social Care &amp; Early Years:HSCEY Directorate of Quality &amp; Nursing:Health, Social Care &amp; Early Years (HSCEY) - Quality and Safety and Patient Experience:1 - Save:4. Quality Policy &amp; Legislation:Delivery Unit September 2022:HSCEY - Delivery Unit - Delivery Unit Updates - 2022 - 2026:Delivery Unit - FINAL NATIONAL LEARNING REPORT 2024:</vt:lpwstr>
  </property>
  <property fmtid="{D5CDD505-2E9C-101B-9397-08002B2CF9AE}" pid="13" name="Objective-Parent">
    <vt:lpwstr>Delivery Unit - FINAL NATIONAL LEARNING REPORT 2024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2016-03-01T00:00:00Z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vA99489244</vt:lpwstr>
  </property>
  <property fmtid="{D5CDD505-2E9C-101B-9397-08002B2CF9AE}" pid="28" name="Objective-Date Acquired">
    <vt:lpwstr/>
  </property>
  <property fmtid="{D5CDD505-2E9C-101B-9397-08002B2CF9AE}" pid="29" name="Objective-Official Translation">
    <vt:lpwstr/>
  </property>
  <property fmtid="{D5CDD505-2E9C-101B-9397-08002B2CF9AE}" pid="30" name="Objective-Connect Creator">
    <vt:lpwstr/>
  </property>
</Properties>
</file>