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0166" w14:textId="77777777" w:rsidR="001A39E2" w:rsidRDefault="001A39E2" w:rsidP="001A39E2">
      <w:pPr>
        <w:jc w:val="right"/>
        <w:rPr>
          <w:b/>
        </w:rPr>
      </w:pPr>
    </w:p>
    <w:p w14:paraId="0EF3016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F30183" wp14:editId="0EF3018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B2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F3016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EF3016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EF3016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EF3016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F30185" wp14:editId="0EF3018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A7F0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EF301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6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F3016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6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F3016F" w14:textId="05D424E0" w:rsidR="00EA5290" w:rsidRPr="00670227" w:rsidRDefault="00193A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the consultation response for the Deposit Return Scheme</w:t>
            </w:r>
          </w:p>
        </w:tc>
      </w:tr>
      <w:tr w:rsidR="00EA5290" w:rsidRPr="00A011A1" w14:paraId="0EF301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7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72" w14:textId="358D2BF0" w:rsidR="00EA5290" w:rsidRPr="00670227" w:rsidRDefault="005317A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January 2023</w:t>
            </w:r>
          </w:p>
        </w:tc>
      </w:tr>
      <w:tr w:rsidR="00EA5290" w:rsidRPr="00A011A1" w14:paraId="0EF3017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7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75" w14:textId="52139FF3" w:rsidR="00EA5290" w:rsidRPr="00670227" w:rsidRDefault="00193AB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James, Minister for Climate Change</w:t>
            </w:r>
          </w:p>
        </w:tc>
      </w:tr>
    </w:tbl>
    <w:p w14:paraId="0EF30177" w14:textId="77777777" w:rsidR="00EA5290" w:rsidRPr="00A011A1" w:rsidRDefault="00EA5290" w:rsidP="00EA5290"/>
    <w:p w14:paraId="08848CB6" w14:textId="77777777" w:rsidR="00C804FA" w:rsidRDefault="00C804FA" w:rsidP="00C804FA">
      <w:pPr>
        <w:rPr>
          <w:rFonts w:ascii="Arial" w:hAnsi="Arial"/>
          <w:b/>
          <w:color w:val="FF0000"/>
          <w:sz w:val="24"/>
        </w:rPr>
      </w:pPr>
    </w:p>
    <w:p w14:paraId="0EF3017B" w14:textId="7533057F" w:rsidR="00603548" w:rsidRDefault="00C804FA" w:rsidP="00C804F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Minister for Climate Change is pleased to announce the publication of the </w:t>
      </w:r>
      <w:r w:rsidR="001F5612">
        <w:rPr>
          <w:rFonts w:ascii="Arial" w:hAnsi="Arial"/>
          <w:sz w:val="24"/>
        </w:rPr>
        <w:t xml:space="preserve">Government </w:t>
      </w:r>
      <w:r>
        <w:rPr>
          <w:rFonts w:ascii="Arial" w:hAnsi="Arial"/>
          <w:sz w:val="24"/>
        </w:rPr>
        <w:t xml:space="preserve">response </w:t>
      </w:r>
      <w:r w:rsidR="001F5612">
        <w:rPr>
          <w:rFonts w:ascii="Arial" w:hAnsi="Arial"/>
          <w:sz w:val="24"/>
        </w:rPr>
        <w:t xml:space="preserve">to </w:t>
      </w:r>
      <w:r w:rsidR="007B06BA">
        <w:rPr>
          <w:rFonts w:ascii="Arial" w:hAnsi="Arial"/>
          <w:sz w:val="24"/>
        </w:rPr>
        <w:t xml:space="preserve">the </w:t>
      </w:r>
      <w:r w:rsidR="001F5612">
        <w:rPr>
          <w:rFonts w:ascii="Arial" w:hAnsi="Arial"/>
          <w:sz w:val="24"/>
        </w:rPr>
        <w:t xml:space="preserve">consultation on the </w:t>
      </w:r>
      <w:r w:rsidR="007B06BA">
        <w:rPr>
          <w:rFonts w:ascii="Arial" w:hAnsi="Arial"/>
          <w:sz w:val="24"/>
        </w:rPr>
        <w:t xml:space="preserve">Deposit Return Scheme. The response is published jointly with </w:t>
      </w:r>
      <w:r w:rsidR="00D871F4">
        <w:rPr>
          <w:rFonts w:ascii="Arial" w:hAnsi="Arial"/>
          <w:sz w:val="24"/>
        </w:rPr>
        <w:t xml:space="preserve">the UK Government and </w:t>
      </w:r>
      <w:r w:rsidR="001F5612" w:rsidRPr="00390AB3">
        <w:rPr>
          <w:rFonts w:ascii="Arial" w:hAnsi="Arial" w:cs="Arial"/>
          <w:sz w:val="24"/>
          <w:szCs w:val="24"/>
        </w:rPr>
        <w:t>Department for Agriculture, Environment and Rural Affairs</w:t>
      </w:r>
      <w:r w:rsidR="001F5612">
        <w:rPr>
          <w:rFonts w:ascii="Arial" w:hAnsi="Arial" w:cs="Arial"/>
          <w:sz w:val="24"/>
          <w:szCs w:val="24"/>
        </w:rPr>
        <w:t>,</w:t>
      </w:r>
      <w:r w:rsidR="001F5612" w:rsidRPr="00390AB3">
        <w:rPr>
          <w:rFonts w:ascii="Arial" w:hAnsi="Arial" w:cs="Arial"/>
          <w:sz w:val="24"/>
          <w:szCs w:val="24"/>
        </w:rPr>
        <w:t xml:space="preserve"> </w:t>
      </w:r>
      <w:r w:rsidR="00D871F4">
        <w:rPr>
          <w:rFonts w:ascii="Arial" w:hAnsi="Arial"/>
          <w:sz w:val="24"/>
        </w:rPr>
        <w:t>Northern Ireland.</w:t>
      </w:r>
    </w:p>
    <w:p w14:paraId="54CCDFC4" w14:textId="52B14389" w:rsidR="00840219" w:rsidRDefault="00840219" w:rsidP="00C804FA">
      <w:pPr>
        <w:rPr>
          <w:rFonts w:ascii="Arial" w:hAnsi="Arial"/>
          <w:sz w:val="24"/>
        </w:rPr>
      </w:pPr>
    </w:p>
    <w:p w14:paraId="5931FFE9" w14:textId="3826CA9B" w:rsidR="00840219" w:rsidRDefault="001F5612" w:rsidP="001F5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follows the joint consultation i</w:t>
      </w:r>
      <w:r w:rsidR="00840219">
        <w:rPr>
          <w:rFonts w:ascii="Arial" w:hAnsi="Arial" w:cs="Arial"/>
          <w:sz w:val="24"/>
          <w:szCs w:val="24"/>
        </w:rPr>
        <w:t xml:space="preserve">n March </w:t>
      </w:r>
      <w:r w:rsidR="00840219" w:rsidRPr="00390AB3"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>and f</w:t>
      </w:r>
      <w:r w:rsidR="00840219">
        <w:rPr>
          <w:rFonts w:ascii="Arial" w:hAnsi="Arial" w:cs="Arial"/>
          <w:sz w:val="24"/>
          <w:szCs w:val="24"/>
        </w:rPr>
        <w:t xml:space="preserve">eedback from this consultation has been </w:t>
      </w:r>
      <w:r>
        <w:rPr>
          <w:rFonts w:ascii="Arial" w:hAnsi="Arial" w:cs="Arial"/>
          <w:sz w:val="24"/>
          <w:szCs w:val="24"/>
        </w:rPr>
        <w:t>evaluated in developing the</w:t>
      </w:r>
      <w:r w:rsidR="00840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final </w:t>
      </w:r>
      <w:r w:rsidR="00840219">
        <w:rPr>
          <w:rFonts w:ascii="Arial" w:hAnsi="Arial" w:cs="Arial"/>
          <w:sz w:val="24"/>
          <w:szCs w:val="24"/>
        </w:rPr>
        <w:t xml:space="preserve">design </w:t>
      </w:r>
      <w:r>
        <w:rPr>
          <w:rFonts w:ascii="Arial" w:hAnsi="Arial" w:cs="Arial"/>
          <w:sz w:val="24"/>
          <w:szCs w:val="24"/>
        </w:rPr>
        <w:t>for the</w:t>
      </w:r>
      <w:r w:rsidR="00840219">
        <w:rPr>
          <w:rFonts w:ascii="Arial" w:hAnsi="Arial" w:cs="Arial"/>
          <w:sz w:val="24"/>
          <w:szCs w:val="24"/>
        </w:rPr>
        <w:t xml:space="preserve"> Deposit Return Scheme for drink containers.</w:t>
      </w:r>
    </w:p>
    <w:p w14:paraId="6E336DED" w14:textId="77777777" w:rsidR="00840219" w:rsidRDefault="00840219" w:rsidP="00840219">
      <w:pPr>
        <w:rPr>
          <w:rFonts w:ascii="Arial" w:hAnsi="Arial" w:cs="Arial"/>
          <w:sz w:val="24"/>
          <w:szCs w:val="24"/>
        </w:rPr>
      </w:pPr>
    </w:p>
    <w:p w14:paraId="460D0699" w14:textId="5C4BFEE4" w:rsidR="00840219" w:rsidRDefault="001F5612" w:rsidP="00840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publication of this </w:t>
      </w:r>
      <w:r w:rsidR="00840219">
        <w:rPr>
          <w:rFonts w:ascii="Arial" w:hAnsi="Arial" w:cs="Arial"/>
          <w:sz w:val="24"/>
          <w:szCs w:val="24"/>
        </w:rPr>
        <w:t>response to the consultation</w:t>
      </w:r>
      <w:r w:rsidR="00BB5C2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777B8">
          <w:rPr>
            <w:rStyle w:val="Hyperlink"/>
            <w:rFonts w:ascii="Arial" w:hAnsi="Arial" w:cs="Arial"/>
            <w:sz w:val="24"/>
            <w:szCs w:val="24"/>
          </w:rPr>
          <w:t>https://www.gov.uk/government/consultations/introduction-of-a-deposit-return-scheme-in-england-wales-and-northern-ireland</w:t>
        </w:r>
      </w:hyperlink>
      <w:r w:rsidR="00C45324">
        <w:rPr>
          <w:rFonts w:ascii="Arial" w:hAnsi="Arial" w:cs="Arial"/>
          <w:sz w:val="24"/>
          <w:szCs w:val="24"/>
        </w:rPr>
        <w:t>,</w:t>
      </w:r>
      <w:r w:rsidR="00840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next stage will be the</w:t>
      </w:r>
      <w:r w:rsidR="00840219">
        <w:rPr>
          <w:rFonts w:ascii="Arial" w:hAnsi="Arial" w:cs="Arial"/>
          <w:sz w:val="24"/>
          <w:szCs w:val="24"/>
        </w:rPr>
        <w:t xml:space="preserve"> development of secondary legislation required to implement the scheme.</w:t>
      </w:r>
    </w:p>
    <w:p w14:paraId="7578B6BB" w14:textId="77777777" w:rsidR="00840219" w:rsidRDefault="00840219" w:rsidP="00C804FA">
      <w:pPr>
        <w:rPr>
          <w:rFonts w:ascii="Arial" w:hAnsi="Arial"/>
          <w:sz w:val="24"/>
        </w:rPr>
      </w:pPr>
    </w:p>
    <w:p w14:paraId="0EF30182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5CC6" w14:textId="77777777" w:rsidR="00531883" w:rsidRDefault="00531883">
      <w:r>
        <w:separator/>
      </w:r>
    </w:p>
  </w:endnote>
  <w:endnote w:type="continuationSeparator" w:id="0">
    <w:p w14:paraId="6C4A8E23" w14:textId="77777777" w:rsidR="00531883" w:rsidRDefault="0053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018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3018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018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3018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019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F3019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4E19" w14:textId="77777777" w:rsidR="00531883" w:rsidRDefault="00531883">
      <w:r>
        <w:separator/>
      </w:r>
    </w:p>
  </w:footnote>
  <w:footnote w:type="continuationSeparator" w:id="0">
    <w:p w14:paraId="1F2FE8A8" w14:textId="77777777" w:rsidR="00531883" w:rsidRDefault="0053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018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EF30194" wp14:editId="0EF3019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30190" w14:textId="77777777" w:rsidR="00DD4B82" w:rsidRDefault="00DD4B82">
    <w:pPr>
      <w:pStyle w:val="Header"/>
    </w:pPr>
  </w:p>
  <w:p w14:paraId="0EF3019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0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6592"/>
    <w:rsid w:val="0006774B"/>
    <w:rsid w:val="00071AED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93ABE"/>
    <w:rsid w:val="001A39E2"/>
    <w:rsid w:val="001A6AF1"/>
    <w:rsid w:val="001B027C"/>
    <w:rsid w:val="001B288D"/>
    <w:rsid w:val="001C532F"/>
    <w:rsid w:val="001E53BF"/>
    <w:rsid w:val="001F5612"/>
    <w:rsid w:val="00214B25"/>
    <w:rsid w:val="00223E62"/>
    <w:rsid w:val="00250667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77B8"/>
    <w:rsid w:val="003A0AD9"/>
    <w:rsid w:val="003B1503"/>
    <w:rsid w:val="003B3D64"/>
    <w:rsid w:val="003C5133"/>
    <w:rsid w:val="00412673"/>
    <w:rsid w:val="0043031D"/>
    <w:rsid w:val="0043416E"/>
    <w:rsid w:val="0046757C"/>
    <w:rsid w:val="005317AE"/>
    <w:rsid w:val="00531883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06BA"/>
    <w:rsid w:val="007B5260"/>
    <w:rsid w:val="007C24E7"/>
    <w:rsid w:val="007D1402"/>
    <w:rsid w:val="007E04D3"/>
    <w:rsid w:val="007F5E64"/>
    <w:rsid w:val="00800FA0"/>
    <w:rsid w:val="00812370"/>
    <w:rsid w:val="0082411A"/>
    <w:rsid w:val="00840219"/>
    <w:rsid w:val="00841628"/>
    <w:rsid w:val="00846160"/>
    <w:rsid w:val="00862633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2DB0"/>
    <w:rsid w:val="00AD65F1"/>
    <w:rsid w:val="00AE064D"/>
    <w:rsid w:val="00AF056B"/>
    <w:rsid w:val="00B049B1"/>
    <w:rsid w:val="00B239BA"/>
    <w:rsid w:val="00B41E9B"/>
    <w:rsid w:val="00B468BB"/>
    <w:rsid w:val="00B81F17"/>
    <w:rsid w:val="00BB5C24"/>
    <w:rsid w:val="00C17DD8"/>
    <w:rsid w:val="00C43B4A"/>
    <w:rsid w:val="00C45324"/>
    <w:rsid w:val="00C64FA5"/>
    <w:rsid w:val="00C804FA"/>
    <w:rsid w:val="00C84A12"/>
    <w:rsid w:val="00CD6D0C"/>
    <w:rsid w:val="00CF3DC5"/>
    <w:rsid w:val="00D017E2"/>
    <w:rsid w:val="00D16D97"/>
    <w:rsid w:val="00D27F42"/>
    <w:rsid w:val="00D84713"/>
    <w:rsid w:val="00D871F4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C0FC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3016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402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561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nsultations/introduction-of-a-deposit-return-scheme-in-england-wales-and-northern-irela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A43288455</value>
    </field>
    <field name="Objective-Title">
      <value order="0">Annex 6 - Deposit Return Scheme - Proposed Written Statement (English)</value>
    </field>
    <field name="Objective-Description">
      <value order="0">Message registered by Reece, Niki (CCRA - ERA - Circular Economy and Resource Efficiency) on 13 December 2022 08:50:42</value>
    </field>
    <field name="Objective-CreationStamp">
      <value order="0">2022-12-13T08:50:24Z</value>
    </field>
    <field name="Objective-IsApproved">
      <value order="0">false</value>
    </field>
    <field name="Objective-IsPublished">
      <value order="0">true</value>
    </field>
    <field name="Objective-DatePublished">
      <value order="0">2022-12-19T15:57:09Z</value>
    </field>
    <field name="Objective-ModificationStamp">
      <value order="0">2022-12-19T15:57:09Z</value>
    </field>
    <field name="Objective-Owner">
      <value order="0">Reece, Niki (CCRA - ERA - Circular Economy and Resource Efficiency)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Save:Water Branch:Drinking Water:Ministerial Business Files:Government Business Files 2022:Julie James - Minister for Climate Change - Resource Efficiency and Circular Economy - Ministerial Advice - Policy - 2022:MA/JJ/3603/22 - DRS Consultation Response</value>
    </field>
    <field name="Objective-Parent">
      <value order="0">MA/JJ/3603/22 - DRS Consultation Response</value>
    </field>
    <field name="Objective-State">
      <value order="0">Published</value>
    </field>
    <field name="Objective-VersionId">
      <value order="0">vA82779562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qA1504694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Williams, Laura Beth (OFM - Cabinet Division)</cp:lastModifiedBy>
  <cp:revision>4</cp:revision>
  <cp:lastPrinted>2011-05-27T10:19:00Z</cp:lastPrinted>
  <dcterms:created xsi:type="dcterms:W3CDTF">2023-01-19T17:19:00Z</dcterms:created>
  <dcterms:modified xsi:type="dcterms:W3CDTF">2023-01-19T18:04:00Z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A43288455</vt:lpwstr>
  </property>
  <property fmtid="{D5CDD505-2E9C-101B-9397-08002B2CF9AE}" pid="4" name="Objective-Title">
    <vt:lpwstr>Annex 6 - Deposit Return Scheme - Proposed Written Statement (English)</vt:lpwstr>
  </property>
  <property fmtid="{D5CDD505-2E9C-101B-9397-08002B2CF9AE}" pid="5" name="Objective-Comment">
    <vt:lpwstr>Message registered by Reece, Niki (CCRA - ERA - Circular Economy and Resource Efficiency) on 13 December 2022 08:50:42</vt:lpwstr>
  </property>
  <property fmtid="{D5CDD505-2E9C-101B-9397-08002B2CF9AE}" pid="6" name="Objective-CreationStamp">
    <vt:filetime>2022-12-13T08:50:24Z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2022-12-19T15:57:09Z</vt:filetime>
  </property>
  <property fmtid="{D5CDD505-2E9C-101B-9397-08002B2CF9AE}" pid="10" name="Objective-ModificationStamp">
    <vt:filetime>2022-12-19T15:57:09Z</vt:filetime>
  </property>
  <property fmtid="{D5CDD505-2E9C-101B-9397-08002B2CF9AE}" pid="11" name="Objective-Owner">
    <vt:lpwstr>Reece, Niki (CCRA - ERA - Circular Economy and Resource Efficiency)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Save:Water Branch:Drinking Water:Ministerial Business Files:Government Business Files 2022:Julie James - Minister for Climate Change - Resource Efficiency and Circular Economy - Ministerial Advice - Policy - 2022:MA/JJ/3603/22 - DRS Consultation Response</vt:lpwstr>
  </property>
  <property fmtid="{D5CDD505-2E9C-101B-9397-08002B2CF9AE}" pid="13" name="Objective-Parent">
    <vt:lpwstr>MA/JJ/3603/22 - DRS Consultation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qA1504694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Reece, Niki (CCRA - ERA - Circular Economy and Resource Efficiency) on 13 December 2022 08:50:42</vt:lpwstr>
  </property>
  <property fmtid="{D5CDD505-2E9C-101B-9397-08002B2CF9AE}" pid="27" name="Objective-VersionId">
    <vt:lpwstr>vA82779562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