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7B58" w14:textId="77777777" w:rsidR="001A39E2" w:rsidRDefault="001A39E2" w:rsidP="001A39E2">
      <w:pPr>
        <w:jc w:val="right"/>
        <w:rPr>
          <w:b/>
        </w:rPr>
      </w:pPr>
    </w:p>
    <w:p w14:paraId="69D37B5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D37B75" wp14:editId="69D37B7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B4FB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9D37B5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69D37B5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69D37B5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D37B5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D37B77" wp14:editId="69D37B7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367D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9D37B6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7B5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37B5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445B" w14:textId="77777777" w:rsidR="00610BA7" w:rsidRDefault="00610BA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37B61" w14:textId="0CCCC71C" w:rsidR="00EA5290" w:rsidRPr="00670227" w:rsidRDefault="00256A9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TAN 15 Timeline</w:t>
            </w:r>
          </w:p>
        </w:tc>
      </w:tr>
      <w:tr w:rsidR="00EA5290" w:rsidRPr="00A011A1" w14:paraId="69D37B6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7B6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7B64" w14:textId="31354038" w:rsidR="00EA5290" w:rsidRPr="00670227" w:rsidRDefault="00B36DF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 May 2023</w:t>
            </w:r>
          </w:p>
        </w:tc>
      </w:tr>
      <w:tr w:rsidR="00EA5290" w:rsidRPr="00A011A1" w14:paraId="69D37B6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7B6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37B67" w14:textId="77394AAC" w:rsidR="00EA5290" w:rsidRPr="00670227" w:rsidRDefault="00256A9B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Julie J</w:t>
            </w:r>
            <w:r w:rsidR="004B0C2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mes</w:t>
            </w:r>
            <w:r w:rsidR="006667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MS, Minister for Climate Change </w:t>
            </w:r>
          </w:p>
        </w:tc>
      </w:tr>
    </w:tbl>
    <w:p w14:paraId="69D37B69" w14:textId="77777777" w:rsidR="00EA5290" w:rsidRPr="00A011A1" w:rsidRDefault="00EA5290" w:rsidP="00EA5290"/>
    <w:p w14:paraId="69D37B74" w14:textId="322E52E9" w:rsidR="00A845A9" w:rsidRDefault="00A845A9" w:rsidP="00A845A9"/>
    <w:p w14:paraId="56E3CAFD" w14:textId="7A01D597" w:rsidR="00C6460B" w:rsidRDefault="00121FDE" w:rsidP="00A845A9">
      <w:pPr>
        <w:rPr>
          <w:rFonts w:ascii="Arial" w:hAnsi="Arial" w:cs="Arial"/>
          <w:sz w:val="24"/>
          <w:szCs w:val="24"/>
        </w:rPr>
      </w:pPr>
      <w:r w:rsidRPr="008E0C07">
        <w:rPr>
          <w:rFonts w:ascii="Arial" w:hAnsi="Arial" w:cs="Arial"/>
          <w:sz w:val="24"/>
          <w:szCs w:val="24"/>
        </w:rPr>
        <w:t xml:space="preserve">The </w:t>
      </w:r>
      <w:r w:rsidR="00240C68" w:rsidRPr="008E0C07">
        <w:rPr>
          <w:rFonts w:ascii="Arial" w:hAnsi="Arial" w:cs="Arial"/>
          <w:sz w:val="24"/>
          <w:szCs w:val="24"/>
        </w:rPr>
        <w:t>focussed consultation on further changes to T</w:t>
      </w:r>
      <w:r w:rsidR="00FB2E5B">
        <w:rPr>
          <w:rFonts w:ascii="Arial" w:hAnsi="Arial" w:cs="Arial"/>
          <w:sz w:val="24"/>
          <w:szCs w:val="24"/>
        </w:rPr>
        <w:t xml:space="preserve">echnical </w:t>
      </w:r>
      <w:r w:rsidR="00240C68" w:rsidRPr="008E0C07">
        <w:rPr>
          <w:rFonts w:ascii="Arial" w:hAnsi="Arial" w:cs="Arial"/>
          <w:sz w:val="24"/>
          <w:szCs w:val="24"/>
        </w:rPr>
        <w:t>A</w:t>
      </w:r>
      <w:r w:rsidR="00FB2E5B">
        <w:rPr>
          <w:rFonts w:ascii="Arial" w:hAnsi="Arial" w:cs="Arial"/>
          <w:sz w:val="24"/>
          <w:szCs w:val="24"/>
        </w:rPr>
        <w:t xml:space="preserve">dvice </w:t>
      </w:r>
      <w:r w:rsidR="00240C68" w:rsidRPr="008E0C07">
        <w:rPr>
          <w:rFonts w:ascii="Arial" w:hAnsi="Arial" w:cs="Arial"/>
          <w:sz w:val="24"/>
          <w:szCs w:val="24"/>
        </w:rPr>
        <w:t>N</w:t>
      </w:r>
      <w:r w:rsidR="00C41257">
        <w:rPr>
          <w:rFonts w:ascii="Arial" w:hAnsi="Arial" w:cs="Arial"/>
          <w:sz w:val="24"/>
          <w:szCs w:val="24"/>
        </w:rPr>
        <w:t>ote</w:t>
      </w:r>
      <w:r w:rsidR="00240C68" w:rsidRPr="008E0C07">
        <w:rPr>
          <w:rFonts w:ascii="Arial" w:hAnsi="Arial" w:cs="Arial"/>
          <w:sz w:val="24"/>
          <w:szCs w:val="24"/>
        </w:rPr>
        <w:t xml:space="preserve"> 15</w:t>
      </w:r>
      <w:r w:rsidR="00C41257">
        <w:rPr>
          <w:rFonts w:ascii="Arial" w:hAnsi="Arial" w:cs="Arial"/>
          <w:sz w:val="24"/>
          <w:szCs w:val="24"/>
        </w:rPr>
        <w:t xml:space="preserve"> (TAN 15)</w:t>
      </w:r>
      <w:r w:rsidR="00240C68" w:rsidRPr="008E0C07">
        <w:rPr>
          <w:rFonts w:ascii="Arial" w:hAnsi="Arial" w:cs="Arial"/>
          <w:sz w:val="24"/>
          <w:szCs w:val="24"/>
        </w:rPr>
        <w:t xml:space="preserve"> concluded on 17 April and I am very grateful to </w:t>
      </w:r>
      <w:r w:rsidR="00C373B3" w:rsidRPr="008E0C07">
        <w:rPr>
          <w:rFonts w:ascii="Arial" w:hAnsi="Arial" w:cs="Arial"/>
          <w:sz w:val="24"/>
          <w:szCs w:val="24"/>
        </w:rPr>
        <w:t>everyone who submitted a response. Analysis of the consultation responses is now underway</w:t>
      </w:r>
      <w:r w:rsidR="008E0C07" w:rsidRPr="008E0C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0C07" w:rsidRPr="008E0C07">
        <w:rPr>
          <w:rFonts w:ascii="Arial" w:hAnsi="Arial" w:cs="Arial"/>
          <w:sz w:val="24"/>
          <w:szCs w:val="24"/>
        </w:rPr>
        <w:t>It is clear that the</w:t>
      </w:r>
      <w:proofErr w:type="gramEnd"/>
      <w:r w:rsidR="008E0C07" w:rsidRPr="008E0C07">
        <w:rPr>
          <w:rFonts w:ascii="Arial" w:hAnsi="Arial" w:cs="Arial"/>
          <w:sz w:val="24"/>
          <w:szCs w:val="24"/>
        </w:rPr>
        <w:t xml:space="preserve"> issue of Climate Change mitigation</w:t>
      </w:r>
      <w:r w:rsidR="003148C3">
        <w:rPr>
          <w:rFonts w:ascii="Arial" w:hAnsi="Arial" w:cs="Arial"/>
          <w:sz w:val="24"/>
          <w:szCs w:val="24"/>
        </w:rPr>
        <w:t>,</w:t>
      </w:r>
      <w:r w:rsidR="008E0C07" w:rsidRPr="008E0C07">
        <w:rPr>
          <w:rFonts w:ascii="Arial" w:hAnsi="Arial" w:cs="Arial"/>
          <w:sz w:val="24"/>
          <w:szCs w:val="24"/>
        </w:rPr>
        <w:t xml:space="preserve"> and flooding in particular</w:t>
      </w:r>
      <w:r w:rsidR="0050136E">
        <w:rPr>
          <w:rFonts w:ascii="Arial" w:hAnsi="Arial" w:cs="Arial"/>
          <w:sz w:val="24"/>
          <w:szCs w:val="24"/>
        </w:rPr>
        <w:t>,</w:t>
      </w:r>
      <w:r w:rsidR="008E0C07" w:rsidRPr="008E0C07">
        <w:rPr>
          <w:rFonts w:ascii="Arial" w:hAnsi="Arial" w:cs="Arial"/>
          <w:sz w:val="24"/>
          <w:szCs w:val="24"/>
        </w:rPr>
        <w:t xml:space="preserve"> are complex. The consultation responses have raised many </w:t>
      </w:r>
      <w:r w:rsidR="001F33A2">
        <w:rPr>
          <w:rFonts w:ascii="Arial" w:hAnsi="Arial" w:cs="Arial"/>
          <w:sz w:val="24"/>
          <w:szCs w:val="24"/>
        </w:rPr>
        <w:t>differing views</w:t>
      </w:r>
      <w:r w:rsidR="008E0C07" w:rsidRPr="008E0C07">
        <w:rPr>
          <w:rFonts w:ascii="Arial" w:hAnsi="Arial" w:cs="Arial"/>
          <w:sz w:val="24"/>
          <w:szCs w:val="24"/>
        </w:rPr>
        <w:t xml:space="preserve"> which need to be fully </w:t>
      </w:r>
      <w:r w:rsidR="005B5831" w:rsidRPr="008E0C07">
        <w:rPr>
          <w:rFonts w:ascii="Arial" w:hAnsi="Arial" w:cs="Arial"/>
          <w:sz w:val="24"/>
          <w:szCs w:val="24"/>
        </w:rPr>
        <w:t>assessed</w:t>
      </w:r>
      <w:r w:rsidR="005B5831">
        <w:rPr>
          <w:rFonts w:ascii="Arial" w:hAnsi="Arial" w:cs="Arial"/>
          <w:sz w:val="24"/>
          <w:szCs w:val="24"/>
        </w:rPr>
        <w:t>. There</w:t>
      </w:r>
      <w:r w:rsidR="001F33A2">
        <w:rPr>
          <w:rFonts w:ascii="Arial" w:hAnsi="Arial" w:cs="Arial"/>
          <w:sz w:val="24"/>
          <w:szCs w:val="24"/>
        </w:rPr>
        <w:t xml:space="preserve"> </w:t>
      </w:r>
      <w:r w:rsidR="00BD513D">
        <w:rPr>
          <w:rFonts w:ascii="Arial" w:hAnsi="Arial" w:cs="Arial"/>
          <w:sz w:val="24"/>
          <w:szCs w:val="24"/>
        </w:rPr>
        <w:t xml:space="preserve">is a substantial amount of </w:t>
      </w:r>
      <w:r w:rsidR="00F9460C">
        <w:rPr>
          <w:rFonts w:ascii="Arial" w:hAnsi="Arial" w:cs="Arial"/>
          <w:sz w:val="24"/>
          <w:szCs w:val="24"/>
        </w:rPr>
        <w:t xml:space="preserve">detailed </w:t>
      </w:r>
      <w:r w:rsidR="00BD513D">
        <w:rPr>
          <w:rFonts w:ascii="Arial" w:hAnsi="Arial" w:cs="Arial"/>
          <w:sz w:val="24"/>
          <w:szCs w:val="24"/>
        </w:rPr>
        <w:t>work to be undertaken in a</w:t>
      </w:r>
      <w:r w:rsidR="00F9460C">
        <w:rPr>
          <w:rFonts w:ascii="Arial" w:hAnsi="Arial" w:cs="Arial"/>
          <w:sz w:val="24"/>
          <w:szCs w:val="24"/>
        </w:rPr>
        <w:t xml:space="preserve">nalysing </w:t>
      </w:r>
      <w:r w:rsidR="00FB2E5B">
        <w:rPr>
          <w:rFonts w:ascii="Arial" w:hAnsi="Arial" w:cs="Arial"/>
          <w:sz w:val="24"/>
          <w:szCs w:val="24"/>
        </w:rPr>
        <w:t>the responses and, if appropriate</w:t>
      </w:r>
      <w:r w:rsidR="005B5831">
        <w:rPr>
          <w:rFonts w:ascii="Arial" w:hAnsi="Arial" w:cs="Arial"/>
          <w:sz w:val="24"/>
          <w:szCs w:val="24"/>
        </w:rPr>
        <w:t>,</w:t>
      </w:r>
      <w:r w:rsidR="00FB2E5B">
        <w:rPr>
          <w:rFonts w:ascii="Arial" w:hAnsi="Arial" w:cs="Arial"/>
          <w:sz w:val="24"/>
          <w:szCs w:val="24"/>
        </w:rPr>
        <w:t xml:space="preserve"> mak</w:t>
      </w:r>
      <w:r w:rsidR="00AF5D88">
        <w:rPr>
          <w:rFonts w:ascii="Arial" w:hAnsi="Arial" w:cs="Arial"/>
          <w:sz w:val="24"/>
          <w:szCs w:val="24"/>
        </w:rPr>
        <w:t>e</w:t>
      </w:r>
      <w:r w:rsidR="00FB2E5B">
        <w:rPr>
          <w:rFonts w:ascii="Arial" w:hAnsi="Arial" w:cs="Arial"/>
          <w:sz w:val="24"/>
          <w:szCs w:val="24"/>
        </w:rPr>
        <w:t xml:space="preserve"> further changes to the TAN</w:t>
      </w:r>
      <w:r w:rsidR="00C6460B">
        <w:rPr>
          <w:rFonts w:ascii="Arial" w:hAnsi="Arial" w:cs="Arial"/>
          <w:sz w:val="24"/>
          <w:szCs w:val="24"/>
        </w:rPr>
        <w:t>.</w:t>
      </w:r>
    </w:p>
    <w:p w14:paraId="21F7F7DF" w14:textId="77777777" w:rsidR="00C6460B" w:rsidRDefault="00C6460B" w:rsidP="00A845A9">
      <w:pPr>
        <w:rPr>
          <w:rFonts w:ascii="Arial" w:hAnsi="Arial" w:cs="Arial"/>
          <w:sz w:val="24"/>
          <w:szCs w:val="24"/>
        </w:rPr>
      </w:pPr>
    </w:p>
    <w:p w14:paraId="3606CAD2" w14:textId="241D5C04" w:rsidR="001A2C34" w:rsidRDefault="00C6460B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643A96">
        <w:rPr>
          <w:rFonts w:ascii="Arial" w:hAnsi="Arial" w:cs="Arial"/>
          <w:sz w:val="24"/>
          <w:szCs w:val="24"/>
        </w:rPr>
        <w:t xml:space="preserve">my letter of </w:t>
      </w:r>
      <w:r w:rsidR="00535202">
        <w:rPr>
          <w:rFonts w:ascii="Arial" w:hAnsi="Arial" w:cs="Arial"/>
          <w:sz w:val="24"/>
          <w:szCs w:val="24"/>
        </w:rPr>
        <w:t>23 November 2021</w:t>
      </w:r>
      <w:r w:rsidR="00643A96">
        <w:rPr>
          <w:rFonts w:ascii="Arial" w:hAnsi="Arial" w:cs="Arial"/>
          <w:sz w:val="24"/>
          <w:szCs w:val="24"/>
        </w:rPr>
        <w:t xml:space="preserve"> which </w:t>
      </w:r>
      <w:r w:rsidR="00BC6C1D">
        <w:rPr>
          <w:rFonts w:ascii="Arial" w:hAnsi="Arial" w:cs="Arial"/>
          <w:sz w:val="24"/>
          <w:szCs w:val="24"/>
        </w:rPr>
        <w:t>postponed</w:t>
      </w:r>
      <w:r w:rsidR="00643A96">
        <w:rPr>
          <w:rFonts w:ascii="Arial" w:hAnsi="Arial" w:cs="Arial"/>
          <w:sz w:val="24"/>
          <w:szCs w:val="24"/>
        </w:rPr>
        <w:t xml:space="preserve"> the coming into force of the </w:t>
      </w:r>
      <w:r w:rsidR="00BC6C1D">
        <w:rPr>
          <w:rFonts w:ascii="Arial" w:hAnsi="Arial" w:cs="Arial"/>
          <w:sz w:val="24"/>
          <w:szCs w:val="24"/>
        </w:rPr>
        <w:t xml:space="preserve">earlier version of the TAN, I requested that detailed Flood Consequences Assessments be </w:t>
      </w:r>
      <w:r w:rsidR="006A5A72">
        <w:rPr>
          <w:rFonts w:ascii="Arial" w:hAnsi="Arial" w:cs="Arial"/>
          <w:sz w:val="24"/>
          <w:szCs w:val="24"/>
        </w:rPr>
        <w:t>undertaken to</w:t>
      </w:r>
      <w:r w:rsidR="00691429">
        <w:rPr>
          <w:rFonts w:ascii="Arial" w:hAnsi="Arial" w:cs="Arial"/>
          <w:sz w:val="24"/>
          <w:szCs w:val="24"/>
        </w:rPr>
        <w:t xml:space="preserve"> help</w:t>
      </w:r>
      <w:r w:rsidR="008F190B">
        <w:rPr>
          <w:rFonts w:ascii="Arial" w:hAnsi="Arial" w:cs="Arial"/>
          <w:sz w:val="24"/>
          <w:szCs w:val="24"/>
        </w:rPr>
        <w:t xml:space="preserve"> refine</w:t>
      </w:r>
      <w:r w:rsidR="00691429">
        <w:rPr>
          <w:rFonts w:ascii="Arial" w:hAnsi="Arial" w:cs="Arial"/>
          <w:sz w:val="24"/>
          <w:szCs w:val="24"/>
        </w:rPr>
        <w:t xml:space="preserve"> the granularity</w:t>
      </w:r>
      <w:r w:rsidR="008F190B">
        <w:rPr>
          <w:rFonts w:ascii="Arial" w:hAnsi="Arial" w:cs="Arial"/>
          <w:sz w:val="24"/>
          <w:szCs w:val="24"/>
        </w:rPr>
        <w:t xml:space="preserve"> of the Flood Map for Planning. </w:t>
      </w:r>
      <w:r w:rsidR="006A5A72">
        <w:rPr>
          <w:rFonts w:ascii="Arial" w:hAnsi="Arial" w:cs="Arial"/>
          <w:sz w:val="24"/>
          <w:szCs w:val="24"/>
        </w:rPr>
        <w:t>I am</w:t>
      </w:r>
      <w:r w:rsidR="008F190B">
        <w:rPr>
          <w:rFonts w:ascii="Arial" w:hAnsi="Arial" w:cs="Arial"/>
          <w:sz w:val="24"/>
          <w:szCs w:val="24"/>
        </w:rPr>
        <w:t xml:space="preserve"> grateful that this work </w:t>
      </w:r>
      <w:r w:rsidR="001F33A2">
        <w:rPr>
          <w:rFonts w:ascii="Arial" w:hAnsi="Arial" w:cs="Arial"/>
          <w:sz w:val="24"/>
          <w:szCs w:val="24"/>
        </w:rPr>
        <w:t>confirmed</w:t>
      </w:r>
      <w:r w:rsidR="009A270B">
        <w:rPr>
          <w:rFonts w:ascii="Arial" w:hAnsi="Arial" w:cs="Arial"/>
          <w:sz w:val="24"/>
          <w:szCs w:val="24"/>
        </w:rPr>
        <w:t xml:space="preserve"> </w:t>
      </w:r>
      <w:r w:rsidR="001F33A2">
        <w:rPr>
          <w:rFonts w:ascii="Arial" w:hAnsi="Arial" w:cs="Arial"/>
          <w:sz w:val="24"/>
          <w:szCs w:val="24"/>
        </w:rPr>
        <w:t>the accuracy of</w:t>
      </w:r>
      <w:r w:rsidR="008F190B">
        <w:rPr>
          <w:rFonts w:ascii="Arial" w:hAnsi="Arial" w:cs="Arial"/>
          <w:sz w:val="24"/>
          <w:szCs w:val="24"/>
        </w:rPr>
        <w:t xml:space="preserve"> the </w:t>
      </w:r>
      <w:r w:rsidR="007F6B4F">
        <w:rPr>
          <w:rFonts w:ascii="Arial" w:hAnsi="Arial" w:cs="Arial"/>
          <w:sz w:val="24"/>
          <w:szCs w:val="24"/>
        </w:rPr>
        <w:t xml:space="preserve">robust and </w:t>
      </w:r>
      <w:r w:rsidR="006A5A72">
        <w:rPr>
          <w:rFonts w:ascii="Arial" w:hAnsi="Arial" w:cs="Arial"/>
          <w:sz w:val="24"/>
          <w:szCs w:val="24"/>
        </w:rPr>
        <w:t>detailed modelling upon which the TAN is based.</w:t>
      </w:r>
      <w:r w:rsidR="007F6B4F">
        <w:rPr>
          <w:rFonts w:ascii="Arial" w:hAnsi="Arial" w:cs="Arial"/>
          <w:sz w:val="24"/>
          <w:szCs w:val="24"/>
        </w:rPr>
        <w:t xml:space="preserve"> The original TAN was suspended </w:t>
      </w:r>
      <w:r w:rsidR="00461C7D">
        <w:rPr>
          <w:rFonts w:ascii="Arial" w:hAnsi="Arial" w:cs="Arial"/>
          <w:sz w:val="24"/>
          <w:szCs w:val="24"/>
        </w:rPr>
        <w:t>whilst this work was undertaken, however the decision to amend the TAN and re</w:t>
      </w:r>
      <w:r w:rsidR="007D26D5">
        <w:rPr>
          <w:rFonts w:ascii="Arial" w:hAnsi="Arial" w:cs="Arial"/>
          <w:sz w:val="24"/>
          <w:szCs w:val="24"/>
        </w:rPr>
        <w:t>-</w:t>
      </w:r>
      <w:r w:rsidR="00461C7D">
        <w:rPr>
          <w:rFonts w:ascii="Arial" w:hAnsi="Arial" w:cs="Arial"/>
          <w:sz w:val="24"/>
          <w:szCs w:val="24"/>
        </w:rPr>
        <w:t xml:space="preserve">consult </w:t>
      </w:r>
      <w:r w:rsidR="00570E15">
        <w:rPr>
          <w:rFonts w:ascii="Arial" w:hAnsi="Arial" w:cs="Arial"/>
          <w:sz w:val="24"/>
          <w:szCs w:val="24"/>
        </w:rPr>
        <w:t>has had an inevitable impact on its timeline for the coming into force</w:t>
      </w:r>
      <w:r w:rsidR="00AD10F0">
        <w:rPr>
          <w:rFonts w:ascii="Arial" w:hAnsi="Arial" w:cs="Arial"/>
          <w:sz w:val="24"/>
          <w:szCs w:val="24"/>
        </w:rPr>
        <w:t xml:space="preserve">. The TAN was originally suspended until </w:t>
      </w:r>
      <w:r w:rsidR="006667EA">
        <w:rPr>
          <w:rFonts w:ascii="Arial" w:hAnsi="Arial" w:cs="Arial"/>
          <w:sz w:val="24"/>
          <w:szCs w:val="24"/>
        </w:rPr>
        <w:t>1</w:t>
      </w:r>
      <w:r w:rsidR="00AD10F0">
        <w:rPr>
          <w:rFonts w:ascii="Arial" w:hAnsi="Arial" w:cs="Arial"/>
          <w:sz w:val="24"/>
          <w:szCs w:val="24"/>
        </w:rPr>
        <w:t xml:space="preserve"> June </w:t>
      </w:r>
      <w:proofErr w:type="gramStart"/>
      <w:r w:rsidR="00AD10F0">
        <w:rPr>
          <w:rFonts w:ascii="Arial" w:hAnsi="Arial" w:cs="Arial"/>
          <w:sz w:val="24"/>
          <w:szCs w:val="24"/>
        </w:rPr>
        <w:t>2023</w:t>
      </w:r>
      <w:proofErr w:type="gramEnd"/>
      <w:r w:rsidR="00AD10F0">
        <w:rPr>
          <w:rFonts w:ascii="Arial" w:hAnsi="Arial" w:cs="Arial"/>
          <w:sz w:val="24"/>
          <w:szCs w:val="24"/>
        </w:rPr>
        <w:t xml:space="preserve"> </w:t>
      </w:r>
      <w:r w:rsidR="003C7F1F">
        <w:rPr>
          <w:rFonts w:ascii="Arial" w:hAnsi="Arial" w:cs="Arial"/>
          <w:sz w:val="24"/>
          <w:szCs w:val="24"/>
        </w:rPr>
        <w:t>but t</w:t>
      </w:r>
      <w:r w:rsidR="002D5561">
        <w:rPr>
          <w:rFonts w:ascii="Arial" w:hAnsi="Arial" w:cs="Arial"/>
          <w:sz w:val="24"/>
          <w:szCs w:val="24"/>
        </w:rPr>
        <w:t xml:space="preserve">he re-consultation now means that this date will no longer be </w:t>
      </w:r>
      <w:r w:rsidR="00286901">
        <w:rPr>
          <w:rFonts w:ascii="Arial" w:hAnsi="Arial" w:cs="Arial"/>
          <w:sz w:val="24"/>
          <w:szCs w:val="24"/>
        </w:rPr>
        <w:t>achievable</w:t>
      </w:r>
      <w:r w:rsidR="002D5561">
        <w:rPr>
          <w:rFonts w:ascii="Arial" w:hAnsi="Arial" w:cs="Arial"/>
          <w:sz w:val="24"/>
          <w:szCs w:val="24"/>
        </w:rPr>
        <w:t>. Given the</w:t>
      </w:r>
      <w:r w:rsidR="00E45DAB">
        <w:rPr>
          <w:rFonts w:ascii="Arial" w:hAnsi="Arial" w:cs="Arial"/>
          <w:sz w:val="24"/>
          <w:szCs w:val="24"/>
        </w:rPr>
        <w:t xml:space="preserve"> size</w:t>
      </w:r>
      <w:r w:rsidR="009D334E">
        <w:rPr>
          <w:rFonts w:ascii="Arial" w:hAnsi="Arial" w:cs="Arial"/>
          <w:sz w:val="24"/>
          <w:szCs w:val="24"/>
        </w:rPr>
        <w:t xml:space="preserve"> and complexity</w:t>
      </w:r>
      <w:r w:rsidR="00E45DAB">
        <w:rPr>
          <w:rFonts w:ascii="Arial" w:hAnsi="Arial" w:cs="Arial"/>
          <w:sz w:val="24"/>
          <w:szCs w:val="24"/>
        </w:rPr>
        <w:t xml:space="preserve"> </w:t>
      </w:r>
      <w:r w:rsidR="002D5561">
        <w:rPr>
          <w:rFonts w:ascii="Arial" w:hAnsi="Arial" w:cs="Arial"/>
          <w:sz w:val="24"/>
          <w:szCs w:val="24"/>
        </w:rPr>
        <w:t xml:space="preserve">of the task in </w:t>
      </w:r>
      <w:r w:rsidR="00421EE4">
        <w:rPr>
          <w:rFonts w:ascii="Arial" w:hAnsi="Arial" w:cs="Arial"/>
          <w:sz w:val="24"/>
          <w:szCs w:val="24"/>
        </w:rPr>
        <w:t>analysing</w:t>
      </w:r>
      <w:r w:rsidR="00E45DAB">
        <w:rPr>
          <w:rFonts w:ascii="Arial" w:hAnsi="Arial" w:cs="Arial"/>
          <w:sz w:val="24"/>
          <w:szCs w:val="24"/>
        </w:rPr>
        <w:t xml:space="preserve"> the responses </w:t>
      </w:r>
      <w:r w:rsidR="00421EE4">
        <w:rPr>
          <w:rFonts w:ascii="Arial" w:hAnsi="Arial" w:cs="Arial"/>
          <w:sz w:val="24"/>
          <w:szCs w:val="24"/>
        </w:rPr>
        <w:t xml:space="preserve">and making further changes to the TAN </w:t>
      </w:r>
      <w:r w:rsidR="0053441B">
        <w:rPr>
          <w:rFonts w:ascii="Arial" w:hAnsi="Arial" w:cs="Arial"/>
          <w:sz w:val="24"/>
          <w:szCs w:val="24"/>
        </w:rPr>
        <w:t xml:space="preserve">it is unlikely that </w:t>
      </w:r>
      <w:r w:rsidR="00530478">
        <w:rPr>
          <w:rFonts w:ascii="Arial" w:hAnsi="Arial" w:cs="Arial"/>
          <w:sz w:val="24"/>
          <w:szCs w:val="24"/>
        </w:rPr>
        <w:t xml:space="preserve">the new version of the TAN will </w:t>
      </w:r>
      <w:r w:rsidR="000E67BA">
        <w:rPr>
          <w:rFonts w:ascii="Arial" w:hAnsi="Arial" w:cs="Arial"/>
          <w:sz w:val="24"/>
          <w:szCs w:val="24"/>
        </w:rPr>
        <w:t xml:space="preserve">come into force before </w:t>
      </w:r>
      <w:r w:rsidR="00CF4AC4">
        <w:rPr>
          <w:rFonts w:ascii="Arial" w:hAnsi="Arial" w:cs="Arial"/>
          <w:sz w:val="24"/>
          <w:szCs w:val="24"/>
        </w:rPr>
        <w:t>the end of this year.</w:t>
      </w:r>
    </w:p>
    <w:p w14:paraId="324CCD7B" w14:textId="77777777" w:rsidR="001A2C34" w:rsidRDefault="001A2C34" w:rsidP="00A845A9">
      <w:pPr>
        <w:rPr>
          <w:rFonts w:ascii="Arial" w:hAnsi="Arial" w:cs="Arial"/>
          <w:sz w:val="24"/>
          <w:szCs w:val="24"/>
        </w:rPr>
      </w:pPr>
    </w:p>
    <w:p w14:paraId="362F8F3C" w14:textId="7DD1FC80" w:rsidR="00121FDE" w:rsidRPr="008E0C07" w:rsidRDefault="001A2C34" w:rsidP="00A845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make a further announcement on the timing of the TAN once a full analysis of the consultation responses has been </w:t>
      </w:r>
      <w:r w:rsidR="00AF5D88">
        <w:rPr>
          <w:rFonts w:ascii="Arial" w:hAnsi="Arial" w:cs="Arial"/>
          <w:sz w:val="24"/>
          <w:szCs w:val="24"/>
        </w:rPr>
        <w:t>completed</w:t>
      </w:r>
      <w:r w:rsidR="00417764">
        <w:rPr>
          <w:rFonts w:ascii="Arial" w:hAnsi="Arial" w:cs="Arial"/>
          <w:sz w:val="24"/>
          <w:szCs w:val="24"/>
        </w:rPr>
        <w:t>.</w:t>
      </w:r>
      <w:r w:rsidR="00CF4AC4">
        <w:rPr>
          <w:rFonts w:ascii="Arial" w:hAnsi="Arial" w:cs="Arial"/>
          <w:sz w:val="24"/>
          <w:szCs w:val="24"/>
        </w:rPr>
        <w:t xml:space="preserve">  </w:t>
      </w:r>
      <w:r w:rsidR="00C6460B">
        <w:rPr>
          <w:rFonts w:ascii="Arial" w:hAnsi="Arial" w:cs="Arial"/>
          <w:sz w:val="24"/>
          <w:szCs w:val="24"/>
        </w:rPr>
        <w:t xml:space="preserve"> </w:t>
      </w:r>
      <w:r w:rsidR="00FB2E5B">
        <w:rPr>
          <w:rFonts w:ascii="Arial" w:hAnsi="Arial" w:cs="Arial"/>
          <w:sz w:val="24"/>
          <w:szCs w:val="24"/>
        </w:rPr>
        <w:t xml:space="preserve"> </w:t>
      </w:r>
      <w:r w:rsidR="008E0C07" w:rsidRPr="008E0C07">
        <w:rPr>
          <w:rFonts w:ascii="Arial" w:hAnsi="Arial" w:cs="Arial"/>
          <w:sz w:val="24"/>
          <w:szCs w:val="24"/>
        </w:rPr>
        <w:t xml:space="preserve"> </w:t>
      </w:r>
    </w:p>
    <w:sectPr w:rsidR="00121FDE" w:rsidRPr="008E0C07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C895" w14:textId="77777777" w:rsidR="00A17945" w:rsidRDefault="00A17945">
      <w:r>
        <w:separator/>
      </w:r>
    </w:p>
  </w:endnote>
  <w:endnote w:type="continuationSeparator" w:id="0">
    <w:p w14:paraId="47634A38" w14:textId="77777777" w:rsidR="00A17945" w:rsidRDefault="00A1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7B7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37B7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7B7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37B8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7B8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9D37B8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77EE" w14:textId="77777777" w:rsidR="00A17945" w:rsidRDefault="00A17945">
      <w:r>
        <w:separator/>
      </w:r>
    </w:p>
  </w:footnote>
  <w:footnote w:type="continuationSeparator" w:id="0">
    <w:p w14:paraId="41244DA6" w14:textId="77777777" w:rsidR="00A17945" w:rsidRDefault="00A1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7B8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9D37B86" wp14:editId="69D37B8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37B82" w14:textId="77777777" w:rsidR="00DD4B82" w:rsidRDefault="00DD4B82">
    <w:pPr>
      <w:pStyle w:val="Header"/>
    </w:pPr>
  </w:p>
  <w:p w14:paraId="69D37B8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42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E67BA"/>
    <w:rsid w:val="00121FDE"/>
    <w:rsid w:val="00134918"/>
    <w:rsid w:val="001460B1"/>
    <w:rsid w:val="0017102C"/>
    <w:rsid w:val="00184B40"/>
    <w:rsid w:val="001A2C34"/>
    <w:rsid w:val="001A39E2"/>
    <w:rsid w:val="001A6AF1"/>
    <w:rsid w:val="001B027C"/>
    <w:rsid w:val="001B288D"/>
    <w:rsid w:val="001C532F"/>
    <w:rsid w:val="001E53BF"/>
    <w:rsid w:val="001F33A2"/>
    <w:rsid w:val="00214B25"/>
    <w:rsid w:val="00223E62"/>
    <w:rsid w:val="00240C68"/>
    <w:rsid w:val="00256A9B"/>
    <w:rsid w:val="00274F08"/>
    <w:rsid w:val="00286901"/>
    <w:rsid w:val="002A5310"/>
    <w:rsid w:val="002C57B6"/>
    <w:rsid w:val="002D5561"/>
    <w:rsid w:val="002F0EB9"/>
    <w:rsid w:val="002F53A9"/>
    <w:rsid w:val="003148C3"/>
    <w:rsid w:val="00314E36"/>
    <w:rsid w:val="003220C1"/>
    <w:rsid w:val="00356D7B"/>
    <w:rsid w:val="00357893"/>
    <w:rsid w:val="003670C1"/>
    <w:rsid w:val="00370471"/>
    <w:rsid w:val="003A709A"/>
    <w:rsid w:val="003B1503"/>
    <w:rsid w:val="003B3D64"/>
    <w:rsid w:val="003C5133"/>
    <w:rsid w:val="003C7F1F"/>
    <w:rsid w:val="00412673"/>
    <w:rsid w:val="00417764"/>
    <w:rsid w:val="00421EE4"/>
    <w:rsid w:val="0043031D"/>
    <w:rsid w:val="00461C7D"/>
    <w:rsid w:val="0046757C"/>
    <w:rsid w:val="004B0C2A"/>
    <w:rsid w:val="0050136E"/>
    <w:rsid w:val="00530478"/>
    <w:rsid w:val="0053441B"/>
    <w:rsid w:val="00535202"/>
    <w:rsid w:val="00560F1F"/>
    <w:rsid w:val="00570E15"/>
    <w:rsid w:val="00574BB3"/>
    <w:rsid w:val="005A22E2"/>
    <w:rsid w:val="005B030B"/>
    <w:rsid w:val="005B5831"/>
    <w:rsid w:val="005D2A41"/>
    <w:rsid w:val="005D7663"/>
    <w:rsid w:val="005F1659"/>
    <w:rsid w:val="00603548"/>
    <w:rsid w:val="00610BA7"/>
    <w:rsid w:val="00643A96"/>
    <w:rsid w:val="00654C0A"/>
    <w:rsid w:val="006633C7"/>
    <w:rsid w:val="00663F04"/>
    <w:rsid w:val="006667EA"/>
    <w:rsid w:val="00670227"/>
    <w:rsid w:val="0067751B"/>
    <w:rsid w:val="006814BD"/>
    <w:rsid w:val="0069133F"/>
    <w:rsid w:val="00691429"/>
    <w:rsid w:val="006A5A72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26D5"/>
    <w:rsid w:val="007F5E64"/>
    <w:rsid w:val="007F6B4F"/>
    <w:rsid w:val="00800FA0"/>
    <w:rsid w:val="00812370"/>
    <w:rsid w:val="0082411A"/>
    <w:rsid w:val="00841628"/>
    <w:rsid w:val="00846160"/>
    <w:rsid w:val="00877BD2"/>
    <w:rsid w:val="008B7927"/>
    <w:rsid w:val="008D1E0B"/>
    <w:rsid w:val="008E0C07"/>
    <w:rsid w:val="008F0CC6"/>
    <w:rsid w:val="008F190B"/>
    <w:rsid w:val="008F789E"/>
    <w:rsid w:val="00905771"/>
    <w:rsid w:val="00953A46"/>
    <w:rsid w:val="00967473"/>
    <w:rsid w:val="00973090"/>
    <w:rsid w:val="00995EEC"/>
    <w:rsid w:val="009A270B"/>
    <w:rsid w:val="009D26D8"/>
    <w:rsid w:val="009D334E"/>
    <w:rsid w:val="009E4974"/>
    <w:rsid w:val="009F06C3"/>
    <w:rsid w:val="00A12197"/>
    <w:rsid w:val="00A17945"/>
    <w:rsid w:val="00A204C9"/>
    <w:rsid w:val="00A23742"/>
    <w:rsid w:val="00A3247B"/>
    <w:rsid w:val="00A53BC5"/>
    <w:rsid w:val="00A72CF3"/>
    <w:rsid w:val="00A82A45"/>
    <w:rsid w:val="00A845A9"/>
    <w:rsid w:val="00A86958"/>
    <w:rsid w:val="00AA5651"/>
    <w:rsid w:val="00AA5848"/>
    <w:rsid w:val="00AA7750"/>
    <w:rsid w:val="00AD10F0"/>
    <w:rsid w:val="00AD65F1"/>
    <w:rsid w:val="00AE064D"/>
    <w:rsid w:val="00AE428F"/>
    <w:rsid w:val="00AF056B"/>
    <w:rsid w:val="00AF5D88"/>
    <w:rsid w:val="00B049B1"/>
    <w:rsid w:val="00B1315B"/>
    <w:rsid w:val="00B239BA"/>
    <w:rsid w:val="00B36DF1"/>
    <w:rsid w:val="00B468BB"/>
    <w:rsid w:val="00B81F17"/>
    <w:rsid w:val="00BC6C1D"/>
    <w:rsid w:val="00BD513D"/>
    <w:rsid w:val="00C373B3"/>
    <w:rsid w:val="00C41257"/>
    <w:rsid w:val="00C43B4A"/>
    <w:rsid w:val="00C6460B"/>
    <w:rsid w:val="00C64FA5"/>
    <w:rsid w:val="00C672A0"/>
    <w:rsid w:val="00C84A12"/>
    <w:rsid w:val="00CF3DC5"/>
    <w:rsid w:val="00CF4AC4"/>
    <w:rsid w:val="00D017E2"/>
    <w:rsid w:val="00D16D97"/>
    <w:rsid w:val="00D27F42"/>
    <w:rsid w:val="00D84713"/>
    <w:rsid w:val="00DD4B82"/>
    <w:rsid w:val="00E06D61"/>
    <w:rsid w:val="00E1556F"/>
    <w:rsid w:val="00E3419E"/>
    <w:rsid w:val="00E45DAB"/>
    <w:rsid w:val="00E47B1A"/>
    <w:rsid w:val="00E631B1"/>
    <w:rsid w:val="00E65709"/>
    <w:rsid w:val="00EA5290"/>
    <w:rsid w:val="00EB248F"/>
    <w:rsid w:val="00EB5F93"/>
    <w:rsid w:val="00EB6EAC"/>
    <w:rsid w:val="00EC0568"/>
    <w:rsid w:val="00EE721A"/>
    <w:rsid w:val="00F0272E"/>
    <w:rsid w:val="00F2438B"/>
    <w:rsid w:val="00F81C33"/>
    <w:rsid w:val="00F923C2"/>
    <w:rsid w:val="00F9460C"/>
    <w:rsid w:val="00F97613"/>
    <w:rsid w:val="00FB2E5B"/>
    <w:rsid w:val="00FE6F2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37B5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1F33A2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A45074821</value>
    </field>
    <field name="Objective-Title">
      <value order="0">MA-JJ-1231-23 - Doc 1 - Written Statement</value>
    </field>
    <field name="Objective-Description">
      <value order="0"/>
    </field>
    <field name="Objective-CreationStamp">
      <value order="0">2023-05-02T10:39:25Z</value>
    </field>
    <field name="Objective-IsApproved">
      <value order="0">false</value>
    </field>
    <field name="Objective-IsPublished">
      <value order="0">true</value>
    </field>
    <field name="Objective-DatePublished">
      <value order="0">2023-05-02T10:42:35Z</value>
    </field>
    <field name="Objective-ModificationStamp">
      <value order="0">2023-05-02T12:57:44Z</value>
    </field>
    <field name="Objective-Owner">
      <value order="0">Robinson, Paul (CCRA - Planning)</value>
    </field>
    <field name="Objective-Path">
      <value order="0">Objective Global Folder:#Business File Plan:WG Organisational Groups:NEW - Post April 2022 - Climate Change &amp; Rural Affairs:Climate Change &amp; Rural Affairs (CCRA) - Planning:1 - Save:Government Business:Ministerial Portfolios:Government Business - Minister for Climate Change - 2023:Julie James - Minister for Climate Change - Planning Directorate - Ministerial Advice - 2023:MA-JJ-1231-23 - TAN 15 Consultation and Written Statement</value>
    </field>
    <field name="Objective-Parent">
      <value order="0">MA-JJ-1231-23 - TAN 15 Consultation and Written Statement</value>
    </field>
    <field name="Objective-State">
      <value order="0">Published</value>
    </field>
    <field name="Objective-VersionId">
      <value order="0">vA85679888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qA1619151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2023-05-12T08:13:00Z</dcterms:created>
  <dcterms:modified xsi:type="dcterms:W3CDTF">2023-05-12T08:13:00Z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A45074821</vt:lpwstr>
  </property>
  <property fmtid="{D5CDD505-2E9C-101B-9397-08002B2CF9AE}" pid="4" name="Objective-Title">
    <vt:lpwstr>MA-JJ-1231-23 - Doc 1 - Written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2023-05-02T10:39:36Z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2023-05-02T10:42:35Z</vt:filetime>
  </property>
  <property fmtid="{D5CDD505-2E9C-101B-9397-08002B2CF9AE}" pid="10" name="Objective-ModificationStamp">
    <vt:filetime>2023-05-02T12:57:44Z</vt:filetime>
  </property>
  <property fmtid="{D5CDD505-2E9C-101B-9397-08002B2CF9AE}" pid="11" name="Objective-Owner">
    <vt:lpwstr>Robinson, Paul (CCRA - Planning)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Planning:1 - Save:Government Business:Ministerial Portfolios:Government Business - Minister for Climate Change - 2023:Julie James - Minister for Climate Change - Planning Directorate - Ministerial Advice - 2023:MA-JJ-1231-23 - TAN 15 Consultation and Written Statement:</vt:lpwstr>
  </property>
  <property fmtid="{D5CDD505-2E9C-101B-9397-08002B2CF9AE}" pid="13" name="Objective-Parent">
    <vt:lpwstr>MA-JJ-1231-23 - TAN 15 Consultation and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vA85679888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