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55D" w14:textId="77777777" w:rsidR="001A39E2" w:rsidRPr="007435FF" w:rsidRDefault="001A39E2" w:rsidP="001A39E2">
      <w:pPr>
        <w:jc w:val="right"/>
        <w:rPr>
          <w:b/>
          <w:sz w:val="24"/>
          <w:szCs w:val="24"/>
        </w:rPr>
      </w:pPr>
    </w:p>
    <w:p w14:paraId="6882655E" w14:textId="77777777" w:rsidR="00A845A9" w:rsidRPr="003C328B" w:rsidRDefault="000C5E9B" w:rsidP="00A845A9">
      <w:pPr>
        <w:pStyle w:val="Heading1"/>
        <w:rPr>
          <w:color w:val="FF0000"/>
          <w:szCs w:val="24"/>
        </w:rPr>
      </w:pPr>
      <w:r w:rsidRPr="003C3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2657A" wp14:editId="6882657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FE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882655F" w14:textId="77777777" w:rsidR="00A845A9" w:rsidRPr="00F436D5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436D5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F436D5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8826560" w14:textId="77777777" w:rsidR="00A845A9" w:rsidRPr="00F436D5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436D5">
        <w:rPr>
          <w:rFonts w:ascii="Times New Roman" w:hAnsi="Times New Roman"/>
          <w:color w:val="FF0000"/>
          <w:sz w:val="40"/>
          <w:szCs w:val="40"/>
        </w:rPr>
        <w:t>BY</w:t>
      </w:r>
    </w:p>
    <w:p w14:paraId="68826561" w14:textId="77777777" w:rsidR="00A845A9" w:rsidRPr="00F436D5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436D5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8826562" w14:textId="77777777" w:rsidR="00A845A9" w:rsidRPr="007435FF" w:rsidRDefault="000C5E9B" w:rsidP="00A845A9">
      <w:pPr>
        <w:rPr>
          <w:b/>
          <w:color w:val="FF0000"/>
          <w:sz w:val="24"/>
          <w:szCs w:val="24"/>
        </w:rPr>
      </w:pPr>
      <w:r w:rsidRPr="007435F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82657C" wp14:editId="6882657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678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C328B" w14:paraId="688265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3" w14:textId="77777777" w:rsidR="00EA5290" w:rsidRPr="003C328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26564" w14:textId="77777777" w:rsidR="00EA5290" w:rsidRPr="003C328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3C32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FDA7" w14:textId="77777777" w:rsidR="00EA5290" w:rsidRPr="003C328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26566" w14:textId="0F46ED11" w:rsidR="00EC663F" w:rsidRPr="003C328B" w:rsidRDefault="00EC66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</w:rPr>
              <w:t>COVID-19 and Respiratory Testing Plans</w:t>
            </w:r>
            <w:r w:rsidR="003C328B" w:rsidRPr="00D330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3C328B">
              <w:rPr>
                <w:rFonts w:ascii="Arial" w:hAnsi="Arial" w:cs="Arial"/>
                <w:b/>
                <w:bCs/>
                <w:sz w:val="24"/>
                <w:szCs w:val="24"/>
              </w:rPr>
              <w:t>Spring and Summer 2023</w:t>
            </w:r>
          </w:p>
        </w:tc>
      </w:tr>
      <w:tr w:rsidR="00EA5290" w:rsidRPr="003C328B" w14:paraId="688265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8" w14:textId="77777777" w:rsidR="00EA5290" w:rsidRPr="003C328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3C32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9" w14:textId="3F1A2319" w:rsidR="00EA5290" w:rsidRPr="003C328B" w:rsidRDefault="00EC66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</w:rPr>
              <w:t>29 March 2023</w:t>
            </w:r>
          </w:p>
        </w:tc>
      </w:tr>
      <w:tr w:rsidR="00EC663F" w:rsidRPr="003C328B" w14:paraId="688265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B" w14:textId="77777777" w:rsidR="00EC663F" w:rsidRPr="003C328B" w:rsidRDefault="00EC663F" w:rsidP="00EC66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C" w14:textId="27CB6A6C" w:rsidR="00EC663F" w:rsidRPr="003C328B" w:rsidRDefault="00EC663F" w:rsidP="00EC66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</w:rPr>
              <w:t>Eluned Morgan MS, Minister for Health and Social Services</w:t>
            </w:r>
          </w:p>
        </w:tc>
      </w:tr>
    </w:tbl>
    <w:p w14:paraId="6882656E" w14:textId="77777777" w:rsidR="00EA5290" w:rsidRPr="007435FF" w:rsidRDefault="00EA5290" w:rsidP="00EA5290">
      <w:pPr>
        <w:rPr>
          <w:sz w:val="24"/>
          <w:szCs w:val="24"/>
        </w:rPr>
      </w:pPr>
    </w:p>
    <w:p w14:paraId="1F1431AF" w14:textId="1033DF5C" w:rsidR="00B30478" w:rsidRDefault="00B30478" w:rsidP="00B30478">
      <w:pPr>
        <w:rPr>
          <w:rFonts w:ascii="Arial" w:hAnsi="Arial" w:cs="Arial"/>
          <w:sz w:val="24"/>
          <w:szCs w:val="24"/>
        </w:rPr>
      </w:pPr>
      <w:r w:rsidRPr="007435FF">
        <w:rPr>
          <w:rFonts w:ascii="Arial" w:hAnsi="Arial" w:cs="Arial"/>
          <w:sz w:val="24"/>
          <w:szCs w:val="24"/>
        </w:rPr>
        <w:t xml:space="preserve">Wales’ </w:t>
      </w:r>
      <w:r w:rsidR="003C328B" w:rsidRPr="007435FF">
        <w:rPr>
          <w:rFonts w:ascii="Arial" w:hAnsi="Arial" w:cs="Arial"/>
          <w:sz w:val="24"/>
          <w:szCs w:val="24"/>
        </w:rPr>
        <w:t>long-term COVID-19 transition plan</w:t>
      </w:r>
      <w:r w:rsidRPr="007435F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C328B" w:rsidRPr="007435FF">
          <w:rPr>
            <w:rStyle w:val="Hyperlink"/>
            <w:rFonts w:ascii="Arial" w:hAnsi="Arial" w:cs="Arial"/>
            <w:i/>
            <w:iCs/>
            <w:sz w:val="24"/>
            <w:szCs w:val="24"/>
          </w:rPr>
          <w:t>Together for a Safer Future</w:t>
        </w:r>
      </w:hyperlink>
      <w:r w:rsidR="003C328B" w:rsidRPr="007435FF">
        <w:rPr>
          <w:rFonts w:ascii="Arial" w:hAnsi="Arial" w:cs="Arial"/>
          <w:sz w:val="24"/>
          <w:szCs w:val="24"/>
        </w:rPr>
        <w:t xml:space="preserve">, </w:t>
      </w:r>
      <w:r w:rsidRPr="007435FF">
        <w:rPr>
          <w:rFonts w:ascii="Arial" w:hAnsi="Arial" w:cs="Arial"/>
          <w:sz w:val="24"/>
          <w:szCs w:val="24"/>
        </w:rPr>
        <w:t>published in March 2022</w:t>
      </w:r>
      <w:r w:rsidR="003C328B">
        <w:rPr>
          <w:rFonts w:ascii="Arial" w:hAnsi="Arial" w:cs="Arial"/>
          <w:sz w:val="24"/>
          <w:szCs w:val="24"/>
        </w:rPr>
        <w:t xml:space="preserve">, </w:t>
      </w:r>
      <w:r w:rsidRPr="007435FF">
        <w:rPr>
          <w:rFonts w:ascii="Arial" w:hAnsi="Arial" w:cs="Arial"/>
          <w:sz w:val="24"/>
          <w:szCs w:val="24"/>
        </w:rPr>
        <w:t xml:space="preserve">highlighted </w:t>
      </w:r>
      <w:r w:rsidR="003C328B">
        <w:rPr>
          <w:rFonts w:ascii="Arial" w:hAnsi="Arial" w:cs="Arial"/>
          <w:sz w:val="24"/>
          <w:szCs w:val="24"/>
        </w:rPr>
        <w:t xml:space="preserve">the vital role our </w:t>
      </w:r>
      <w:r w:rsidRPr="007435FF">
        <w:rPr>
          <w:rFonts w:ascii="Arial" w:hAnsi="Arial" w:cs="Arial"/>
          <w:sz w:val="24"/>
          <w:szCs w:val="24"/>
        </w:rPr>
        <w:t xml:space="preserve">Test, Trace, Protect (TTP) programme played </w:t>
      </w:r>
      <w:r w:rsidR="003C328B">
        <w:rPr>
          <w:rFonts w:ascii="Arial" w:hAnsi="Arial" w:cs="Arial"/>
          <w:sz w:val="24"/>
          <w:szCs w:val="24"/>
        </w:rPr>
        <w:t xml:space="preserve">during the pandemic in </w:t>
      </w:r>
      <w:r w:rsidRPr="007435FF">
        <w:rPr>
          <w:rFonts w:ascii="Arial" w:hAnsi="Arial" w:cs="Arial"/>
          <w:sz w:val="24"/>
          <w:szCs w:val="24"/>
        </w:rPr>
        <w:t xml:space="preserve">reducing </w:t>
      </w:r>
      <w:r w:rsidR="003C328B">
        <w:rPr>
          <w:rFonts w:ascii="Arial" w:hAnsi="Arial" w:cs="Arial"/>
          <w:sz w:val="24"/>
          <w:szCs w:val="24"/>
        </w:rPr>
        <w:t xml:space="preserve">the </w:t>
      </w:r>
      <w:r w:rsidRPr="007435FF">
        <w:rPr>
          <w:rFonts w:ascii="Arial" w:hAnsi="Arial" w:cs="Arial"/>
          <w:sz w:val="24"/>
          <w:szCs w:val="24"/>
        </w:rPr>
        <w:t>transmission</w:t>
      </w:r>
      <w:r w:rsidR="003C328B">
        <w:rPr>
          <w:rFonts w:ascii="Arial" w:hAnsi="Arial" w:cs="Arial"/>
          <w:sz w:val="24"/>
          <w:szCs w:val="24"/>
        </w:rPr>
        <w:t xml:space="preserve"> of coronavirus</w:t>
      </w:r>
      <w:r w:rsidRPr="007435FF">
        <w:rPr>
          <w:rFonts w:ascii="Arial" w:hAnsi="Arial" w:cs="Arial"/>
          <w:sz w:val="24"/>
          <w:szCs w:val="24"/>
        </w:rPr>
        <w:t xml:space="preserve">. </w:t>
      </w:r>
    </w:p>
    <w:p w14:paraId="213DF551" w14:textId="2AC599A6" w:rsidR="003C328B" w:rsidRDefault="003C328B" w:rsidP="00B30478">
      <w:pPr>
        <w:rPr>
          <w:rFonts w:ascii="Arial" w:hAnsi="Arial" w:cs="Arial"/>
          <w:sz w:val="24"/>
          <w:szCs w:val="24"/>
        </w:rPr>
      </w:pPr>
    </w:p>
    <w:p w14:paraId="1002BF64" w14:textId="53BB9071" w:rsidR="003C328B" w:rsidRDefault="003C328B" w:rsidP="003C3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pandemic has not gone away – we continue to experience waves of infection and new variants of the virus are emerging. We remain in a Covid Stable situation – the virus is not putting </w:t>
      </w:r>
      <w:r w:rsidR="00C64AA1">
        <w:rPr>
          <w:rFonts w:ascii="Arial" w:hAnsi="Arial" w:cs="Arial"/>
          <w:sz w:val="24"/>
          <w:szCs w:val="24"/>
        </w:rPr>
        <w:t xml:space="preserve">the same </w:t>
      </w:r>
      <w:r>
        <w:rPr>
          <w:rFonts w:ascii="Arial" w:hAnsi="Arial" w:cs="Arial"/>
          <w:sz w:val="24"/>
          <w:szCs w:val="24"/>
        </w:rPr>
        <w:t xml:space="preserve">pressure on our health and care system </w:t>
      </w:r>
      <w:r w:rsidR="00C64AA1">
        <w:rPr>
          <w:rFonts w:ascii="Arial" w:hAnsi="Arial" w:cs="Arial"/>
          <w:sz w:val="24"/>
          <w:szCs w:val="24"/>
        </w:rPr>
        <w:t xml:space="preserve">as it was at the start of the pandemic, </w:t>
      </w:r>
      <w:r>
        <w:rPr>
          <w:rFonts w:ascii="Arial" w:hAnsi="Arial" w:cs="Arial"/>
          <w:sz w:val="24"/>
          <w:szCs w:val="24"/>
        </w:rPr>
        <w:t>and v</w:t>
      </w:r>
      <w:r w:rsidR="00B30478" w:rsidRPr="007435FF">
        <w:rPr>
          <w:rFonts w:ascii="Arial" w:hAnsi="Arial" w:cs="Arial"/>
          <w:sz w:val="24"/>
          <w:szCs w:val="24"/>
        </w:rPr>
        <w:t>accines and other pharmaceutical interventions</w:t>
      </w:r>
      <w:r>
        <w:rPr>
          <w:rFonts w:ascii="Arial" w:hAnsi="Arial" w:cs="Arial"/>
          <w:sz w:val="24"/>
          <w:szCs w:val="24"/>
        </w:rPr>
        <w:t>,</w:t>
      </w:r>
      <w:r w:rsidR="00B30478" w:rsidRPr="008228B9">
        <w:rPr>
          <w:rFonts w:ascii="Arial" w:hAnsi="Arial" w:cs="Arial"/>
          <w:sz w:val="24"/>
          <w:szCs w:val="24"/>
        </w:rPr>
        <w:t xml:space="preserve"> including antivirals</w:t>
      </w:r>
      <w:r>
        <w:rPr>
          <w:rFonts w:ascii="Arial" w:hAnsi="Arial" w:cs="Arial"/>
          <w:sz w:val="24"/>
          <w:szCs w:val="24"/>
        </w:rPr>
        <w:t>,</w:t>
      </w:r>
      <w:r w:rsidR="00B30478" w:rsidRPr="007435FF">
        <w:rPr>
          <w:rFonts w:ascii="Arial" w:hAnsi="Arial" w:cs="Arial"/>
          <w:sz w:val="24"/>
          <w:szCs w:val="24"/>
        </w:rPr>
        <w:t xml:space="preserve"> have been effective in preventing serious illness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1AB27F2" w14:textId="77777777" w:rsidR="003C328B" w:rsidRDefault="003C328B" w:rsidP="003C328B">
      <w:pPr>
        <w:rPr>
          <w:rFonts w:ascii="Arial" w:hAnsi="Arial" w:cs="Arial"/>
          <w:sz w:val="24"/>
          <w:szCs w:val="24"/>
        </w:rPr>
      </w:pPr>
    </w:p>
    <w:p w14:paraId="64C2BFE4" w14:textId="1383E33C" w:rsidR="00B30478" w:rsidRPr="007435FF" w:rsidRDefault="00B30478" w:rsidP="003C328B">
      <w:pPr>
        <w:rPr>
          <w:rFonts w:ascii="Arial" w:hAnsi="Arial" w:cs="Arial"/>
          <w:sz w:val="24"/>
          <w:szCs w:val="24"/>
        </w:rPr>
      </w:pPr>
      <w:r w:rsidRPr="007435FF">
        <w:rPr>
          <w:rFonts w:ascii="Arial" w:hAnsi="Arial" w:cs="Arial"/>
          <w:sz w:val="24"/>
          <w:szCs w:val="24"/>
        </w:rPr>
        <w:t xml:space="preserve">Vaccines </w:t>
      </w:r>
      <w:r w:rsidR="003C328B">
        <w:rPr>
          <w:rFonts w:ascii="Arial" w:hAnsi="Arial" w:cs="Arial"/>
          <w:sz w:val="24"/>
          <w:szCs w:val="24"/>
        </w:rPr>
        <w:t xml:space="preserve">continue to be our </w:t>
      </w:r>
      <w:r w:rsidRPr="007435FF">
        <w:rPr>
          <w:rFonts w:ascii="Arial" w:hAnsi="Arial" w:cs="Arial"/>
          <w:sz w:val="24"/>
          <w:szCs w:val="24"/>
        </w:rPr>
        <w:t xml:space="preserve">best defence against </w:t>
      </w:r>
      <w:r w:rsidR="003C328B" w:rsidRPr="007435FF">
        <w:rPr>
          <w:rFonts w:ascii="Arial" w:hAnsi="Arial" w:cs="Arial"/>
          <w:sz w:val="24"/>
          <w:szCs w:val="24"/>
        </w:rPr>
        <w:t>C</w:t>
      </w:r>
      <w:r w:rsidR="003C328B">
        <w:rPr>
          <w:rFonts w:ascii="Arial" w:hAnsi="Arial" w:cs="Arial"/>
          <w:sz w:val="24"/>
          <w:szCs w:val="24"/>
        </w:rPr>
        <w:t>ovid</w:t>
      </w:r>
      <w:r w:rsidRPr="007435FF">
        <w:rPr>
          <w:rFonts w:ascii="Arial" w:hAnsi="Arial" w:cs="Arial"/>
          <w:sz w:val="24"/>
          <w:szCs w:val="24"/>
        </w:rPr>
        <w:t xml:space="preserve">-19 and booster doses </w:t>
      </w:r>
      <w:r w:rsidR="003C328B">
        <w:rPr>
          <w:rFonts w:ascii="Arial" w:hAnsi="Arial" w:cs="Arial"/>
          <w:sz w:val="24"/>
          <w:szCs w:val="24"/>
        </w:rPr>
        <w:t xml:space="preserve">have </w:t>
      </w:r>
      <w:r w:rsidRPr="007435FF">
        <w:rPr>
          <w:rFonts w:ascii="Arial" w:hAnsi="Arial" w:cs="Arial"/>
          <w:sz w:val="24"/>
          <w:szCs w:val="24"/>
        </w:rPr>
        <w:t>significantly improve</w:t>
      </w:r>
      <w:r w:rsidR="003C328B">
        <w:rPr>
          <w:rFonts w:ascii="Arial" w:hAnsi="Arial" w:cs="Arial"/>
          <w:sz w:val="24"/>
          <w:szCs w:val="24"/>
        </w:rPr>
        <w:t>d</w:t>
      </w:r>
      <w:r w:rsidRPr="008228B9">
        <w:rPr>
          <w:rFonts w:ascii="Arial" w:hAnsi="Arial" w:cs="Arial"/>
          <w:sz w:val="24"/>
          <w:szCs w:val="24"/>
        </w:rPr>
        <w:t xml:space="preserve"> the protection offered by vaccines. It is important that all those who are eligible continue to take up their offer of a vaccine and treatments. The spring booster programme will </w:t>
      </w:r>
      <w:r w:rsidR="003C328B">
        <w:rPr>
          <w:rFonts w:ascii="Arial" w:hAnsi="Arial" w:cs="Arial"/>
          <w:sz w:val="24"/>
          <w:szCs w:val="24"/>
        </w:rPr>
        <w:t xml:space="preserve">be </w:t>
      </w:r>
      <w:r w:rsidRPr="007435FF">
        <w:rPr>
          <w:rFonts w:ascii="Arial" w:hAnsi="Arial" w:cs="Arial"/>
          <w:sz w:val="24"/>
          <w:szCs w:val="24"/>
        </w:rPr>
        <w:t>launch</w:t>
      </w:r>
      <w:r w:rsidR="003C328B">
        <w:rPr>
          <w:rFonts w:ascii="Arial" w:hAnsi="Arial" w:cs="Arial"/>
          <w:sz w:val="24"/>
          <w:szCs w:val="24"/>
        </w:rPr>
        <w:t>ed</w:t>
      </w:r>
      <w:r w:rsidRPr="007435FF">
        <w:rPr>
          <w:rFonts w:ascii="Arial" w:hAnsi="Arial" w:cs="Arial"/>
          <w:sz w:val="24"/>
          <w:szCs w:val="24"/>
        </w:rPr>
        <w:t xml:space="preserve"> on 1 April.</w:t>
      </w:r>
    </w:p>
    <w:p w14:paraId="4979C8A4" w14:textId="77777777" w:rsidR="006D2E4C" w:rsidRPr="007435FF" w:rsidRDefault="006D2E4C" w:rsidP="00B30478">
      <w:pPr>
        <w:rPr>
          <w:rFonts w:ascii="Arial" w:hAnsi="Arial" w:cs="Arial"/>
          <w:sz w:val="24"/>
          <w:szCs w:val="24"/>
        </w:rPr>
      </w:pPr>
    </w:p>
    <w:p w14:paraId="4BA63D27" w14:textId="66C976D3" w:rsidR="003C328B" w:rsidRDefault="00B30478" w:rsidP="00B30478">
      <w:pPr>
        <w:rPr>
          <w:rFonts w:ascii="Arial" w:hAnsi="Arial" w:cs="Arial"/>
          <w:sz w:val="24"/>
          <w:szCs w:val="24"/>
        </w:rPr>
      </w:pPr>
      <w:r w:rsidRPr="007435FF">
        <w:rPr>
          <w:rFonts w:ascii="Arial" w:hAnsi="Arial" w:cs="Arial"/>
          <w:sz w:val="24"/>
          <w:szCs w:val="24"/>
        </w:rPr>
        <w:t xml:space="preserve">As we continue </w:t>
      </w:r>
      <w:r w:rsidR="003C328B">
        <w:rPr>
          <w:rFonts w:ascii="Arial" w:hAnsi="Arial" w:cs="Arial"/>
          <w:sz w:val="24"/>
          <w:szCs w:val="24"/>
        </w:rPr>
        <w:t>to move towards a future where we live alongside coronavirus</w:t>
      </w:r>
      <w:r w:rsidRPr="007435FF">
        <w:rPr>
          <w:rFonts w:ascii="Arial" w:hAnsi="Arial" w:cs="Arial"/>
          <w:sz w:val="24"/>
          <w:szCs w:val="24"/>
        </w:rPr>
        <w:t xml:space="preserve">, it is important our TTP programme </w:t>
      </w:r>
      <w:r w:rsidR="003C328B">
        <w:rPr>
          <w:rFonts w:ascii="Arial" w:hAnsi="Arial" w:cs="Arial"/>
          <w:sz w:val="24"/>
          <w:szCs w:val="24"/>
        </w:rPr>
        <w:t xml:space="preserve">also </w:t>
      </w:r>
      <w:r w:rsidRPr="007435FF">
        <w:rPr>
          <w:rFonts w:ascii="Arial" w:hAnsi="Arial" w:cs="Arial"/>
          <w:sz w:val="24"/>
          <w:szCs w:val="24"/>
        </w:rPr>
        <w:t xml:space="preserve">evolves </w:t>
      </w:r>
      <w:r w:rsidR="003C328B">
        <w:rPr>
          <w:rFonts w:ascii="Arial" w:hAnsi="Arial" w:cs="Arial"/>
          <w:sz w:val="24"/>
          <w:szCs w:val="24"/>
        </w:rPr>
        <w:t xml:space="preserve">so it provides a </w:t>
      </w:r>
      <w:r w:rsidRPr="007435FF">
        <w:rPr>
          <w:rFonts w:ascii="Arial" w:hAnsi="Arial" w:cs="Arial"/>
          <w:sz w:val="24"/>
          <w:szCs w:val="24"/>
        </w:rPr>
        <w:t xml:space="preserve">more responsive and sustainable model of health protection. </w:t>
      </w:r>
    </w:p>
    <w:p w14:paraId="0E9B89AE" w14:textId="77777777" w:rsidR="003C328B" w:rsidRDefault="003C328B" w:rsidP="00B30478">
      <w:pPr>
        <w:rPr>
          <w:rFonts w:ascii="Arial" w:hAnsi="Arial" w:cs="Arial"/>
          <w:sz w:val="24"/>
          <w:szCs w:val="24"/>
        </w:rPr>
      </w:pPr>
    </w:p>
    <w:p w14:paraId="1E488C4F" w14:textId="534140B5" w:rsidR="00B30478" w:rsidRPr="007435FF" w:rsidRDefault="00B30478" w:rsidP="00B30478">
      <w:pPr>
        <w:rPr>
          <w:rFonts w:ascii="Arial" w:hAnsi="Arial" w:cs="Arial"/>
          <w:sz w:val="24"/>
          <w:szCs w:val="24"/>
        </w:rPr>
      </w:pPr>
      <w:r w:rsidRPr="007435FF">
        <w:rPr>
          <w:rFonts w:ascii="Arial" w:hAnsi="Arial" w:cs="Arial"/>
          <w:sz w:val="24"/>
          <w:szCs w:val="24"/>
        </w:rPr>
        <w:t>We are working with partners in health and social care to develop agile health protection teams</w:t>
      </w:r>
      <w:r w:rsidR="003C328B">
        <w:rPr>
          <w:rFonts w:ascii="Arial" w:hAnsi="Arial" w:cs="Arial"/>
          <w:sz w:val="24"/>
          <w:szCs w:val="24"/>
        </w:rPr>
        <w:t>,</w:t>
      </w:r>
      <w:r w:rsidRPr="007435FF">
        <w:rPr>
          <w:rFonts w:ascii="Arial" w:hAnsi="Arial" w:cs="Arial"/>
          <w:sz w:val="24"/>
          <w:szCs w:val="24"/>
        </w:rPr>
        <w:t xml:space="preserve"> which can respond to varying levels of activity through the year according to national and regional demand. This means responding not only to </w:t>
      </w:r>
      <w:r w:rsidR="003C328B" w:rsidRPr="007435FF">
        <w:rPr>
          <w:rFonts w:ascii="Arial" w:hAnsi="Arial" w:cs="Arial"/>
          <w:sz w:val="24"/>
          <w:szCs w:val="24"/>
        </w:rPr>
        <w:t>C</w:t>
      </w:r>
      <w:r w:rsidR="003C328B">
        <w:rPr>
          <w:rFonts w:ascii="Arial" w:hAnsi="Arial" w:cs="Arial"/>
          <w:sz w:val="24"/>
          <w:szCs w:val="24"/>
        </w:rPr>
        <w:t>ovid</w:t>
      </w:r>
      <w:r w:rsidRPr="007435FF">
        <w:rPr>
          <w:rFonts w:ascii="Arial" w:hAnsi="Arial" w:cs="Arial"/>
          <w:sz w:val="24"/>
          <w:szCs w:val="24"/>
        </w:rPr>
        <w:t>-19 but adopting an “all-hazards” approach that includes planning for future pandemics.</w:t>
      </w:r>
    </w:p>
    <w:p w14:paraId="6DA33977" w14:textId="77777777" w:rsidR="00EC663F" w:rsidRPr="007435FF" w:rsidRDefault="00EC663F" w:rsidP="00B30478">
      <w:pPr>
        <w:rPr>
          <w:rFonts w:ascii="Arial" w:hAnsi="Arial" w:cs="Arial"/>
          <w:sz w:val="24"/>
          <w:szCs w:val="24"/>
        </w:rPr>
      </w:pPr>
    </w:p>
    <w:p w14:paraId="603B7D8D" w14:textId="38EE30BE" w:rsidR="00B30478" w:rsidRPr="007435FF" w:rsidRDefault="00B30478" w:rsidP="00B30478">
      <w:pPr>
        <w:rPr>
          <w:rFonts w:ascii="Arial" w:hAnsi="Arial" w:cs="Arial"/>
          <w:sz w:val="24"/>
          <w:szCs w:val="24"/>
        </w:rPr>
      </w:pPr>
      <w:r w:rsidRPr="007435FF">
        <w:rPr>
          <w:rFonts w:ascii="Arial" w:hAnsi="Arial" w:cs="Arial"/>
          <w:sz w:val="24"/>
          <w:szCs w:val="24"/>
        </w:rPr>
        <w:t>As part of this transition and agile approach</w:t>
      </w:r>
      <w:r w:rsidR="006D2E4C" w:rsidRPr="007435FF">
        <w:rPr>
          <w:rFonts w:ascii="Arial" w:hAnsi="Arial" w:cs="Arial"/>
          <w:sz w:val="24"/>
          <w:szCs w:val="24"/>
        </w:rPr>
        <w:t>,</w:t>
      </w:r>
      <w:r w:rsidRPr="007435FF">
        <w:rPr>
          <w:rFonts w:ascii="Arial" w:hAnsi="Arial" w:cs="Arial"/>
          <w:sz w:val="24"/>
          <w:szCs w:val="24"/>
        </w:rPr>
        <w:t xml:space="preserve"> based on clinical advice, </w:t>
      </w:r>
      <w:r w:rsidR="003C328B">
        <w:rPr>
          <w:rFonts w:ascii="Arial" w:hAnsi="Arial" w:cs="Arial"/>
          <w:sz w:val="24"/>
          <w:szCs w:val="24"/>
        </w:rPr>
        <w:t xml:space="preserve">I have agreed </w:t>
      </w:r>
      <w:r w:rsidRPr="007435FF">
        <w:rPr>
          <w:rFonts w:ascii="Arial" w:hAnsi="Arial" w:cs="Arial"/>
          <w:sz w:val="24"/>
          <w:szCs w:val="24"/>
        </w:rPr>
        <w:t>that from 1</w:t>
      </w:r>
      <w:r w:rsidR="003C328B">
        <w:rPr>
          <w:rFonts w:ascii="Arial" w:hAnsi="Arial" w:cs="Arial"/>
          <w:sz w:val="24"/>
          <w:szCs w:val="24"/>
        </w:rPr>
        <w:t xml:space="preserve"> </w:t>
      </w:r>
      <w:r w:rsidRPr="007435FF">
        <w:rPr>
          <w:rFonts w:ascii="Arial" w:hAnsi="Arial" w:cs="Arial"/>
          <w:sz w:val="24"/>
          <w:szCs w:val="24"/>
        </w:rPr>
        <w:t xml:space="preserve">April testing for </w:t>
      </w:r>
      <w:r w:rsidR="003C328B" w:rsidRPr="007435FF">
        <w:rPr>
          <w:rFonts w:ascii="Arial" w:hAnsi="Arial" w:cs="Arial"/>
          <w:sz w:val="24"/>
          <w:szCs w:val="24"/>
        </w:rPr>
        <w:t>C</w:t>
      </w:r>
      <w:r w:rsidR="003C328B">
        <w:rPr>
          <w:rFonts w:ascii="Arial" w:hAnsi="Arial" w:cs="Arial"/>
          <w:sz w:val="24"/>
          <w:szCs w:val="24"/>
        </w:rPr>
        <w:t>ovid</w:t>
      </w:r>
      <w:r w:rsidRPr="007435FF">
        <w:rPr>
          <w:rFonts w:ascii="Arial" w:hAnsi="Arial" w:cs="Arial"/>
          <w:sz w:val="24"/>
          <w:szCs w:val="24"/>
        </w:rPr>
        <w:t xml:space="preserve">-19 and other respiratory infections should be reduced for the spring and summer. The prevalent variants of </w:t>
      </w:r>
      <w:r w:rsidR="003C328B">
        <w:rPr>
          <w:rFonts w:ascii="Arial" w:hAnsi="Arial" w:cs="Arial"/>
          <w:sz w:val="24"/>
          <w:szCs w:val="24"/>
        </w:rPr>
        <w:t xml:space="preserve">coronavirus </w:t>
      </w:r>
      <w:r w:rsidRPr="007435FF">
        <w:rPr>
          <w:rFonts w:ascii="Arial" w:hAnsi="Arial" w:cs="Arial"/>
          <w:sz w:val="24"/>
          <w:szCs w:val="24"/>
        </w:rPr>
        <w:t xml:space="preserve">and the high rates of immunity in the population has meant that </w:t>
      </w:r>
      <w:r w:rsidR="003C328B" w:rsidRPr="007435FF">
        <w:rPr>
          <w:rFonts w:ascii="Arial" w:hAnsi="Arial" w:cs="Arial"/>
          <w:sz w:val="24"/>
          <w:szCs w:val="24"/>
        </w:rPr>
        <w:t>C</w:t>
      </w:r>
      <w:r w:rsidR="003C328B">
        <w:rPr>
          <w:rFonts w:ascii="Arial" w:hAnsi="Arial" w:cs="Arial"/>
          <w:sz w:val="24"/>
          <w:szCs w:val="24"/>
        </w:rPr>
        <w:t>ovid</w:t>
      </w:r>
      <w:r w:rsidRPr="007435FF">
        <w:rPr>
          <w:rFonts w:ascii="Arial" w:hAnsi="Arial" w:cs="Arial"/>
          <w:sz w:val="24"/>
          <w:szCs w:val="24"/>
        </w:rPr>
        <w:t xml:space="preserve">-19 is currently a milder infection in most individuals. Other </w:t>
      </w:r>
      <w:r w:rsidR="003C328B">
        <w:rPr>
          <w:rFonts w:ascii="Arial" w:hAnsi="Arial" w:cs="Arial"/>
          <w:sz w:val="24"/>
          <w:szCs w:val="24"/>
        </w:rPr>
        <w:t xml:space="preserve">circulating </w:t>
      </w:r>
      <w:r w:rsidRPr="007435FF">
        <w:rPr>
          <w:rFonts w:ascii="Arial" w:hAnsi="Arial" w:cs="Arial"/>
          <w:sz w:val="24"/>
          <w:szCs w:val="24"/>
        </w:rPr>
        <w:t>respiratory viruses</w:t>
      </w:r>
      <w:r w:rsidR="003C328B">
        <w:rPr>
          <w:rFonts w:ascii="Arial" w:hAnsi="Arial" w:cs="Arial"/>
          <w:sz w:val="24"/>
          <w:szCs w:val="24"/>
        </w:rPr>
        <w:t>,</w:t>
      </w:r>
      <w:r w:rsidRPr="007435FF">
        <w:rPr>
          <w:rFonts w:ascii="Arial" w:hAnsi="Arial" w:cs="Arial"/>
          <w:sz w:val="24"/>
          <w:szCs w:val="24"/>
        </w:rPr>
        <w:t xml:space="preserve"> such as influenza and RSV</w:t>
      </w:r>
      <w:r w:rsidR="003C328B">
        <w:rPr>
          <w:rFonts w:ascii="Arial" w:hAnsi="Arial" w:cs="Arial"/>
          <w:sz w:val="24"/>
          <w:szCs w:val="24"/>
        </w:rPr>
        <w:t>,</w:t>
      </w:r>
      <w:r w:rsidRPr="007435FF">
        <w:rPr>
          <w:rFonts w:ascii="Arial" w:hAnsi="Arial" w:cs="Arial"/>
          <w:sz w:val="24"/>
          <w:szCs w:val="24"/>
        </w:rPr>
        <w:t xml:space="preserve"> have fallen to lower</w:t>
      </w:r>
      <w:r w:rsidR="003C328B">
        <w:rPr>
          <w:rFonts w:ascii="Arial" w:hAnsi="Arial" w:cs="Arial"/>
          <w:sz w:val="24"/>
          <w:szCs w:val="24"/>
        </w:rPr>
        <w:t xml:space="preserve"> levels</w:t>
      </w:r>
      <w:r w:rsidRPr="007435FF">
        <w:rPr>
          <w:rFonts w:ascii="Arial" w:hAnsi="Arial" w:cs="Arial"/>
          <w:sz w:val="24"/>
          <w:szCs w:val="24"/>
        </w:rPr>
        <w:t xml:space="preserve"> since the peak in December</w:t>
      </w:r>
      <w:r w:rsidR="003C328B">
        <w:rPr>
          <w:rFonts w:ascii="Arial" w:hAnsi="Arial" w:cs="Arial"/>
          <w:sz w:val="24"/>
          <w:szCs w:val="24"/>
        </w:rPr>
        <w:t>.</w:t>
      </w:r>
      <w:r w:rsidR="003C328B">
        <w:rPr>
          <w:rFonts w:ascii="Arial" w:hAnsi="Arial" w:cs="Arial"/>
          <w:sz w:val="24"/>
          <w:szCs w:val="24"/>
        </w:rPr>
        <w:br/>
      </w:r>
    </w:p>
    <w:p w14:paraId="71E7063F" w14:textId="08599785" w:rsidR="003C328B" w:rsidRDefault="003C328B" w:rsidP="00B30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B30478" w:rsidRPr="00B85E47">
        <w:rPr>
          <w:rFonts w:ascii="Arial" w:hAnsi="Arial" w:cs="Arial"/>
          <w:sz w:val="24"/>
          <w:szCs w:val="24"/>
        </w:rPr>
        <w:t xml:space="preserve">outine testing will be paused for all symptomatic health and social care workers, care home residents, prisoners and staff and residents in special schools over the spring and summer. </w:t>
      </w:r>
    </w:p>
    <w:p w14:paraId="05AD3832" w14:textId="77777777" w:rsidR="003C328B" w:rsidRDefault="003C328B" w:rsidP="00B30478">
      <w:pPr>
        <w:rPr>
          <w:rFonts w:ascii="Arial" w:hAnsi="Arial" w:cs="Arial"/>
          <w:sz w:val="24"/>
          <w:szCs w:val="24"/>
        </w:rPr>
      </w:pPr>
    </w:p>
    <w:p w14:paraId="3B5E82C7" w14:textId="7A5ABCC6" w:rsidR="002274F9" w:rsidRDefault="00B30478" w:rsidP="00B30478">
      <w:pPr>
        <w:rPr>
          <w:rFonts w:ascii="Arial" w:hAnsi="Arial" w:cs="Arial"/>
          <w:sz w:val="24"/>
          <w:szCs w:val="24"/>
        </w:rPr>
      </w:pPr>
      <w:r w:rsidRPr="007435FF">
        <w:rPr>
          <w:rFonts w:ascii="Arial" w:hAnsi="Arial" w:cs="Arial"/>
          <w:sz w:val="24"/>
          <w:szCs w:val="24"/>
        </w:rPr>
        <w:t xml:space="preserve">Updated guidance will advise that people should be led by their symptoms when managing respiratory viruses. </w:t>
      </w:r>
      <w:r w:rsidR="003C328B">
        <w:rPr>
          <w:rFonts w:ascii="Arial" w:hAnsi="Arial" w:cs="Arial"/>
          <w:sz w:val="24"/>
          <w:szCs w:val="24"/>
        </w:rPr>
        <w:t xml:space="preserve">To </w:t>
      </w:r>
      <w:r w:rsidRPr="007435FF">
        <w:rPr>
          <w:rFonts w:ascii="Arial" w:hAnsi="Arial" w:cs="Arial"/>
          <w:sz w:val="24"/>
          <w:szCs w:val="24"/>
        </w:rPr>
        <w:t>protect our most vulnerable citizens from severe illness</w:t>
      </w:r>
      <w:r w:rsidR="003C328B">
        <w:rPr>
          <w:rFonts w:ascii="Arial" w:hAnsi="Arial" w:cs="Arial"/>
          <w:sz w:val="24"/>
          <w:szCs w:val="24"/>
        </w:rPr>
        <w:t>,</w:t>
      </w:r>
      <w:r w:rsidRPr="007435FF">
        <w:rPr>
          <w:rFonts w:ascii="Arial" w:hAnsi="Arial" w:cs="Arial"/>
          <w:sz w:val="24"/>
          <w:szCs w:val="24"/>
        </w:rPr>
        <w:t xml:space="preserve"> testing will continue to support decisions around </w:t>
      </w:r>
      <w:r w:rsidR="003C328B" w:rsidRPr="007435FF">
        <w:rPr>
          <w:rFonts w:ascii="Arial" w:hAnsi="Arial" w:cs="Arial"/>
          <w:sz w:val="24"/>
          <w:szCs w:val="24"/>
        </w:rPr>
        <w:t>C</w:t>
      </w:r>
      <w:r w:rsidR="003C328B">
        <w:rPr>
          <w:rFonts w:ascii="Arial" w:hAnsi="Arial" w:cs="Arial"/>
          <w:sz w:val="24"/>
          <w:szCs w:val="24"/>
        </w:rPr>
        <w:t>ovid</w:t>
      </w:r>
      <w:r w:rsidRPr="007435FF">
        <w:rPr>
          <w:rFonts w:ascii="Arial" w:hAnsi="Arial" w:cs="Arial"/>
          <w:sz w:val="24"/>
          <w:szCs w:val="24"/>
        </w:rPr>
        <w:t xml:space="preserve">-19 antiviral treatment in the community and settings such as care homes, to support the management of outbreaks in </w:t>
      </w:r>
      <w:r w:rsidR="002274F9" w:rsidRPr="007435FF">
        <w:rPr>
          <w:rFonts w:ascii="Arial" w:hAnsi="Arial" w:cs="Arial"/>
          <w:sz w:val="24"/>
          <w:szCs w:val="24"/>
        </w:rPr>
        <w:t>high</w:t>
      </w:r>
      <w:r w:rsidR="002274F9">
        <w:rPr>
          <w:rFonts w:ascii="Arial" w:hAnsi="Arial" w:cs="Arial"/>
          <w:sz w:val="24"/>
          <w:szCs w:val="24"/>
        </w:rPr>
        <w:t>-</w:t>
      </w:r>
      <w:r w:rsidRPr="007435FF">
        <w:rPr>
          <w:rFonts w:ascii="Arial" w:hAnsi="Arial" w:cs="Arial"/>
          <w:sz w:val="24"/>
          <w:szCs w:val="24"/>
        </w:rPr>
        <w:t xml:space="preserve">risk closed settings, where clinically indicated in secondary care settings and for surveillance purposes. </w:t>
      </w:r>
    </w:p>
    <w:p w14:paraId="35174F6C" w14:textId="77777777" w:rsidR="002274F9" w:rsidRDefault="002274F9" w:rsidP="00B30478">
      <w:pPr>
        <w:rPr>
          <w:rFonts w:ascii="Arial" w:hAnsi="Arial" w:cs="Arial"/>
          <w:sz w:val="24"/>
          <w:szCs w:val="24"/>
        </w:rPr>
      </w:pPr>
    </w:p>
    <w:p w14:paraId="654C75AB" w14:textId="0BBD63BC" w:rsidR="00B30478" w:rsidRPr="00B85E47" w:rsidRDefault="00B30478" w:rsidP="00B30478">
      <w:pPr>
        <w:rPr>
          <w:rFonts w:ascii="Arial" w:hAnsi="Arial" w:cs="Arial"/>
          <w:sz w:val="24"/>
          <w:szCs w:val="24"/>
        </w:rPr>
      </w:pPr>
      <w:r w:rsidRPr="00B85E47">
        <w:rPr>
          <w:rFonts w:ascii="Arial" w:hAnsi="Arial" w:cs="Arial"/>
          <w:sz w:val="24"/>
          <w:szCs w:val="24"/>
        </w:rPr>
        <w:t xml:space="preserve">It will remain essential for the NHS and social care to adhere to the current guidance on </w:t>
      </w:r>
      <w:hyperlink r:id="rId9" w:history="1">
        <w:r w:rsidRPr="00B85E47">
          <w:rPr>
            <w:rStyle w:val="Hyperlink"/>
            <w:rFonts w:ascii="Arial" w:hAnsi="Arial" w:cs="Arial"/>
            <w:sz w:val="24"/>
            <w:szCs w:val="24"/>
          </w:rPr>
          <w:t>Infection prevention and control measures for acute respiratory infections</w:t>
        </w:r>
      </w:hyperlink>
      <w:r w:rsidRPr="00B85E47">
        <w:rPr>
          <w:rFonts w:ascii="Arial" w:hAnsi="Arial" w:cs="Arial"/>
          <w:sz w:val="24"/>
          <w:szCs w:val="24"/>
        </w:rPr>
        <w:t xml:space="preserve"> and for us all to follow the basic rules of good hygiene to protect ourselves and others. </w:t>
      </w:r>
    </w:p>
    <w:p w14:paraId="7FFE7E3A" w14:textId="77777777" w:rsidR="00237878" w:rsidRPr="00B85E47" w:rsidRDefault="00237878" w:rsidP="00B30478">
      <w:pPr>
        <w:rPr>
          <w:rFonts w:ascii="Arial" w:hAnsi="Arial" w:cs="Arial"/>
          <w:sz w:val="24"/>
          <w:szCs w:val="24"/>
        </w:rPr>
      </w:pPr>
    </w:p>
    <w:p w14:paraId="6401CAC2" w14:textId="724DB3EA" w:rsidR="00237878" w:rsidRPr="007435FF" w:rsidRDefault="00B30478" w:rsidP="00B30478">
      <w:pPr>
        <w:rPr>
          <w:rFonts w:ascii="Arial" w:eastAsia="Arial" w:hAnsi="Arial" w:cs="Arial"/>
          <w:sz w:val="24"/>
          <w:szCs w:val="24"/>
        </w:rPr>
      </w:pPr>
      <w:r w:rsidRPr="00B85E47">
        <w:rPr>
          <w:rFonts w:ascii="Arial" w:hAnsi="Arial" w:cs="Arial"/>
          <w:sz w:val="24"/>
          <w:szCs w:val="24"/>
        </w:rPr>
        <w:t xml:space="preserve">In addition to the changes to our TTP programme, discussions have taken place between the four UK Chief Medical Officers (CMOs) regarding the UK </w:t>
      </w:r>
      <w:r w:rsidR="002274F9" w:rsidRPr="00B85E47">
        <w:rPr>
          <w:rFonts w:ascii="Arial" w:hAnsi="Arial" w:cs="Arial"/>
          <w:sz w:val="24"/>
          <w:szCs w:val="24"/>
        </w:rPr>
        <w:t>C</w:t>
      </w:r>
      <w:r w:rsidR="002274F9">
        <w:rPr>
          <w:rFonts w:ascii="Arial" w:hAnsi="Arial" w:cs="Arial"/>
          <w:sz w:val="24"/>
          <w:szCs w:val="24"/>
        </w:rPr>
        <w:t>ovid</w:t>
      </w:r>
      <w:r w:rsidRPr="007435FF">
        <w:rPr>
          <w:rFonts w:ascii="Arial" w:hAnsi="Arial" w:cs="Arial"/>
          <w:sz w:val="24"/>
          <w:szCs w:val="24"/>
        </w:rPr>
        <w:t xml:space="preserve">-19 alert level. This alert level system has been in operation since May 2020. Its function is to </w:t>
      </w:r>
      <w:proofErr w:type="gramStart"/>
      <w:r w:rsidRPr="007435FF">
        <w:rPr>
          <w:rFonts w:ascii="Arial" w:hAnsi="Arial" w:cs="Arial"/>
          <w:sz w:val="24"/>
          <w:szCs w:val="24"/>
        </w:rPr>
        <w:t>clearly communicate,</w:t>
      </w:r>
      <w:proofErr w:type="gramEnd"/>
      <w:r w:rsidRPr="007435FF">
        <w:rPr>
          <w:rFonts w:ascii="Arial" w:hAnsi="Arial" w:cs="Arial"/>
          <w:sz w:val="24"/>
          <w:szCs w:val="24"/>
        </w:rPr>
        <w:t xml:space="preserve"> to the public and across </w:t>
      </w:r>
      <w:r w:rsidR="002274F9">
        <w:rPr>
          <w:rFonts w:ascii="Arial" w:hAnsi="Arial" w:cs="Arial"/>
          <w:sz w:val="24"/>
          <w:szCs w:val="24"/>
        </w:rPr>
        <w:t>g</w:t>
      </w:r>
      <w:r w:rsidR="002274F9" w:rsidRPr="007435FF">
        <w:rPr>
          <w:rFonts w:ascii="Arial" w:hAnsi="Arial" w:cs="Arial"/>
          <w:sz w:val="24"/>
          <w:szCs w:val="24"/>
        </w:rPr>
        <w:t>overnments</w:t>
      </w:r>
      <w:r w:rsidRPr="007435FF">
        <w:rPr>
          <w:rFonts w:ascii="Arial" w:hAnsi="Arial" w:cs="Arial"/>
          <w:sz w:val="24"/>
          <w:szCs w:val="24"/>
        </w:rPr>
        <w:t>, the current level of direct C</w:t>
      </w:r>
      <w:r w:rsidR="002274F9">
        <w:rPr>
          <w:rFonts w:ascii="Arial" w:hAnsi="Arial" w:cs="Arial"/>
          <w:sz w:val="24"/>
          <w:szCs w:val="24"/>
        </w:rPr>
        <w:t>ovid</w:t>
      </w:r>
      <w:r w:rsidRPr="007435FF">
        <w:rPr>
          <w:rFonts w:ascii="Arial" w:hAnsi="Arial" w:cs="Arial"/>
          <w:sz w:val="24"/>
          <w:szCs w:val="24"/>
        </w:rPr>
        <w:t>-19 risk. Since September 2022</w:t>
      </w:r>
      <w:r w:rsidR="002274F9">
        <w:rPr>
          <w:rFonts w:ascii="Arial" w:hAnsi="Arial" w:cs="Arial"/>
          <w:sz w:val="24"/>
          <w:szCs w:val="24"/>
        </w:rPr>
        <w:t>,</w:t>
      </w:r>
      <w:r w:rsidRPr="007435FF">
        <w:rPr>
          <w:rFonts w:ascii="Arial" w:hAnsi="Arial" w:cs="Arial"/>
          <w:sz w:val="24"/>
          <w:szCs w:val="24"/>
        </w:rPr>
        <w:t xml:space="preserve"> </w:t>
      </w:r>
      <w:r w:rsidR="002274F9">
        <w:rPr>
          <w:rFonts w:ascii="Arial" w:hAnsi="Arial" w:cs="Arial"/>
          <w:sz w:val="24"/>
          <w:szCs w:val="24"/>
        </w:rPr>
        <w:t xml:space="preserve">we have been at </w:t>
      </w:r>
      <w:r w:rsidRPr="007435FF">
        <w:rPr>
          <w:rFonts w:ascii="Arial" w:hAnsi="Arial" w:cs="Arial"/>
          <w:sz w:val="24"/>
          <w:szCs w:val="24"/>
        </w:rPr>
        <w:t>level 2.</w:t>
      </w:r>
      <w:r w:rsidR="00237878" w:rsidRPr="007435FF">
        <w:rPr>
          <w:rFonts w:ascii="Arial" w:hAnsi="Arial" w:cs="Arial"/>
          <w:sz w:val="24"/>
          <w:szCs w:val="24"/>
        </w:rPr>
        <w:t xml:space="preserve"> </w:t>
      </w:r>
      <w:r w:rsidRPr="007435FF">
        <w:rPr>
          <w:rFonts w:ascii="Arial" w:hAnsi="Arial" w:cs="Arial"/>
          <w:sz w:val="24"/>
          <w:szCs w:val="24"/>
        </w:rPr>
        <w:t xml:space="preserve">The four UK CMOs </w:t>
      </w:r>
      <w:r w:rsidR="002274F9">
        <w:rPr>
          <w:rFonts w:ascii="Arial" w:hAnsi="Arial" w:cs="Arial"/>
          <w:sz w:val="24"/>
          <w:szCs w:val="24"/>
        </w:rPr>
        <w:t xml:space="preserve">have </w:t>
      </w:r>
      <w:r w:rsidRPr="007435FF">
        <w:rPr>
          <w:rFonts w:ascii="Arial" w:hAnsi="Arial" w:cs="Arial"/>
          <w:sz w:val="24"/>
          <w:szCs w:val="24"/>
        </w:rPr>
        <w:t>agreed it is appropriate to pause the alert level system</w:t>
      </w:r>
      <w:r w:rsidR="002274F9">
        <w:rPr>
          <w:rFonts w:ascii="Arial" w:hAnsi="Arial" w:cs="Arial"/>
          <w:sz w:val="24"/>
          <w:szCs w:val="24"/>
        </w:rPr>
        <w:t>.</w:t>
      </w:r>
      <w:r w:rsidRPr="00B85E47">
        <w:rPr>
          <w:rFonts w:ascii="Arial" w:hAnsi="Arial" w:cs="Arial"/>
          <w:sz w:val="24"/>
          <w:szCs w:val="24"/>
        </w:rPr>
        <w:t xml:space="preserve"> </w:t>
      </w:r>
      <w:r w:rsidR="002274F9" w:rsidRPr="00B85E47">
        <w:rPr>
          <w:rFonts w:ascii="Arial" w:hAnsi="Arial" w:cs="Arial"/>
          <w:sz w:val="24"/>
          <w:szCs w:val="24"/>
        </w:rPr>
        <w:t>I</w:t>
      </w:r>
      <w:r w:rsidRPr="007435FF">
        <w:rPr>
          <w:rFonts w:ascii="Arial" w:hAnsi="Arial" w:cs="Arial"/>
          <w:sz w:val="24"/>
          <w:szCs w:val="24"/>
        </w:rPr>
        <w:t>t w</w:t>
      </w:r>
      <w:r w:rsidR="0018171F" w:rsidRPr="007435FF">
        <w:rPr>
          <w:rFonts w:ascii="Arial" w:hAnsi="Arial" w:cs="Arial"/>
          <w:sz w:val="24"/>
          <w:szCs w:val="24"/>
        </w:rPr>
        <w:t>ill</w:t>
      </w:r>
      <w:r w:rsidRPr="007435FF">
        <w:rPr>
          <w:rFonts w:ascii="Arial" w:hAnsi="Arial" w:cs="Arial"/>
          <w:sz w:val="24"/>
          <w:szCs w:val="24"/>
        </w:rPr>
        <w:t xml:space="preserve"> </w:t>
      </w:r>
      <w:r w:rsidR="0018171F" w:rsidRPr="007435FF">
        <w:rPr>
          <w:rFonts w:ascii="Arial" w:hAnsi="Arial" w:cs="Arial"/>
          <w:sz w:val="24"/>
          <w:szCs w:val="24"/>
        </w:rPr>
        <w:t xml:space="preserve">be </w:t>
      </w:r>
      <w:r w:rsidRPr="007435FF">
        <w:rPr>
          <w:rFonts w:ascii="Arial" w:hAnsi="Arial" w:cs="Arial"/>
          <w:sz w:val="24"/>
          <w:szCs w:val="24"/>
        </w:rPr>
        <w:t xml:space="preserve">suspended </w:t>
      </w:r>
      <w:r w:rsidR="002274F9" w:rsidRPr="00B85E47">
        <w:rPr>
          <w:rFonts w:ascii="Arial" w:hAnsi="Arial" w:cs="Arial"/>
          <w:sz w:val="24"/>
          <w:szCs w:val="24"/>
        </w:rPr>
        <w:t xml:space="preserve">on </w:t>
      </w:r>
      <w:r w:rsidR="0018171F" w:rsidRPr="007435FF">
        <w:rPr>
          <w:rFonts w:ascii="Arial" w:hAnsi="Arial" w:cs="Arial"/>
          <w:sz w:val="24"/>
          <w:szCs w:val="24"/>
        </w:rPr>
        <w:t>30</w:t>
      </w:r>
      <w:r w:rsidRPr="007435FF">
        <w:rPr>
          <w:rFonts w:ascii="Arial" w:hAnsi="Arial" w:cs="Arial"/>
          <w:sz w:val="24"/>
          <w:szCs w:val="24"/>
        </w:rPr>
        <w:t xml:space="preserve"> March. </w:t>
      </w:r>
    </w:p>
    <w:p w14:paraId="40BFC145" w14:textId="77777777" w:rsidR="00237878" w:rsidRPr="007435FF" w:rsidRDefault="00237878" w:rsidP="00B30478">
      <w:pPr>
        <w:rPr>
          <w:rFonts w:ascii="Arial" w:eastAsia="Arial" w:hAnsi="Arial" w:cs="Arial"/>
          <w:sz w:val="24"/>
          <w:szCs w:val="24"/>
        </w:rPr>
      </w:pPr>
    </w:p>
    <w:p w14:paraId="41296634" w14:textId="2F55BE67" w:rsidR="00F02CA3" w:rsidRPr="007435FF" w:rsidRDefault="00B30478" w:rsidP="00F02CA3">
      <w:pPr>
        <w:rPr>
          <w:rFonts w:ascii="Arial" w:hAnsi="Arial" w:cs="Arial"/>
          <w:sz w:val="24"/>
          <w:szCs w:val="24"/>
        </w:rPr>
      </w:pPr>
      <w:r w:rsidRPr="007435FF">
        <w:rPr>
          <w:rFonts w:ascii="Arial" w:hAnsi="Arial" w:cs="Arial"/>
          <w:sz w:val="24"/>
          <w:szCs w:val="24"/>
        </w:rPr>
        <w:t xml:space="preserve">While it is important to continue our transition to </w:t>
      </w:r>
      <w:r w:rsidR="002274F9">
        <w:rPr>
          <w:rFonts w:ascii="Arial" w:hAnsi="Arial" w:cs="Arial"/>
          <w:sz w:val="24"/>
          <w:szCs w:val="24"/>
        </w:rPr>
        <w:t xml:space="preserve">live </w:t>
      </w:r>
      <w:r w:rsidRPr="007435FF">
        <w:rPr>
          <w:rFonts w:ascii="Arial" w:hAnsi="Arial" w:cs="Arial"/>
          <w:sz w:val="24"/>
          <w:szCs w:val="24"/>
        </w:rPr>
        <w:t>safely with</w:t>
      </w:r>
      <w:r w:rsidR="002274F9">
        <w:rPr>
          <w:rFonts w:ascii="Arial" w:hAnsi="Arial" w:cs="Arial"/>
          <w:sz w:val="24"/>
          <w:szCs w:val="24"/>
        </w:rPr>
        <w:t xml:space="preserve"> coronavirus</w:t>
      </w:r>
      <w:r w:rsidRPr="007435FF">
        <w:rPr>
          <w:rFonts w:ascii="Arial" w:hAnsi="Arial" w:cs="Arial"/>
          <w:sz w:val="24"/>
          <w:szCs w:val="24"/>
        </w:rPr>
        <w:t xml:space="preserve">, the threat has not gone </w:t>
      </w:r>
      <w:proofErr w:type="gramStart"/>
      <w:r w:rsidRPr="007435FF">
        <w:rPr>
          <w:rFonts w:ascii="Arial" w:hAnsi="Arial" w:cs="Arial"/>
          <w:sz w:val="24"/>
          <w:szCs w:val="24"/>
        </w:rPr>
        <w:t>away</w:t>
      </w:r>
      <w:proofErr w:type="gramEnd"/>
      <w:r w:rsidR="00F02CA3" w:rsidRPr="007435FF">
        <w:rPr>
          <w:rFonts w:ascii="Arial" w:hAnsi="Arial" w:cs="Arial"/>
          <w:sz w:val="24"/>
          <w:szCs w:val="24"/>
        </w:rPr>
        <w:t xml:space="preserve"> and we regret the UK Government</w:t>
      </w:r>
      <w:r w:rsidR="002274F9">
        <w:rPr>
          <w:rFonts w:ascii="Arial" w:hAnsi="Arial" w:cs="Arial"/>
          <w:sz w:val="24"/>
          <w:szCs w:val="24"/>
        </w:rPr>
        <w:t>’s decision</w:t>
      </w:r>
      <w:r w:rsidR="00F02CA3" w:rsidRPr="007435FF">
        <w:rPr>
          <w:rFonts w:ascii="Arial" w:hAnsi="Arial" w:cs="Arial"/>
          <w:sz w:val="24"/>
          <w:szCs w:val="24"/>
        </w:rPr>
        <w:t xml:space="preserve"> </w:t>
      </w:r>
      <w:r w:rsidR="002274F9">
        <w:rPr>
          <w:rFonts w:ascii="Arial" w:hAnsi="Arial" w:cs="Arial"/>
          <w:sz w:val="24"/>
          <w:szCs w:val="24"/>
        </w:rPr>
        <w:t xml:space="preserve">to </w:t>
      </w:r>
      <w:r w:rsidR="00F02CA3" w:rsidRPr="007435FF">
        <w:rPr>
          <w:rFonts w:ascii="Arial" w:hAnsi="Arial" w:cs="Arial"/>
          <w:sz w:val="24"/>
          <w:szCs w:val="24"/>
        </w:rPr>
        <w:t>pause the</w:t>
      </w:r>
      <w:r w:rsidR="002274F9">
        <w:rPr>
          <w:rFonts w:ascii="Arial" w:hAnsi="Arial" w:cs="Arial"/>
          <w:sz w:val="24"/>
          <w:szCs w:val="24"/>
        </w:rPr>
        <w:t xml:space="preserve"> </w:t>
      </w:r>
      <w:r w:rsidR="00F02CA3" w:rsidRPr="007435FF">
        <w:rPr>
          <w:rFonts w:ascii="Arial" w:hAnsi="Arial" w:cs="Arial"/>
          <w:sz w:val="24"/>
          <w:szCs w:val="24"/>
        </w:rPr>
        <w:t>Covid Infection Survey</w:t>
      </w:r>
      <w:r w:rsidR="00050C58">
        <w:rPr>
          <w:rFonts w:ascii="Arial" w:hAnsi="Arial" w:cs="Arial"/>
          <w:sz w:val="24"/>
          <w:szCs w:val="24"/>
        </w:rPr>
        <w:t xml:space="preserve"> run by ONS</w:t>
      </w:r>
      <w:r w:rsidR="00F02CA3" w:rsidRPr="007435FF">
        <w:rPr>
          <w:rFonts w:ascii="Arial" w:hAnsi="Arial" w:cs="Arial"/>
          <w:sz w:val="24"/>
          <w:szCs w:val="24"/>
        </w:rPr>
        <w:t xml:space="preserve"> while its long-term future is decided.</w:t>
      </w:r>
    </w:p>
    <w:p w14:paraId="6C42C097" w14:textId="77777777" w:rsidR="00F02CA3" w:rsidRPr="007435FF" w:rsidRDefault="00F02CA3" w:rsidP="00F02CA3">
      <w:pPr>
        <w:rPr>
          <w:rFonts w:ascii="Arial" w:hAnsi="Arial" w:cs="Arial"/>
          <w:sz w:val="24"/>
          <w:szCs w:val="24"/>
        </w:rPr>
      </w:pPr>
    </w:p>
    <w:p w14:paraId="57E349AE" w14:textId="5BED4EC6" w:rsidR="00F02CA3" w:rsidRPr="007435FF" w:rsidRDefault="00F02CA3" w:rsidP="00F02CA3">
      <w:pPr>
        <w:rPr>
          <w:rFonts w:ascii="Arial" w:hAnsi="Arial" w:cs="Arial"/>
          <w:sz w:val="24"/>
          <w:szCs w:val="24"/>
        </w:rPr>
      </w:pPr>
      <w:r w:rsidRPr="007435FF">
        <w:rPr>
          <w:rFonts w:ascii="Arial" w:hAnsi="Arial" w:cs="Arial"/>
          <w:sz w:val="24"/>
          <w:szCs w:val="24"/>
        </w:rPr>
        <w:t>It is therefore vital we continue our surveillance plans</w:t>
      </w:r>
      <w:r w:rsidR="00050C58">
        <w:rPr>
          <w:rFonts w:ascii="Arial" w:hAnsi="Arial" w:cs="Arial"/>
          <w:sz w:val="24"/>
          <w:szCs w:val="24"/>
        </w:rPr>
        <w:t xml:space="preserve"> in the community and high-risk settings</w:t>
      </w:r>
      <w:r w:rsidRPr="007435FF">
        <w:rPr>
          <w:rFonts w:ascii="Arial" w:hAnsi="Arial" w:cs="Arial"/>
          <w:sz w:val="24"/>
          <w:szCs w:val="24"/>
        </w:rPr>
        <w:t xml:space="preserve"> to closely monitor case rates and analyse data </w:t>
      </w:r>
      <w:r w:rsidR="002274F9">
        <w:rPr>
          <w:rFonts w:ascii="Arial" w:hAnsi="Arial" w:cs="Arial"/>
          <w:sz w:val="24"/>
          <w:szCs w:val="24"/>
        </w:rPr>
        <w:t xml:space="preserve">about </w:t>
      </w:r>
      <w:r w:rsidRPr="007435FF">
        <w:rPr>
          <w:rFonts w:ascii="Arial" w:hAnsi="Arial" w:cs="Arial"/>
          <w:sz w:val="24"/>
          <w:szCs w:val="24"/>
        </w:rPr>
        <w:t xml:space="preserve">existing and emerging </w:t>
      </w:r>
      <w:proofErr w:type="gramStart"/>
      <w:r w:rsidRPr="007435FF">
        <w:rPr>
          <w:rFonts w:ascii="Arial" w:hAnsi="Arial" w:cs="Arial"/>
          <w:sz w:val="24"/>
          <w:szCs w:val="24"/>
        </w:rPr>
        <w:t>variants</w:t>
      </w:r>
      <w:proofErr w:type="gramEnd"/>
      <w:r w:rsidRPr="007435FF">
        <w:rPr>
          <w:rFonts w:ascii="Arial" w:hAnsi="Arial" w:cs="Arial"/>
          <w:sz w:val="24"/>
          <w:szCs w:val="24"/>
        </w:rPr>
        <w:t xml:space="preserve"> so we are able to quickly </w:t>
      </w:r>
      <w:r w:rsidR="002274F9">
        <w:rPr>
          <w:rFonts w:ascii="Arial" w:hAnsi="Arial" w:cs="Arial"/>
          <w:sz w:val="24"/>
          <w:szCs w:val="24"/>
        </w:rPr>
        <w:t>remobilise our response</w:t>
      </w:r>
      <w:r w:rsidRPr="007435FF">
        <w:rPr>
          <w:rFonts w:ascii="Arial" w:hAnsi="Arial" w:cs="Arial"/>
          <w:sz w:val="24"/>
          <w:szCs w:val="24"/>
        </w:rPr>
        <w:t xml:space="preserve"> if </w:t>
      </w:r>
      <w:r w:rsidR="002274F9">
        <w:rPr>
          <w:rFonts w:ascii="Arial" w:hAnsi="Arial" w:cs="Arial"/>
          <w:sz w:val="24"/>
          <w:szCs w:val="24"/>
        </w:rPr>
        <w:t>necessary</w:t>
      </w:r>
      <w:r w:rsidRPr="007435FF">
        <w:rPr>
          <w:rFonts w:ascii="Arial" w:hAnsi="Arial" w:cs="Arial"/>
          <w:sz w:val="24"/>
          <w:szCs w:val="24"/>
        </w:rPr>
        <w:t>.</w:t>
      </w:r>
    </w:p>
    <w:p w14:paraId="5643BD04" w14:textId="77777777" w:rsidR="00F02CA3" w:rsidRPr="007435FF" w:rsidRDefault="00F02CA3" w:rsidP="00A845A9">
      <w:pPr>
        <w:rPr>
          <w:rFonts w:ascii="Arial" w:hAnsi="Arial" w:cs="Arial"/>
          <w:sz w:val="24"/>
          <w:szCs w:val="24"/>
        </w:rPr>
      </w:pPr>
    </w:p>
    <w:sectPr w:rsidR="00F02CA3" w:rsidRPr="007435FF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8112" w14:textId="77777777" w:rsidR="005B06E2" w:rsidRDefault="005B06E2">
      <w:r>
        <w:separator/>
      </w:r>
    </w:p>
  </w:endnote>
  <w:endnote w:type="continuationSeparator" w:id="0">
    <w:p w14:paraId="0D875679" w14:textId="77777777" w:rsidR="005B06E2" w:rsidRDefault="005B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2" w14:textId="0EE67F8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8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2658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4" w14:textId="61F53D2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4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2658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82658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3E36" w14:textId="77777777" w:rsidR="005B06E2" w:rsidRDefault="005B06E2">
      <w:r>
        <w:separator/>
      </w:r>
    </w:p>
  </w:footnote>
  <w:footnote w:type="continuationSeparator" w:id="0">
    <w:p w14:paraId="77E29000" w14:textId="77777777" w:rsidR="005B06E2" w:rsidRDefault="005B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82658B" wp14:editId="688265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26587" w14:textId="77777777" w:rsidR="00DD4B82" w:rsidRDefault="00DD4B82">
    <w:pPr>
      <w:pStyle w:val="Header"/>
    </w:pPr>
  </w:p>
  <w:p w14:paraId="6882658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02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0C58"/>
    <w:rsid w:val="000516D9"/>
    <w:rsid w:val="0006774B"/>
    <w:rsid w:val="00082B81"/>
    <w:rsid w:val="00090C3D"/>
    <w:rsid w:val="00097118"/>
    <w:rsid w:val="000C3A52"/>
    <w:rsid w:val="000C53DB"/>
    <w:rsid w:val="000C5E9B"/>
    <w:rsid w:val="000E4E40"/>
    <w:rsid w:val="00134918"/>
    <w:rsid w:val="001460B1"/>
    <w:rsid w:val="0017102C"/>
    <w:rsid w:val="001732F3"/>
    <w:rsid w:val="0018171F"/>
    <w:rsid w:val="001A39E2"/>
    <w:rsid w:val="001A6AF1"/>
    <w:rsid w:val="001B027C"/>
    <w:rsid w:val="001B288D"/>
    <w:rsid w:val="001C532F"/>
    <w:rsid w:val="001E53BF"/>
    <w:rsid w:val="001F5F8F"/>
    <w:rsid w:val="00214B25"/>
    <w:rsid w:val="00223E62"/>
    <w:rsid w:val="002274F9"/>
    <w:rsid w:val="00237878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328B"/>
    <w:rsid w:val="003C5133"/>
    <w:rsid w:val="00412673"/>
    <w:rsid w:val="0043031D"/>
    <w:rsid w:val="0046757C"/>
    <w:rsid w:val="00475D33"/>
    <w:rsid w:val="00560F1F"/>
    <w:rsid w:val="00574BB3"/>
    <w:rsid w:val="00590FDC"/>
    <w:rsid w:val="005A22E2"/>
    <w:rsid w:val="005B030B"/>
    <w:rsid w:val="005B06E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2E4C"/>
    <w:rsid w:val="006E0A2C"/>
    <w:rsid w:val="00703993"/>
    <w:rsid w:val="0073380E"/>
    <w:rsid w:val="007435FF"/>
    <w:rsid w:val="00743B79"/>
    <w:rsid w:val="007523BC"/>
    <w:rsid w:val="00752C48"/>
    <w:rsid w:val="00781BC1"/>
    <w:rsid w:val="007A05FB"/>
    <w:rsid w:val="007B5260"/>
    <w:rsid w:val="007C24E7"/>
    <w:rsid w:val="007D1402"/>
    <w:rsid w:val="007F5E64"/>
    <w:rsid w:val="00800FA0"/>
    <w:rsid w:val="00807726"/>
    <w:rsid w:val="00812370"/>
    <w:rsid w:val="008228B9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2075B"/>
    <w:rsid w:val="00953A46"/>
    <w:rsid w:val="00967473"/>
    <w:rsid w:val="00973090"/>
    <w:rsid w:val="00995EEC"/>
    <w:rsid w:val="009C4B94"/>
    <w:rsid w:val="009C5FFD"/>
    <w:rsid w:val="009D26D8"/>
    <w:rsid w:val="009E4974"/>
    <w:rsid w:val="009F06C3"/>
    <w:rsid w:val="00A204C9"/>
    <w:rsid w:val="00A23742"/>
    <w:rsid w:val="00A3247B"/>
    <w:rsid w:val="00A3616F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0478"/>
    <w:rsid w:val="00B468BB"/>
    <w:rsid w:val="00B81F17"/>
    <w:rsid w:val="00B85E47"/>
    <w:rsid w:val="00C43B4A"/>
    <w:rsid w:val="00C64AA1"/>
    <w:rsid w:val="00C64FA5"/>
    <w:rsid w:val="00C84A12"/>
    <w:rsid w:val="00CE0936"/>
    <w:rsid w:val="00CF3DC5"/>
    <w:rsid w:val="00D017E2"/>
    <w:rsid w:val="00D16D97"/>
    <w:rsid w:val="00D27F42"/>
    <w:rsid w:val="00D84713"/>
    <w:rsid w:val="00DC3E5B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663F"/>
    <w:rsid w:val="00EE721A"/>
    <w:rsid w:val="00EF0FCB"/>
    <w:rsid w:val="00F0272E"/>
    <w:rsid w:val="00F02CA3"/>
    <w:rsid w:val="00F2438B"/>
    <w:rsid w:val="00F436D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2655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47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478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3C328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328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4B94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4B94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ales-long-term-covid-19-transition-pandemic-endemi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healthwales.nhs.wales/services-and-teams/harp/infection-prevention-and-control/guidance/infection-prevention-and-control-measures-for-acute-respiratory-infections-ari-including-covid-19-for-health-and-care-settings-wales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A44642605</value>
    </field>
    <field name="Objective-Title">
      <value order="0">Written Statement - COVID-19 and Respiratory Testing Plans: Spring and Summer 2023 - English</value>
    </field>
    <field name="Objective-Description">
      <value order="0"/>
    </field>
    <field name="Objective-CreationStamp">
      <value order="0">2023-03-24T07:41:59Z</value>
    </field>
    <field name="Objective-IsApproved">
      <value order="0">false</value>
    </field>
    <field name="Objective-IsPublished">
      <value order="0">true</value>
    </field>
    <field name="Objective-DatePublished">
      <value order="0">2023-03-29T10:22:18Z</value>
    </field>
    <field name="Objective-ModificationStamp">
      <value order="0">2023-03-29T10:22:18Z</value>
    </field>
    <field name="Objective-Owner">
      <value order="0">Bufton, Samantha (HSS - Health Protection - Policy and Priority Programmes)</value>
    </field>
    <field name="Objective-Path">
      <value order="0">Objective Global Folder:#Business File Plan:WG Organisational Groups:NEW - Post April 2022 - Health &amp; Social Services:HSS Population Health DIrectorate / Chief Medical Officer:HSS Health Protection / DCMO:Health &amp; Social Services (HSS) - HPD - Director's Office:1 - Save:TTP Programme - HSS-TTP Programme - New Technology:Test Trace Protect New Technology - Government Business and Briefings - 2023:MA-EM-0730-23 - Testing Proposal for Spring / Summer 2023</value>
    </field>
    <field name="Objective-Parent">
      <value order="0">MA-EM-0730-23 - Testing Proposal for Spring / Summer 2023</value>
    </field>
    <field name="Objective-State">
      <value order="0">Published</value>
    </field>
    <field name="Objective-VersionId">
      <value order="0">vA85027098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qA1683748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2023-03-29T12:37:00Z</dcterms:created>
  <dcterms:modified xsi:type="dcterms:W3CDTF">2023-03-29T12:37:00Z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A44642605</vt:lpwstr>
  </property>
  <property fmtid="{D5CDD505-2E9C-101B-9397-08002B2CF9AE}" pid="4" name="Objective-Title">
    <vt:lpwstr>Written Statement - COVID-19 and Respiratory Testing Plans: Spring and Summer 2023 -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2023-03-24T07:42:29Z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2023-03-29T10:22:18Z</vt:filetime>
  </property>
  <property fmtid="{D5CDD505-2E9C-101B-9397-08002B2CF9AE}" pid="10" name="Objective-ModificationStamp">
    <vt:filetime>2023-03-29T10:22:18Z</vt:filetime>
  </property>
  <property fmtid="{D5CDD505-2E9C-101B-9397-08002B2CF9AE}" pid="11" name="Objective-Owner">
    <vt:lpwstr>Bufton, Samantha (HSS - Health Protection - Policy and Priority Programmes)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Health Protection / DCMO:Health &amp; Social Services (HSS) - HPD - Director's Office:1 - Save:TTP Programme - HSS-TTP Programme - New Technology:Test Trace Protect New Technology - Government Business and Briefings - 2023:MA-EM-0730-23 - Testing Proposal for Spring / Summer 2023:</vt:lpwstr>
  </property>
  <property fmtid="{D5CDD505-2E9C-101B-9397-08002B2CF9AE}" pid="13" name="Objective-Parent">
    <vt:lpwstr>MA-EM-0730-23 - Testing Proposal for Spring / Summer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vA85027098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