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7C5CD" w14:textId="77777777" w:rsidR="001A39E2" w:rsidRDefault="001A39E2" w:rsidP="001A39E2">
      <w:pPr>
        <w:jc w:val="right"/>
        <w:rPr>
          <w:b/>
        </w:rPr>
      </w:pPr>
    </w:p>
    <w:p w14:paraId="7E4C44E0" w14:textId="46B3F053" w:rsidR="00A845A9" w:rsidRDefault="00411210" w:rsidP="00A845A9">
      <w:pPr>
        <w:pStyle w:val="Heading1"/>
        <w:rPr>
          <w:color w:val="FF0000"/>
        </w:rPr>
      </w:pPr>
      <w:r w:rsidRPr="0036439E">
        <w:rPr>
          <w:noProof/>
        </w:rPr>
        <mc:AlternateContent>
          <mc:Choice Requires="wps">
            <w:drawing>
              <wp:anchor distT="0" distB="0" distL="114300" distR="114300" simplePos="0" relativeHeight="251657216" behindDoc="0" locked="0" layoutInCell="0" allowOverlap="1" wp14:anchorId="348A8693" wp14:editId="31D154EE">
                <wp:simplePos x="0" y="0"/>
                <wp:positionH relativeFrom="column">
                  <wp:posOffset>46990</wp:posOffset>
                </wp:positionH>
                <wp:positionV relativeFrom="paragraph">
                  <wp:posOffset>39370</wp:posOffset>
                </wp:positionV>
                <wp:extent cx="5303520" cy="0"/>
                <wp:effectExtent l="0" t="0" r="0" b="0"/>
                <wp:wrapNone/>
                <wp:docPr id="21114682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9F8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EFB4BDF" w14:textId="2633B78E" w:rsidR="00A845A9" w:rsidRDefault="00AB772C" w:rsidP="00AB772C">
      <w:pPr>
        <w:pStyle w:val="Heading1"/>
        <w:ind w:firstLine="720"/>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99A85A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80610C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BBDF269" w14:textId="37B9AB6A" w:rsidR="00A845A9" w:rsidRPr="00CE48F3" w:rsidRDefault="00411210" w:rsidP="00A845A9">
      <w:pPr>
        <w:rPr>
          <w:b/>
          <w:color w:val="FF0000"/>
        </w:rPr>
      </w:pPr>
      <w:r w:rsidRPr="0036439E">
        <w:rPr>
          <w:b/>
          <w:noProof/>
        </w:rPr>
        <mc:AlternateContent>
          <mc:Choice Requires="wps">
            <w:drawing>
              <wp:anchor distT="0" distB="0" distL="114300" distR="114300" simplePos="0" relativeHeight="251658240" behindDoc="0" locked="0" layoutInCell="0" allowOverlap="1" wp14:anchorId="41597EC2" wp14:editId="12649520">
                <wp:simplePos x="0" y="0"/>
                <wp:positionH relativeFrom="column">
                  <wp:posOffset>46990</wp:posOffset>
                </wp:positionH>
                <wp:positionV relativeFrom="paragraph">
                  <wp:posOffset>128270</wp:posOffset>
                </wp:positionV>
                <wp:extent cx="5303520" cy="0"/>
                <wp:effectExtent l="0" t="0" r="0" b="0"/>
                <wp:wrapNone/>
                <wp:docPr id="8237341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1BD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4109A3B9" w14:textId="77777777" w:rsidR="00A845A9" w:rsidRDefault="00A845A9" w:rsidP="00A845A9"/>
    <w:tbl>
      <w:tblPr>
        <w:tblW w:w="0" w:type="auto"/>
        <w:tblLayout w:type="fixed"/>
        <w:tblLook w:val="0000" w:firstRow="0" w:lastRow="0" w:firstColumn="0" w:lastColumn="0" w:noHBand="0" w:noVBand="0"/>
      </w:tblPr>
      <w:tblGrid>
        <w:gridCol w:w="1383"/>
        <w:gridCol w:w="7146"/>
      </w:tblGrid>
      <w:tr w:rsidR="00A845A9" w:rsidRPr="004C079E" w14:paraId="793F0C3D" w14:textId="77777777" w:rsidTr="00A845A9">
        <w:tc>
          <w:tcPr>
            <w:tcW w:w="1383" w:type="dxa"/>
            <w:tcBorders>
              <w:top w:val="nil"/>
              <w:left w:val="nil"/>
              <w:bottom w:val="nil"/>
              <w:right w:val="nil"/>
            </w:tcBorders>
            <w:vAlign w:val="center"/>
          </w:tcPr>
          <w:p w14:paraId="29DADA88"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TITLE </w:t>
            </w:r>
          </w:p>
        </w:tc>
        <w:tc>
          <w:tcPr>
            <w:tcW w:w="7146" w:type="dxa"/>
            <w:tcBorders>
              <w:top w:val="nil"/>
              <w:left w:val="nil"/>
              <w:bottom w:val="nil"/>
              <w:right w:val="nil"/>
            </w:tcBorders>
            <w:vAlign w:val="center"/>
          </w:tcPr>
          <w:p w14:paraId="4BFE6394" w14:textId="0C4D1B58" w:rsidR="00A845A9" w:rsidRPr="00E56B88" w:rsidRDefault="00217067" w:rsidP="004C079E">
            <w:pPr>
              <w:spacing w:before="120" w:after="120"/>
              <w:rPr>
                <w:rFonts w:ascii="Arial" w:hAnsi="Arial" w:cs="Arial"/>
                <w:b/>
                <w:bCs/>
                <w:sz w:val="24"/>
                <w:szCs w:val="24"/>
              </w:rPr>
            </w:pPr>
            <w:r>
              <w:rPr>
                <w:rFonts w:ascii="Arial" w:hAnsi="Arial" w:cs="Arial"/>
                <w:b/>
                <w:bCs/>
                <w:sz w:val="24"/>
                <w:szCs w:val="24"/>
              </w:rPr>
              <w:t>Publication of the Final Reports of the Wales Net Zero 2035 Challenge Group</w:t>
            </w:r>
          </w:p>
        </w:tc>
      </w:tr>
      <w:tr w:rsidR="00A845A9" w:rsidRPr="004C079E" w14:paraId="61535188" w14:textId="77777777" w:rsidTr="00A845A9">
        <w:tc>
          <w:tcPr>
            <w:tcW w:w="1383" w:type="dxa"/>
            <w:tcBorders>
              <w:top w:val="nil"/>
              <w:left w:val="nil"/>
              <w:bottom w:val="nil"/>
              <w:right w:val="nil"/>
            </w:tcBorders>
            <w:vAlign w:val="center"/>
          </w:tcPr>
          <w:p w14:paraId="02C57A72" w14:textId="77777777" w:rsidR="00A845A9" w:rsidRPr="009A67A9" w:rsidRDefault="00A845A9" w:rsidP="004C079E">
            <w:pPr>
              <w:spacing w:before="120" w:after="120"/>
              <w:rPr>
                <w:rFonts w:ascii="Arial" w:hAnsi="Arial" w:cs="Arial"/>
                <w:b/>
                <w:bCs/>
                <w:sz w:val="24"/>
                <w:szCs w:val="24"/>
              </w:rPr>
            </w:pPr>
            <w:r w:rsidRPr="009A67A9">
              <w:rPr>
                <w:rFonts w:ascii="Arial" w:hAnsi="Arial" w:cs="Arial"/>
                <w:b/>
                <w:bCs/>
                <w:sz w:val="24"/>
                <w:szCs w:val="24"/>
              </w:rPr>
              <w:t xml:space="preserve">DATE </w:t>
            </w:r>
          </w:p>
        </w:tc>
        <w:tc>
          <w:tcPr>
            <w:tcW w:w="7146" w:type="dxa"/>
            <w:tcBorders>
              <w:top w:val="nil"/>
              <w:left w:val="nil"/>
              <w:bottom w:val="nil"/>
              <w:right w:val="nil"/>
            </w:tcBorders>
            <w:vAlign w:val="center"/>
          </w:tcPr>
          <w:p w14:paraId="6CF72BAC" w14:textId="78928EE5" w:rsidR="00A845A9" w:rsidRPr="009A67A9" w:rsidRDefault="00217067" w:rsidP="004C079E">
            <w:pPr>
              <w:spacing w:before="120" w:after="120"/>
              <w:rPr>
                <w:rFonts w:ascii="Arial" w:hAnsi="Arial" w:cs="Arial"/>
                <w:b/>
                <w:bCs/>
                <w:sz w:val="24"/>
                <w:szCs w:val="24"/>
              </w:rPr>
            </w:pPr>
            <w:r w:rsidRPr="009A67A9">
              <w:rPr>
                <w:rFonts w:ascii="Arial" w:hAnsi="Arial" w:cs="Arial"/>
                <w:b/>
                <w:bCs/>
                <w:sz w:val="24"/>
                <w:szCs w:val="24"/>
              </w:rPr>
              <w:t>16 September 2024</w:t>
            </w:r>
          </w:p>
        </w:tc>
      </w:tr>
      <w:tr w:rsidR="00A845A9" w:rsidRPr="004C079E" w14:paraId="29D6D7D2" w14:textId="77777777" w:rsidTr="00A845A9">
        <w:tc>
          <w:tcPr>
            <w:tcW w:w="1383" w:type="dxa"/>
            <w:tcBorders>
              <w:top w:val="nil"/>
              <w:left w:val="nil"/>
              <w:bottom w:val="nil"/>
              <w:right w:val="nil"/>
            </w:tcBorders>
            <w:vAlign w:val="center"/>
          </w:tcPr>
          <w:p w14:paraId="546BBC7A" w14:textId="77777777" w:rsidR="00A845A9" w:rsidRPr="004C079E" w:rsidRDefault="00A845A9" w:rsidP="004C079E">
            <w:pPr>
              <w:spacing w:before="120" w:after="120"/>
              <w:rPr>
                <w:rFonts w:ascii="Arial" w:hAnsi="Arial" w:cs="Arial"/>
                <w:b/>
                <w:bCs/>
                <w:sz w:val="24"/>
                <w:szCs w:val="24"/>
              </w:rPr>
            </w:pPr>
            <w:r w:rsidRPr="004C079E">
              <w:rPr>
                <w:rFonts w:ascii="Arial" w:hAnsi="Arial" w:cs="Arial"/>
                <w:b/>
                <w:bCs/>
                <w:sz w:val="24"/>
                <w:szCs w:val="24"/>
              </w:rPr>
              <w:t xml:space="preserve">BY </w:t>
            </w:r>
          </w:p>
        </w:tc>
        <w:tc>
          <w:tcPr>
            <w:tcW w:w="7146" w:type="dxa"/>
            <w:tcBorders>
              <w:top w:val="nil"/>
              <w:left w:val="nil"/>
              <w:bottom w:val="nil"/>
              <w:right w:val="nil"/>
            </w:tcBorders>
            <w:vAlign w:val="center"/>
          </w:tcPr>
          <w:p w14:paraId="442A67A4" w14:textId="79C6FC62" w:rsidR="009B3A36" w:rsidRPr="00E56B88" w:rsidRDefault="009B3A36" w:rsidP="004C079E">
            <w:pPr>
              <w:spacing w:before="120" w:after="120"/>
              <w:rPr>
                <w:rFonts w:ascii="Arial" w:hAnsi="Arial" w:cs="Arial"/>
                <w:b/>
                <w:bCs/>
                <w:sz w:val="24"/>
                <w:szCs w:val="24"/>
              </w:rPr>
            </w:pPr>
            <w:r w:rsidRPr="009B3A36">
              <w:rPr>
                <w:rFonts w:ascii="Arial" w:hAnsi="Arial" w:cs="Arial"/>
                <w:b/>
                <w:bCs/>
                <w:sz w:val="24"/>
                <w:szCs w:val="24"/>
              </w:rPr>
              <w:t>Huw Irranca-Davies MS, Deputy First Minister and Cabinet Secretary for Climate Change and Rural Affairs</w:t>
            </w:r>
          </w:p>
        </w:tc>
      </w:tr>
    </w:tbl>
    <w:p w14:paraId="0D4C8369" w14:textId="77777777" w:rsidR="007A1DF9" w:rsidRDefault="007A1DF9" w:rsidP="002F5916">
      <w:pPr>
        <w:spacing w:before="60"/>
        <w:ind w:right="401"/>
        <w:rPr>
          <w:rFonts w:ascii="Arial" w:hAnsi="Arial" w:cs="Arial"/>
          <w:sz w:val="24"/>
          <w:szCs w:val="24"/>
        </w:rPr>
      </w:pPr>
    </w:p>
    <w:p w14:paraId="2971C96A" w14:textId="26875B17" w:rsidR="00757BE7" w:rsidRPr="00500F8A" w:rsidRDefault="007A1DF9" w:rsidP="00613D63">
      <w:pPr>
        <w:rPr>
          <w:rFonts w:ascii="Arial" w:hAnsi="Arial" w:cs="Arial"/>
          <w:sz w:val="24"/>
          <w:szCs w:val="24"/>
        </w:rPr>
      </w:pPr>
      <w:r w:rsidRPr="00500F8A">
        <w:rPr>
          <w:rFonts w:ascii="Arial" w:hAnsi="Arial" w:cs="Arial"/>
          <w:sz w:val="24"/>
          <w:szCs w:val="24"/>
        </w:rPr>
        <w:t xml:space="preserve">Today, </w:t>
      </w:r>
      <w:hyperlink r:id="rId8" w:history="1">
        <w:r w:rsidRPr="00485E8A">
          <w:rPr>
            <w:rStyle w:val="Hyperlink"/>
            <w:rFonts w:ascii="Arial" w:hAnsi="Arial" w:cs="Arial"/>
            <w:bCs/>
            <w:sz w:val="24"/>
            <w:szCs w:val="24"/>
          </w:rPr>
          <w:t xml:space="preserve">I welcome the publication of the </w:t>
        </w:r>
        <w:r w:rsidR="0037043D" w:rsidRPr="00485E8A">
          <w:rPr>
            <w:rStyle w:val="Hyperlink"/>
            <w:rFonts w:ascii="Arial" w:hAnsi="Arial" w:cs="Arial"/>
            <w:bCs/>
            <w:sz w:val="24"/>
            <w:szCs w:val="24"/>
          </w:rPr>
          <w:t>final reports</w:t>
        </w:r>
        <w:r w:rsidRPr="00485E8A">
          <w:rPr>
            <w:rStyle w:val="Hyperlink"/>
            <w:rFonts w:ascii="Arial" w:hAnsi="Arial" w:cs="Arial"/>
            <w:bCs/>
            <w:sz w:val="24"/>
            <w:szCs w:val="24"/>
          </w:rPr>
          <w:t xml:space="preserve"> of the Wales Net Zero 2035 Challenge Group</w:t>
        </w:r>
      </w:hyperlink>
      <w:r w:rsidRPr="00500F8A">
        <w:rPr>
          <w:rFonts w:ascii="Arial" w:hAnsi="Arial" w:cs="Arial"/>
          <w:bCs/>
          <w:sz w:val="24"/>
          <w:szCs w:val="24"/>
        </w:rPr>
        <w:t>.</w:t>
      </w:r>
      <w:r w:rsidR="007A3667" w:rsidRPr="00500F8A">
        <w:rPr>
          <w:rFonts w:ascii="Arial" w:hAnsi="Arial" w:cs="Arial"/>
          <w:bCs/>
          <w:sz w:val="24"/>
          <w:szCs w:val="24"/>
        </w:rPr>
        <w:t xml:space="preserve"> The Group was created</w:t>
      </w:r>
      <w:r w:rsidR="00757BE7" w:rsidRPr="00500F8A">
        <w:rPr>
          <w:rFonts w:ascii="Arial" w:hAnsi="Arial" w:cs="Arial"/>
          <w:bCs/>
          <w:sz w:val="24"/>
          <w:szCs w:val="24"/>
        </w:rPr>
        <w:t xml:space="preserve"> to deliver the Cooperation Agreement (2021) commitment to “</w:t>
      </w:r>
      <w:r w:rsidR="00757BE7" w:rsidRPr="00500F8A">
        <w:rPr>
          <w:rFonts w:ascii="Arial" w:hAnsi="Arial" w:cs="Arial"/>
          <w:sz w:val="24"/>
          <w:szCs w:val="24"/>
        </w:rPr>
        <w:t>Commission independent advice to examine potential pathways to net zero by 2035 – the current target date is 2050. This will look at the impact on society and sectors of our economy and how any adverse effects may be mitigated, including how the costs and benefits are shared fairly”.</w:t>
      </w:r>
      <w:r w:rsidR="004B3C0C" w:rsidRPr="004B3C0C">
        <w:rPr>
          <w:rFonts w:ascii="Arial" w:hAnsi="Arial" w:cs="Arial"/>
          <w:sz w:val="24"/>
          <w:szCs w:val="24"/>
        </w:rPr>
        <w:t xml:space="preserve"> </w:t>
      </w:r>
    </w:p>
    <w:p w14:paraId="0D48BF54" w14:textId="77777777" w:rsidR="00757BE7" w:rsidRPr="00500F8A" w:rsidRDefault="00757BE7" w:rsidP="00613D63">
      <w:pPr>
        <w:rPr>
          <w:rFonts w:ascii="Arial" w:hAnsi="Arial" w:cs="Arial"/>
          <w:sz w:val="24"/>
          <w:szCs w:val="24"/>
        </w:rPr>
      </w:pPr>
    </w:p>
    <w:p w14:paraId="47D0F865" w14:textId="1B8184AE" w:rsidR="009A0A40" w:rsidRPr="00500F8A" w:rsidRDefault="00757BE7" w:rsidP="00613D63">
      <w:pPr>
        <w:rPr>
          <w:rFonts w:ascii="Arial" w:hAnsi="Arial" w:cs="Arial"/>
          <w:bCs/>
          <w:sz w:val="24"/>
          <w:szCs w:val="24"/>
          <w:lang w:val="en-US"/>
        </w:rPr>
      </w:pPr>
      <w:r w:rsidRPr="00500F8A">
        <w:rPr>
          <w:rFonts w:ascii="Arial" w:hAnsi="Arial" w:cs="Arial"/>
          <w:bCs/>
          <w:sz w:val="24"/>
          <w:szCs w:val="24"/>
        </w:rPr>
        <w:t xml:space="preserve">Former Minister Jane Davidson kindly agreed to </w:t>
      </w:r>
      <w:r w:rsidR="00F31BE2" w:rsidRPr="00500F8A">
        <w:rPr>
          <w:rFonts w:ascii="Arial" w:hAnsi="Arial" w:cs="Arial"/>
          <w:bCs/>
          <w:sz w:val="24"/>
          <w:szCs w:val="24"/>
        </w:rPr>
        <w:t>Chair the work</w:t>
      </w:r>
      <w:r w:rsidR="0060560F" w:rsidRPr="00500F8A">
        <w:rPr>
          <w:rFonts w:ascii="Arial" w:hAnsi="Arial" w:cs="Arial"/>
          <w:bCs/>
          <w:sz w:val="24"/>
          <w:szCs w:val="24"/>
        </w:rPr>
        <w:t xml:space="preserve">. The Challenge Group </w:t>
      </w:r>
      <w:r w:rsidR="009A0A40" w:rsidRPr="00500F8A">
        <w:rPr>
          <w:rFonts w:ascii="Arial" w:hAnsi="Arial" w:cs="Arial"/>
          <w:bCs/>
          <w:sz w:val="24"/>
          <w:szCs w:val="24"/>
        </w:rPr>
        <w:t xml:space="preserve">was populated by a </w:t>
      </w:r>
      <w:r w:rsidR="00492C10" w:rsidRPr="00492C10">
        <w:rPr>
          <w:rFonts w:ascii="Arial" w:hAnsi="Arial" w:cs="Arial"/>
          <w:bCs/>
          <w:sz w:val="24"/>
          <w:szCs w:val="24"/>
          <w:lang w:val="en-US"/>
        </w:rPr>
        <w:t>volunteer team of experts from academia, non-governmental organizations, and the private sector</w:t>
      </w:r>
      <w:r w:rsidR="00A60531" w:rsidRPr="00500F8A">
        <w:rPr>
          <w:rFonts w:ascii="Arial" w:hAnsi="Arial" w:cs="Arial"/>
          <w:bCs/>
          <w:sz w:val="24"/>
          <w:szCs w:val="24"/>
          <w:lang w:val="en-US"/>
        </w:rPr>
        <w:t xml:space="preserve">, all of whom </w:t>
      </w:r>
      <w:r w:rsidR="00A60531" w:rsidRPr="00500F8A">
        <w:rPr>
          <w:rFonts w:ascii="Arial" w:hAnsi="Arial" w:cs="Arial"/>
          <w:bCs/>
          <w:sz w:val="24"/>
          <w:szCs w:val="24"/>
        </w:rPr>
        <w:t>are committed to achieving a positive change in Wales for generations to come</w:t>
      </w:r>
      <w:r w:rsidR="009A0A40" w:rsidRPr="00500F8A">
        <w:rPr>
          <w:rFonts w:ascii="Arial" w:hAnsi="Arial" w:cs="Arial"/>
          <w:bCs/>
          <w:sz w:val="24"/>
          <w:szCs w:val="24"/>
          <w:lang w:val="en-US"/>
        </w:rPr>
        <w:t xml:space="preserve">. </w:t>
      </w:r>
      <w:r w:rsidR="001C1EC3">
        <w:rPr>
          <w:rFonts w:ascii="Arial" w:hAnsi="Arial" w:cs="Arial"/>
          <w:bCs/>
          <w:sz w:val="24"/>
          <w:szCs w:val="24"/>
          <w:lang w:val="en-US"/>
        </w:rPr>
        <w:t xml:space="preserve">The work of the Challenge Group involved </w:t>
      </w:r>
      <w:r w:rsidR="00BE668C">
        <w:rPr>
          <w:rFonts w:ascii="Arial" w:hAnsi="Arial" w:cs="Arial"/>
          <w:bCs/>
          <w:sz w:val="24"/>
          <w:szCs w:val="24"/>
          <w:lang w:val="en-US"/>
        </w:rPr>
        <w:t>publishing calls for evidence and engaging widely within and outside Wales.</w:t>
      </w:r>
    </w:p>
    <w:p w14:paraId="4E9C2E8B" w14:textId="77777777" w:rsidR="009A0A40" w:rsidRPr="00500F8A" w:rsidRDefault="009A0A40" w:rsidP="00613D63">
      <w:pPr>
        <w:rPr>
          <w:rFonts w:ascii="Arial" w:hAnsi="Arial" w:cs="Arial"/>
          <w:bCs/>
          <w:sz w:val="24"/>
          <w:szCs w:val="24"/>
          <w:lang w:val="en-US"/>
        </w:rPr>
      </w:pPr>
    </w:p>
    <w:p w14:paraId="71E11D46" w14:textId="48362B05" w:rsidR="00262876" w:rsidRPr="00500F8A" w:rsidRDefault="00262876" w:rsidP="00613D63">
      <w:pPr>
        <w:rPr>
          <w:rFonts w:ascii="Arial" w:hAnsi="Arial" w:cs="Arial"/>
          <w:bCs/>
          <w:sz w:val="24"/>
          <w:szCs w:val="24"/>
        </w:rPr>
      </w:pPr>
      <w:r w:rsidRPr="00500F8A">
        <w:rPr>
          <w:rFonts w:ascii="Arial" w:hAnsi="Arial" w:cs="Arial"/>
          <w:bCs/>
          <w:sz w:val="24"/>
          <w:szCs w:val="24"/>
        </w:rPr>
        <w:t xml:space="preserve">I’m enormously grateful to all the members of the Challenge Group, and Jane </w:t>
      </w:r>
      <w:r w:rsidR="00A60531" w:rsidRPr="00500F8A">
        <w:rPr>
          <w:rFonts w:ascii="Arial" w:hAnsi="Arial" w:cs="Arial"/>
          <w:bCs/>
          <w:sz w:val="24"/>
          <w:szCs w:val="24"/>
        </w:rPr>
        <w:t xml:space="preserve">Davidson </w:t>
      </w:r>
      <w:r w:rsidRPr="00500F8A">
        <w:rPr>
          <w:rFonts w:ascii="Arial" w:hAnsi="Arial" w:cs="Arial"/>
          <w:bCs/>
          <w:sz w:val="24"/>
          <w:szCs w:val="24"/>
        </w:rPr>
        <w:t xml:space="preserve">in particular, for their phenomenal effort. </w:t>
      </w:r>
      <w:r w:rsidR="00A60531" w:rsidRPr="00500F8A">
        <w:rPr>
          <w:rFonts w:ascii="Arial" w:hAnsi="Arial" w:cs="Arial"/>
          <w:bCs/>
          <w:sz w:val="24"/>
          <w:szCs w:val="24"/>
        </w:rPr>
        <w:t xml:space="preserve">I am also grateful to the Wales Centre for Public Policy, who have supported the Challenge Group with research and secretariat services. </w:t>
      </w:r>
    </w:p>
    <w:p w14:paraId="7A7051B4" w14:textId="77777777" w:rsidR="00500F8A" w:rsidRDefault="00500F8A" w:rsidP="00613D63">
      <w:pPr>
        <w:rPr>
          <w:rFonts w:ascii="Arial" w:hAnsi="Arial" w:cs="Arial"/>
          <w:bCs/>
          <w:sz w:val="24"/>
          <w:szCs w:val="24"/>
        </w:rPr>
      </w:pPr>
    </w:p>
    <w:p w14:paraId="623F7570" w14:textId="50D3D08B" w:rsidR="00262876" w:rsidRDefault="00262876" w:rsidP="00613D63">
      <w:pPr>
        <w:rPr>
          <w:rFonts w:ascii="Arial" w:hAnsi="Arial" w:cs="Arial"/>
          <w:bCs/>
          <w:sz w:val="24"/>
          <w:szCs w:val="24"/>
        </w:rPr>
      </w:pPr>
      <w:r w:rsidRPr="00500F8A">
        <w:rPr>
          <w:rFonts w:ascii="Arial" w:hAnsi="Arial" w:cs="Arial"/>
          <w:bCs/>
          <w:sz w:val="24"/>
          <w:szCs w:val="24"/>
        </w:rPr>
        <w:t>We pride ourselves in Wales on working together on common problems and opportunities</w:t>
      </w:r>
      <w:r w:rsidR="004B3C0C">
        <w:rPr>
          <w:rFonts w:ascii="Arial" w:hAnsi="Arial" w:cs="Arial"/>
          <w:bCs/>
          <w:sz w:val="24"/>
          <w:szCs w:val="24"/>
        </w:rPr>
        <w:t>, and the</w:t>
      </w:r>
      <w:r w:rsidRPr="00500F8A">
        <w:rPr>
          <w:rFonts w:ascii="Arial" w:hAnsi="Arial" w:cs="Arial"/>
          <w:bCs/>
          <w:sz w:val="24"/>
          <w:szCs w:val="24"/>
        </w:rPr>
        <w:t xml:space="preserve"> Group is a</w:t>
      </w:r>
      <w:r w:rsidR="00861466">
        <w:rPr>
          <w:rFonts w:ascii="Arial" w:hAnsi="Arial" w:cs="Arial"/>
          <w:bCs/>
          <w:sz w:val="24"/>
          <w:szCs w:val="24"/>
        </w:rPr>
        <w:t>n excellent</w:t>
      </w:r>
      <w:r w:rsidRPr="00500F8A">
        <w:rPr>
          <w:rFonts w:ascii="Arial" w:hAnsi="Arial" w:cs="Arial"/>
          <w:bCs/>
          <w:sz w:val="24"/>
          <w:szCs w:val="24"/>
        </w:rPr>
        <w:t xml:space="preserve"> example of </w:t>
      </w:r>
      <w:r w:rsidR="00861466">
        <w:rPr>
          <w:rFonts w:ascii="Arial" w:hAnsi="Arial" w:cs="Arial"/>
          <w:bCs/>
          <w:sz w:val="24"/>
          <w:szCs w:val="24"/>
        </w:rPr>
        <w:t xml:space="preserve">collaborative </w:t>
      </w:r>
      <w:r w:rsidRPr="00500F8A">
        <w:rPr>
          <w:rFonts w:ascii="Arial" w:hAnsi="Arial" w:cs="Arial"/>
          <w:bCs/>
          <w:sz w:val="24"/>
          <w:szCs w:val="24"/>
        </w:rPr>
        <w:t>working.</w:t>
      </w:r>
      <w:r w:rsidR="004B3C0C" w:rsidRPr="004B3C0C">
        <w:rPr>
          <w:rFonts w:ascii="Arial" w:hAnsi="Arial" w:cs="Arial"/>
          <w:sz w:val="24"/>
          <w:szCs w:val="24"/>
        </w:rPr>
        <w:t xml:space="preserve"> </w:t>
      </w:r>
      <w:r w:rsidR="004B3C0C" w:rsidRPr="00500F8A">
        <w:rPr>
          <w:rFonts w:ascii="Arial" w:hAnsi="Arial" w:cs="Arial"/>
          <w:sz w:val="24"/>
          <w:szCs w:val="24"/>
        </w:rPr>
        <w:t xml:space="preserve">I am proud that whilst </w:t>
      </w:r>
      <w:r w:rsidR="004B3C0C">
        <w:rPr>
          <w:rFonts w:ascii="Arial" w:hAnsi="Arial" w:cs="Arial"/>
          <w:sz w:val="24"/>
          <w:szCs w:val="24"/>
        </w:rPr>
        <w:t xml:space="preserve">Wales </w:t>
      </w:r>
      <w:r w:rsidR="004B3C0C" w:rsidRPr="00500F8A">
        <w:rPr>
          <w:rFonts w:ascii="Arial" w:hAnsi="Arial" w:cs="Arial"/>
          <w:sz w:val="24"/>
          <w:szCs w:val="24"/>
        </w:rPr>
        <w:t>already ha</w:t>
      </w:r>
      <w:r w:rsidR="004B3C0C">
        <w:rPr>
          <w:rFonts w:ascii="Arial" w:hAnsi="Arial" w:cs="Arial"/>
          <w:sz w:val="24"/>
          <w:szCs w:val="24"/>
        </w:rPr>
        <w:t>s</w:t>
      </w:r>
      <w:r w:rsidR="004B3C0C" w:rsidRPr="00500F8A">
        <w:rPr>
          <w:rFonts w:ascii="Arial" w:hAnsi="Arial" w:cs="Arial"/>
          <w:sz w:val="24"/>
          <w:szCs w:val="24"/>
        </w:rPr>
        <w:t xml:space="preserve"> ambitious climate targets, we continue to challenge ourselves.</w:t>
      </w:r>
    </w:p>
    <w:p w14:paraId="534259CD" w14:textId="77777777" w:rsidR="009A67A9" w:rsidRPr="00500F8A" w:rsidRDefault="009A67A9" w:rsidP="00613D63">
      <w:pPr>
        <w:rPr>
          <w:rFonts w:ascii="Arial" w:hAnsi="Arial" w:cs="Arial"/>
          <w:bCs/>
          <w:sz w:val="24"/>
          <w:szCs w:val="24"/>
        </w:rPr>
      </w:pPr>
    </w:p>
    <w:p w14:paraId="370647C9" w14:textId="6CC6AE4B" w:rsidR="007A1DF9" w:rsidRPr="00500F8A" w:rsidRDefault="001F5958" w:rsidP="00613D63">
      <w:pPr>
        <w:rPr>
          <w:rFonts w:ascii="Arial" w:hAnsi="Arial" w:cs="Arial"/>
          <w:bCs/>
          <w:sz w:val="24"/>
          <w:szCs w:val="24"/>
        </w:rPr>
      </w:pPr>
      <w:r w:rsidRPr="00500F8A">
        <w:rPr>
          <w:rFonts w:ascii="Arial" w:hAnsi="Arial" w:cs="Arial"/>
          <w:bCs/>
          <w:sz w:val="24"/>
          <w:szCs w:val="24"/>
        </w:rPr>
        <w:t xml:space="preserve">The work of the Wales Net Zero 2035 Challenge Group has been independent of Welsh Government. </w:t>
      </w:r>
      <w:r w:rsidR="007A1DF9" w:rsidRPr="00500F8A">
        <w:rPr>
          <w:rFonts w:ascii="Arial" w:hAnsi="Arial" w:cs="Arial"/>
          <w:bCs/>
          <w:sz w:val="24"/>
          <w:szCs w:val="24"/>
        </w:rPr>
        <w:t xml:space="preserve">We will therefore take time to </w:t>
      </w:r>
      <w:r w:rsidR="004B3C0C">
        <w:rPr>
          <w:rFonts w:ascii="Arial" w:hAnsi="Arial" w:cs="Arial"/>
          <w:bCs/>
          <w:sz w:val="24"/>
          <w:szCs w:val="24"/>
        </w:rPr>
        <w:t xml:space="preserve">carefully </w:t>
      </w:r>
      <w:r w:rsidR="007A1DF9" w:rsidRPr="00500F8A">
        <w:rPr>
          <w:rFonts w:ascii="Arial" w:hAnsi="Arial" w:cs="Arial"/>
          <w:bCs/>
          <w:sz w:val="24"/>
          <w:szCs w:val="24"/>
        </w:rPr>
        <w:t>consider the</w:t>
      </w:r>
      <w:r w:rsidR="00605138">
        <w:rPr>
          <w:rFonts w:ascii="Arial" w:hAnsi="Arial" w:cs="Arial"/>
          <w:bCs/>
          <w:sz w:val="24"/>
          <w:szCs w:val="24"/>
        </w:rPr>
        <w:t>ir</w:t>
      </w:r>
      <w:r w:rsidR="007A1DF9" w:rsidRPr="00500F8A">
        <w:rPr>
          <w:rFonts w:ascii="Arial" w:hAnsi="Arial" w:cs="Arial"/>
          <w:bCs/>
          <w:sz w:val="24"/>
          <w:szCs w:val="24"/>
        </w:rPr>
        <w:t xml:space="preserve"> proposals</w:t>
      </w:r>
      <w:r w:rsidR="00605138">
        <w:rPr>
          <w:rFonts w:ascii="Arial" w:hAnsi="Arial" w:cs="Arial"/>
          <w:bCs/>
          <w:sz w:val="24"/>
          <w:szCs w:val="24"/>
        </w:rPr>
        <w:t>.</w:t>
      </w:r>
    </w:p>
    <w:p w14:paraId="027AB917" w14:textId="77777777" w:rsidR="0039387A" w:rsidRPr="00500F8A" w:rsidRDefault="0039387A" w:rsidP="00613D63">
      <w:pPr>
        <w:rPr>
          <w:rFonts w:ascii="Arial" w:hAnsi="Arial" w:cs="Arial"/>
          <w:bCs/>
          <w:sz w:val="24"/>
          <w:szCs w:val="24"/>
        </w:rPr>
      </w:pPr>
    </w:p>
    <w:p w14:paraId="740EF955" w14:textId="6C513E31" w:rsidR="00964DB5" w:rsidRPr="00613D63" w:rsidRDefault="0039387A" w:rsidP="00613D63">
      <w:pPr>
        <w:rPr>
          <w:rFonts w:ascii="Arial" w:hAnsi="Arial" w:cs="Arial"/>
          <w:bCs/>
          <w:sz w:val="24"/>
          <w:szCs w:val="24"/>
        </w:rPr>
      </w:pPr>
      <w:r w:rsidRPr="00500F8A">
        <w:rPr>
          <w:rFonts w:ascii="Arial" w:hAnsi="Arial" w:cs="Arial"/>
          <w:bCs/>
          <w:sz w:val="24"/>
          <w:szCs w:val="24"/>
        </w:rPr>
        <w:t>In 2025, the Senedd will be asked to agree the targets for Carbon Budget 4 (2031-2035)</w:t>
      </w:r>
      <w:r w:rsidR="004B3C0C">
        <w:rPr>
          <w:rFonts w:ascii="Arial" w:hAnsi="Arial" w:cs="Arial"/>
          <w:bCs/>
          <w:sz w:val="24"/>
          <w:szCs w:val="24"/>
        </w:rPr>
        <w:t xml:space="preserve">, and </w:t>
      </w:r>
      <w:r w:rsidRPr="00500F8A">
        <w:rPr>
          <w:rFonts w:ascii="Arial" w:hAnsi="Arial" w:cs="Arial"/>
          <w:bCs/>
          <w:sz w:val="24"/>
          <w:szCs w:val="24"/>
        </w:rPr>
        <w:t>in 2026, the next Welsh Government will publish a plan setting out how Carbon Budget 3 (2026-30) will be met.</w:t>
      </w:r>
      <w:r w:rsidR="004B3C0C">
        <w:rPr>
          <w:rFonts w:ascii="Arial" w:hAnsi="Arial" w:cs="Arial"/>
          <w:bCs/>
          <w:sz w:val="24"/>
          <w:szCs w:val="24"/>
        </w:rPr>
        <w:t xml:space="preserve"> This report will be considered as part of this work.</w:t>
      </w:r>
    </w:p>
    <w:p w14:paraId="561B1E95" w14:textId="6A9F2EBF" w:rsidR="00A845A9" w:rsidRPr="004C079E" w:rsidRDefault="00A845A9" w:rsidP="00A845A9">
      <w:pPr>
        <w:jc w:val="center"/>
        <w:rPr>
          <w:rFonts w:ascii="Arial" w:hAnsi="Arial" w:cs="Arial"/>
          <w:sz w:val="24"/>
          <w:szCs w:val="24"/>
        </w:rPr>
      </w:pPr>
    </w:p>
    <w:p w14:paraId="6971244D" w14:textId="77777777" w:rsidR="00DD4B82" w:rsidRDefault="00DD4B82">
      <w:pPr>
        <w:rPr>
          <w:rFonts w:ascii="Arial" w:hAnsi="Arial"/>
          <w:sz w:val="24"/>
        </w:rPr>
      </w:pPr>
    </w:p>
    <w:sectPr w:rsidR="00DD4B82"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FFFA" w14:textId="77777777" w:rsidR="00EB658F" w:rsidRDefault="00EB658F">
      <w:r>
        <w:separator/>
      </w:r>
    </w:p>
  </w:endnote>
  <w:endnote w:type="continuationSeparator" w:id="0">
    <w:p w14:paraId="17A80AA6" w14:textId="77777777" w:rsidR="00EB658F" w:rsidRDefault="00EB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810" w14:textId="77777777"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D31F40" w14:textId="77777777" w:rsidR="000204AB" w:rsidRDefault="0002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925A1" w14:textId="7971D2CF" w:rsidR="000204AB" w:rsidRDefault="000204AB" w:rsidP="00E35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39F1">
      <w:rPr>
        <w:rStyle w:val="PageNumber"/>
        <w:noProof/>
      </w:rPr>
      <w:t>2</w:t>
    </w:r>
    <w:r>
      <w:rPr>
        <w:rStyle w:val="PageNumber"/>
      </w:rPr>
      <w:fldChar w:fldCharType="end"/>
    </w:r>
  </w:p>
  <w:p w14:paraId="55D5699A" w14:textId="77777777" w:rsidR="000204AB" w:rsidRDefault="00020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2061" w14:textId="77777777" w:rsidR="000204AB" w:rsidRPr="000204AB" w:rsidRDefault="000204AB" w:rsidP="000204AB">
    <w:pPr>
      <w:pStyle w:val="Footer"/>
      <w:framePr w:w="115" w:h="260" w:hRule="exact" w:wrap="around" w:vAnchor="text" w:hAnchor="page" w:x="6202" w:y="47"/>
      <w:rPr>
        <w:rStyle w:val="PageNumber"/>
        <w:rFonts w:ascii="Arial" w:hAnsi="Arial" w:cs="Arial"/>
        <w:sz w:val="24"/>
        <w:szCs w:val="24"/>
      </w:rPr>
    </w:pPr>
    <w:r w:rsidRPr="000204AB">
      <w:rPr>
        <w:rStyle w:val="PageNumber"/>
        <w:rFonts w:ascii="Arial" w:hAnsi="Arial" w:cs="Arial"/>
        <w:sz w:val="24"/>
        <w:szCs w:val="24"/>
      </w:rPr>
      <w:fldChar w:fldCharType="begin"/>
    </w:r>
    <w:r w:rsidRPr="000204AB">
      <w:rPr>
        <w:rStyle w:val="PageNumber"/>
        <w:rFonts w:ascii="Arial" w:hAnsi="Arial" w:cs="Arial"/>
        <w:sz w:val="24"/>
        <w:szCs w:val="24"/>
      </w:rPr>
      <w:instrText xml:space="preserve">PAGE  </w:instrText>
    </w:r>
    <w:r w:rsidRPr="000204AB">
      <w:rPr>
        <w:rStyle w:val="PageNumber"/>
        <w:rFonts w:ascii="Arial" w:hAnsi="Arial" w:cs="Arial"/>
        <w:sz w:val="24"/>
        <w:szCs w:val="24"/>
      </w:rPr>
      <w:fldChar w:fldCharType="separate"/>
    </w:r>
    <w:r w:rsidR="00E56B88">
      <w:rPr>
        <w:rStyle w:val="PageNumber"/>
        <w:rFonts w:ascii="Arial" w:hAnsi="Arial" w:cs="Arial"/>
        <w:noProof/>
        <w:sz w:val="24"/>
        <w:szCs w:val="24"/>
      </w:rPr>
      <w:t>1</w:t>
    </w:r>
    <w:r w:rsidRPr="000204AB">
      <w:rPr>
        <w:rStyle w:val="PageNumber"/>
        <w:rFonts w:ascii="Arial" w:hAnsi="Arial" w:cs="Arial"/>
        <w:sz w:val="24"/>
        <w:szCs w:val="24"/>
      </w:rPr>
      <w:fldChar w:fldCharType="end"/>
    </w:r>
  </w:p>
  <w:p w14:paraId="2D6CECAD" w14:textId="77777777" w:rsidR="00F21439" w:rsidRPr="00A845A9" w:rsidRDefault="00F21439" w:rsidP="00A845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B9BC" w14:textId="77777777" w:rsidR="00EB658F" w:rsidRDefault="00EB658F">
      <w:r>
        <w:separator/>
      </w:r>
    </w:p>
  </w:footnote>
  <w:footnote w:type="continuationSeparator" w:id="0">
    <w:p w14:paraId="6E8019F4" w14:textId="77777777" w:rsidR="00EB658F" w:rsidRDefault="00EB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5258" w14:textId="2353D3F4" w:rsidR="00F21439" w:rsidRDefault="00411210">
    <w:r>
      <w:rPr>
        <w:noProof/>
      </w:rPr>
      <w:drawing>
        <wp:anchor distT="0" distB="0" distL="114300" distR="114300" simplePos="0" relativeHeight="251657728" behindDoc="1" locked="0" layoutInCell="1" allowOverlap="1" wp14:anchorId="03103E5E" wp14:editId="6970B16F">
          <wp:simplePos x="0" y="0"/>
          <wp:positionH relativeFrom="column">
            <wp:posOffset>4637405</wp:posOffset>
          </wp:positionH>
          <wp:positionV relativeFrom="paragraph">
            <wp:posOffset>-111760</wp:posOffset>
          </wp:positionV>
          <wp:extent cx="1476375" cy="14001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992BFBA" w14:textId="77777777" w:rsidR="00F21439" w:rsidRDefault="00F21439">
    <w:pPr>
      <w:pStyle w:val="Header"/>
    </w:pPr>
  </w:p>
  <w:p w14:paraId="6DD22087" w14:textId="77777777" w:rsidR="00F21439" w:rsidRDefault="00F2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92D"/>
    <w:multiLevelType w:val="hybridMultilevel"/>
    <w:tmpl w:val="F80E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89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4AB"/>
    <w:rsid w:val="00023B69"/>
    <w:rsid w:val="00036559"/>
    <w:rsid w:val="00047CE5"/>
    <w:rsid w:val="00054BA2"/>
    <w:rsid w:val="00090C3D"/>
    <w:rsid w:val="000C3A52"/>
    <w:rsid w:val="000C53DB"/>
    <w:rsid w:val="00126EB0"/>
    <w:rsid w:val="00134918"/>
    <w:rsid w:val="00142F46"/>
    <w:rsid w:val="0017102C"/>
    <w:rsid w:val="0017127C"/>
    <w:rsid w:val="00172B0B"/>
    <w:rsid w:val="001767AF"/>
    <w:rsid w:val="001A39E2"/>
    <w:rsid w:val="001C1EC3"/>
    <w:rsid w:val="001C532F"/>
    <w:rsid w:val="001F578D"/>
    <w:rsid w:val="001F5958"/>
    <w:rsid w:val="00217067"/>
    <w:rsid w:val="00223E62"/>
    <w:rsid w:val="002246BE"/>
    <w:rsid w:val="00245B3F"/>
    <w:rsid w:val="002539B2"/>
    <w:rsid w:val="00262876"/>
    <w:rsid w:val="00263F62"/>
    <w:rsid w:val="00276D51"/>
    <w:rsid w:val="002A5310"/>
    <w:rsid w:val="002C57B6"/>
    <w:rsid w:val="002F5916"/>
    <w:rsid w:val="00314E36"/>
    <w:rsid w:val="003220C1"/>
    <w:rsid w:val="00356D7B"/>
    <w:rsid w:val="0036439E"/>
    <w:rsid w:val="0037043D"/>
    <w:rsid w:val="00370471"/>
    <w:rsid w:val="00377C9D"/>
    <w:rsid w:val="0039387A"/>
    <w:rsid w:val="003A3DD1"/>
    <w:rsid w:val="003B1503"/>
    <w:rsid w:val="003C5133"/>
    <w:rsid w:val="00411210"/>
    <w:rsid w:val="0046757C"/>
    <w:rsid w:val="00485E8A"/>
    <w:rsid w:val="00492C10"/>
    <w:rsid w:val="004B3C0C"/>
    <w:rsid w:val="004B52EA"/>
    <w:rsid w:val="004C079E"/>
    <w:rsid w:val="00500F8A"/>
    <w:rsid w:val="00574BB3"/>
    <w:rsid w:val="00594D37"/>
    <w:rsid w:val="005A22E2"/>
    <w:rsid w:val="005B030B"/>
    <w:rsid w:val="005C5C73"/>
    <w:rsid w:val="005D7663"/>
    <w:rsid w:val="00605138"/>
    <w:rsid w:val="0060560F"/>
    <w:rsid w:val="00613D63"/>
    <w:rsid w:val="00654C0A"/>
    <w:rsid w:val="006633C7"/>
    <w:rsid w:val="00663F04"/>
    <w:rsid w:val="006814BD"/>
    <w:rsid w:val="006B340E"/>
    <w:rsid w:val="006B461D"/>
    <w:rsid w:val="006E0A2C"/>
    <w:rsid w:val="006E4CFC"/>
    <w:rsid w:val="00703993"/>
    <w:rsid w:val="0071032F"/>
    <w:rsid w:val="0073380E"/>
    <w:rsid w:val="00743B79"/>
    <w:rsid w:val="00752C48"/>
    <w:rsid w:val="00757BE7"/>
    <w:rsid w:val="007A1DF9"/>
    <w:rsid w:val="007A3667"/>
    <w:rsid w:val="007B5260"/>
    <w:rsid w:val="007C24E7"/>
    <w:rsid w:val="007D1402"/>
    <w:rsid w:val="007F5E64"/>
    <w:rsid w:val="00812370"/>
    <w:rsid w:val="00822CC7"/>
    <w:rsid w:val="0082411A"/>
    <w:rsid w:val="00826CD5"/>
    <w:rsid w:val="00836779"/>
    <w:rsid w:val="00836E0E"/>
    <w:rsid w:val="00841628"/>
    <w:rsid w:val="008422F4"/>
    <w:rsid w:val="008448C4"/>
    <w:rsid w:val="00861466"/>
    <w:rsid w:val="00877BD2"/>
    <w:rsid w:val="008D1E0B"/>
    <w:rsid w:val="008F789E"/>
    <w:rsid w:val="00931C02"/>
    <w:rsid w:val="00953A46"/>
    <w:rsid w:val="00964DB5"/>
    <w:rsid w:val="00967473"/>
    <w:rsid w:val="00974822"/>
    <w:rsid w:val="00987ABA"/>
    <w:rsid w:val="009A0A40"/>
    <w:rsid w:val="009A67A9"/>
    <w:rsid w:val="009B3A36"/>
    <w:rsid w:val="009E4974"/>
    <w:rsid w:val="009F06C3"/>
    <w:rsid w:val="00A215DD"/>
    <w:rsid w:val="00A23742"/>
    <w:rsid w:val="00A3247B"/>
    <w:rsid w:val="00A60531"/>
    <w:rsid w:val="00A72CF3"/>
    <w:rsid w:val="00A845A9"/>
    <w:rsid w:val="00A86958"/>
    <w:rsid w:val="00AA5651"/>
    <w:rsid w:val="00AA7750"/>
    <w:rsid w:val="00AB772C"/>
    <w:rsid w:val="00AD5FFF"/>
    <w:rsid w:val="00AE064D"/>
    <w:rsid w:val="00AF056B"/>
    <w:rsid w:val="00B02C2D"/>
    <w:rsid w:val="00B048CC"/>
    <w:rsid w:val="00B239BA"/>
    <w:rsid w:val="00B468BB"/>
    <w:rsid w:val="00B85DFA"/>
    <w:rsid w:val="00BE22C6"/>
    <w:rsid w:val="00BE668C"/>
    <w:rsid w:val="00C34931"/>
    <w:rsid w:val="00C739F1"/>
    <w:rsid w:val="00C80583"/>
    <w:rsid w:val="00CA0D0C"/>
    <w:rsid w:val="00CF3DC5"/>
    <w:rsid w:val="00D017E2"/>
    <w:rsid w:val="00D01B9F"/>
    <w:rsid w:val="00D146CC"/>
    <w:rsid w:val="00D16D97"/>
    <w:rsid w:val="00D27F42"/>
    <w:rsid w:val="00D5192F"/>
    <w:rsid w:val="00D66129"/>
    <w:rsid w:val="00D75261"/>
    <w:rsid w:val="00D80D23"/>
    <w:rsid w:val="00DD4B82"/>
    <w:rsid w:val="00DF520F"/>
    <w:rsid w:val="00E1556F"/>
    <w:rsid w:val="00E3419E"/>
    <w:rsid w:val="00E352D4"/>
    <w:rsid w:val="00E47B1A"/>
    <w:rsid w:val="00E56B88"/>
    <w:rsid w:val="00E631B1"/>
    <w:rsid w:val="00E8143E"/>
    <w:rsid w:val="00EB2CED"/>
    <w:rsid w:val="00EB5F93"/>
    <w:rsid w:val="00EB658F"/>
    <w:rsid w:val="00EC0568"/>
    <w:rsid w:val="00EE721A"/>
    <w:rsid w:val="00F0272E"/>
    <w:rsid w:val="00F21439"/>
    <w:rsid w:val="00F31BE2"/>
    <w:rsid w:val="00F81C33"/>
    <w:rsid w:val="00F97613"/>
    <w:rsid w:val="00FE07C4"/>
    <w:rsid w:val="00FE2518"/>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5980"/>
  <w15:chartTrackingRefBased/>
  <w15:docId w15:val="{B519635B-98C8-4AEC-91F2-688C23F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UnresolvedMention">
    <w:name w:val="Unresolved Mention"/>
    <w:basedOn w:val="DefaultParagraphFont"/>
    <w:uiPriority w:val="99"/>
    <w:semiHidden/>
    <w:unhideWhenUsed/>
    <w:rsid w:val="00836E0E"/>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Bu"/>
    <w:basedOn w:val="Normal"/>
    <w:link w:val="ListParagraphChar"/>
    <w:uiPriority w:val="34"/>
    <w:qFormat/>
    <w:rsid w:val="002F5916"/>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2F5916"/>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unhideWhenUsed/>
    <w:rsid w:val="00492C10"/>
    <w:pPr>
      <w:spacing w:after="160"/>
    </w:pPr>
    <w:rPr>
      <w:rFonts w:asciiTheme="minorHAnsi" w:eastAsiaTheme="minorEastAsia" w:hAnsiTheme="minorHAnsi" w:cstheme="minorBidi"/>
      <w:sz w:val="20"/>
      <w:lang w:val="en-US" w:eastAsia="ja-JP"/>
    </w:rPr>
  </w:style>
  <w:style w:type="character" w:customStyle="1" w:styleId="CommentTextChar">
    <w:name w:val="Comment Text Char"/>
    <w:basedOn w:val="DefaultParagraphFont"/>
    <w:link w:val="CommentText"/>
    <w:uiPriority w:val="99"/>
    <w:rsid w:val="00492C10"/>
    <w:rPr>
      <w:rFonts w:asciiTheme="minorHAnsi" w:eastAsiaTheme="minorEastAsia" w:hAnsiTheme="minorHAnsi" w:cstheme="minorBidi"/>
      <w:lang w:val="en-US" w:eastAsia="ja-JP"/>
    </w:rPr>
  </w:style>
  <w:style w:type="character" w:styleId="CommentReference">
    <w:name w:val="annotation reference"/>
    <w:basedOn w:val="DefaultParagraphFont"/>
    <w:uiPriority w:val="99"/>
    <w:unhideWhenUsed/>
    <w:rsid w:val="00492C10"/>
    <w:rPr>
      <w:sz w:val="16"/>
      <w:szCs w:val="16"/>
    </w:rPr>
  </w:style>
  <w:style w:type="paragraph" w:styleId="Revision">
    <w:name w:val="Revision"/>
    <w:hidden/>
    <w:uiPriority w:val="99"/>
    <w:semiHidden/>
    <w:rsid w:val="004B3C0C"/>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005">
      <w:bodyDiv w:val="1"/>
      <w:marLeft w:val="0"/>
      <w:marRight w:val="0"/>
      <w:marTop w:val="0"/>
      <w:marBottom w:val="0"/>
      <w:divBdr>
        <w:top w:val="none" w:sz="0" w:space="0" w:color="auto"/>
        <w:left w:val="none" w:sz="0" w:space="0" w:color="auto"/>
        <w:bottom w:val="none" w:sz="0" w:space="0" w:color="auto"/>
        <w:right w:val="none" w:sz="0" w:space="0" w:color="auto"/>
      </w:divBdr>
    </w:div>
    <w:div w:id="6458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zero2035.wales/wp-content/uploads/2024/09/Wales-Net-Zero-2035-Ensuring-a-prosperous-and-resilient-Wales-in-a-changing-futur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A54974595</value>
    </field>
    <field name="Objective-Title">
      <value order="0">Written Ministerial Statement - Net Zero 2035 Challenge Group Report Publication - FINAL - eng</value>
    </field>
    <field name="Objective-Description">
      <value order="0"/>
    </field>
    <field name="Objective-CreationStamp">
      <value order="0">2024-09-12T13:11:42Z</value>
    </field>
    <field name="Objective-IsApproved">
      <value order="0">false</value>
    </field>
    <field name="Objective-IsPublished">
      <value order="0">true</value>
    </field>
    <field name="Objective-DatePublished">
      <value order="0">2024-09-12T13:14:05Z</value>
    </field>
    <field name="Objective-ModificationStamp">
      <value order="0">2024-09-12T13:14:05Z</value>
    </field>
    <field name="Objective-Owner">
      <value order="0">Oates, Jonathan (EET - Energy Directorate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Energy:1 - Save:04. Ministerials:Ministerial - Climate Change &amp; Energy Efficiency - Government Business - 2024:Cabinet Secretary for Climate Change and Rural Affairs - Huw Irranca-Davies - 2024:2024 - Cabinet Secretary for Climate Change and Rural Affairs - Climate Change &amp; Energy Effeciency - (MA) Ministerial Advice:Written Statement - Net Zero 2035 Challenge Group Report Publication</value>
    </field>
    <field name="Objective-Parent">
      <value order="0">Written Statement - Net Zero 2035 Challenge Group Report Publication</value>
    </field>
    <field name="Objective-State">
      <value order="0">Published</value>
    </field>
    <field name="Objective-VersionId">
      <value order="0">vA100038607</value>
    </field>
    <field name="Objective-Version">
      <value order="0">2.0</value>
    </field>
    <field name="Objective-VersionNumber">
      <value order="0">2</value>
    </field>
    <field name="Objective-VersionComment">
      <value order="0"/>
    </field>
    <field name="Objective-FileNumber">
      <value order="0">qA2120917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Sandra Farrugia</dc:creator>
  <cp:keywords/>
  <cp:lastModifiedBy>Oxenham, James (FMG - Office of the First Minister - Cabinet Division)</cp:lastModifiedBy>
  <cp:revision>5</cp:revision>
  <cp:lastPrinted>2011-05-26T10:05:00Z</cp:lastPrinted>
  <dcterms:created xsi:type="dcterms:W3CDTF">2024-09-16T08:02:00Z</dcterms:created>
  <dcterms:modified xsi:type="dcterms:W3CDTF">2024-09-16T08:25:00Z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A54974595</vt:lpwstr>
  </property>
  <property fmtid="{D5CDD505-2E9C-101B-9397-08002B2CF9AE}" pid="4" name="Objective-Title">
    <vt:lpwstr>Written Ministerial Statement - Net Zero 2035 Challenge Group Report Publication - FINAL - eng</vt:lpwstr>
  </property>
  <property fmtid="{D5CDD505-2E9C-101B-9397-08002B2CF9AE}" pid="5" name="Objective-Comment">
    <vt:lpwstr/>
  </property>
  <property fmtid="{D5CDD505-2E9C-101B-9397-08002B2CF9AE}" pid="6" name="Objective-CreationStamp">
    <vt:filetime>2024-09-12T13:11:42Z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2024-09-12T13:14:05Z</vt:filetime>
  </property>
  <property fmtid="{D5CDD505-2E9C-101B-9397-08002B2CF9AE}" pid="10" name="Objective-ModificationStamp">
    <vt:filetime>2024-09-12T13:14:05Z</vt:filetime>
  </property>
  <property fmtid="{D5CDD505-2E9C-101B-9397-08002B2CF9AE}" pid="11" name="Objective-Owner">
    <vt:lpwstr>Oates, Jonathan (EET - Energy Directorate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Energy:1 - Save:04. Ministerials:Ministerial - Climate Change &amp; Energy Efficiency - Government Business - 2024:Cabinet Secretary for Climate Change and Rural Affairs - Huw Irranca-Davies - 2024:2024 - Cabinet Secretary for Climate Change and Rural Affairs - Climate Change &amp; Energy Effeciency - (MA) Ministerial Advice:Written Statement - Net Zero 2035 Challenge Group Report Publication:</vt:lpwstr>
  </property>
  <property fmtid="{D5CDD505-2E9C-101B-9397-08002B2CF9AE}" pid="13" name="Objective-Parent">
    <vt:lpwstr>Written Statement - Net Zero 2035 Challenge Group Report Publication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qA2120917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2016-03-01T00:00:00Z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vA100038607</vt:lpwstr>
  </property>
  <property fmtid="{D5CDD505-2E9C-101B-9397-08002B2CF9AE}" pid="28" name="Objective-Date Acquired">
    <vt:lpwstr/>
  </property>
  <property fmtid="{D5CDD505-2E9C-101B-9397-08002B2CF9AE}" pid="29" name="Objective-Official Translation">
    <vt:lpwstr/>
  </property>
  <property fmtid="{D5CDD505-2E9C-101B-9397-08002B2CF9AE}" pid="30" name="Objective-Connect Creator">
    <vt:lpwstr/>
  </property>
</Properties>
</file>