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06F3C" w14:textId="77777777" w:rsidR="001A39E2" w:rsidRDefault="001A39E2" w:rsidP="001A39E2">
      <w:pPr>
        <w:jc w:val="right"/>
        <w:rPr>
          <w:b/>
        </w:rPr>
      </w:pPr>
    </w:p>
    <w:p w14:paraId="022849C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D2F47E7" wp14:editId="39E633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B88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EA44B1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E170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6A0D42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2F7249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573846" wp14:editId="6016A34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1ED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E5BA375" w14:textId="77777777" w:rsidTr="00B049B1">
        <w:tc>
          <w:tcPr>
            <w:tcW w:w="1383" w:type="dxa"/>
            <w:tcBorders>
              <w:top w:val="nil"/>
              <w:left w:val="nil"/>
              <w:bottom w:val="nil"/>
              <w:right w:val="nil"/>
            </w:tcBorders>
            <w:vAlign w:val="center"/>
          </w:tcPr>
          <w:p w14:paraId="1E42D76C" w14:textId="77777777" w:rsidR="00EA5290" w:rsidRDefault="00EA5290" w:rsidP="00B049B1">
            <w:pPr>
              <w:spacing w:before="120" w:after="120"/>
              <w:rPr>
                <w:rFonts w:ascii="Arial" w:hAnsi="Arial" w:cs="Arial"/>
                <w:b/>
                <w:bCs/>
                <w:sz w:val="24"/>
                <w:szCs w:val="24"/>
              </w:rPr>
            </w:pPr>
          </w:p>
          <w:p w14:paraId="054F10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53F4012" w14:textId="77777777" w:rsidR="00EA5290" w:rsidRPr="00670227" w:rsidRDefault="00EA5290" w:rsidP="00B049B1">
            <w:pPr>
              <w:spacing w:before="120" w:after="120"/>
              <w:rPr>
                <w:rFonts w:ascii="Arial" w:hAnsi="Arial" w:cs="Arial"/>
                <w:b/>
                <w:bCs/>
                <w:sz w:val="24"/>
                <w:szCs w:val="24"/>
              </w:rPr>
            </w:pPr>
          </w:p>
          <w:p w14:paraId="2689C51D" w14:textId="32C0A35D" w:rsidR="00EA5290" w:rsidRPr="00670227" w:rsidRDefault="00B35158" w:rsidP="00B049B1">
            <w:pPr>
              <w:spacing w:before="120" w:after="120"/>
              <w:rPr>
                <w:rFonts w:ascii="Arial" w:hAnsi="Arial" w:cs="Arial"/>
                <w:b/>
                <w:bCs/>
                <w:sz w:val="24"/>
                <w:szCs w:val="24"/>
              </w:rPr>
            </w:pPr>
            <w:r>
              <w:rPr>
                <w:rFonts w:ascii="Arial" w:hAnsi="Arial" w:cs="Arial"/>
                <w:b/>
                <w:bCs/>
                <w:sz w:val="24"/>
                <w:szCs w:val="24"/>
              </w:rPr>
              <w:t>Care Homes Action Plan – final report</w:t>
            </w:r>
          </w:p>
        </w:tc>
      </w:tr>
      <w:tr w:rsidR="00EA5290" w:rsidRPr="00A011A1" w14:paraId="59BD962C" w14:textId="77777777" w:rsidTr="00B049B1">
        <w:tc>
          <w:tcPr>
            <w:tcW w:w="1383" w:type="dxa"/>
            <w:tcBorders>
              <w:top w:val="nil"/>
              <w:left w:val="nil"/>
              <w:bottom w:val="nil"/>
              <w:right w:val="nil"/>
            </w:tcBorders>
            <w:vAlign w:val="center"/>
          </w:tcPr>
          <w:p w14:paraId="6C9A82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929DD3" w14:textId="50779FB2" w:rsidR="00EA5290" w:rsidRPr="00670227" w:rsidRDefault="00B35158" w:rsidP="00B049B1">
            <w:pPr>
              <w:spacing w:before="120" w:after="120"/>
              <w:rPr>
                <w:rFonts w:ascii="Arial" w:hAnsi="Arial" w:cs="Arial"/>
                <w:b/>
                <w:bCs/>
                <w:sz w:val="24"/>
                <w:szCs w:val="24"/>
              </w:rPr>
            </w:pPr>
            <w:r>
              <w:rPr>
                <w:rFonts w:ascii="Arial" w:hAnsi="Arial" w:cs="Arial"/>
                <w:b/>
                <w:bCs/>
                <w:sz w:val="24"/>
                <w:szCs w:val="24"/>
              </w:rPr>
              <w:t>24 March 2021</w:t>
            </w:r>
          </w:p>
        </w:tc>
      </w:tr>
      <w:tr w:rsidR="00EA5290" w:rsidRPr="00A011A1" w14:paraId="437214EA" w14:textId="77777777" w:rsidTr="00B049B1">
        <w:tc>
          <w:tcPr>
            <w:tcW w:w="1383" w:type="dxa"/>
            <w:tcBorders>
              <w:top w:val="nil"/>
              <w:left w:val="nil"/>
              <w:bottom w:val="nil"/>
              <w:right w:val="nil"/>
            </w:tcBorders>
            <w:vAlign w:val="center"/>
          </w:tcPr>
          <w:p w14:paraId="5936EC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284880" w14:textId="3BB9BA2E" w:rsidR="00EA5290" w:rsidRPr="00670227" w:rsidRDefault="00B35158" w:rsidP="00B35158">
            <w:pPr>
              <w:spacing w:before="120" w:after="120"/>
              <w:rPr>
                <w:rFonts w:ascii="Arial" w:hAnsi="Arial" w:cs="Arial"/>
                <w:b/>
                <w:bCs/>
                <w:sz w:val="24"/>
                <w:szCs w:val="24"/>
              </w:rPr>
            </w:pPr>
            <w:r>
              <w:rPr>
                <w:rFonts w:ascii="Arial" w:hAnsi="Arial" w:cs="Arial"/>
                <w:b/>
                <w:bCs/>
                <w:sz w:val="24"/>
                <w:szCs w:val="24"/>
              </w:rPr>
              <w:t>Julie Morgan</w:t>
            </w:r>
            <w:r w:rsidR="00D07C6D">
              <w:rPr>
                <w:rFonts w:ascii="Arial" w:hAnsi="Arial" w:cs="Arial"/>
                <w:b/>
                <w:bCs/>
                <w:sz w:val="24"/>
                <w:szCs w:val="24"/>
              </w:rPr>
              <w:t xml:space="preserve"> MS</w:t>
            </w:r>
            <w:bookmarkStart w:id="0" w:name="_GoBack"/>
            <w:bookmarkEnd w:id="0"/>
            <w:r>
              <w:rPr>
                <w:rFonts w:ascii="Arial" w:hAnsi="Arial" w:cs="Arial"/>
                <w:b/>
                <w:bCs/>
                <w:sz w:val="24"/>
                <w:szCs w:val="24"/>
              </w:rPr>
              <w:t>, Deputy Minister for Health and Social Services</w:t>
            </w:r>
          </w:p>
        </w:tc>
      </w:tr>
    </w:tbl>
    <w:p w14:paraId="0A993A9D" w14:textId="77777777" w:rsidR="00EA5290" w:rsidRPr="00A011A1" w:rsidRDefault="00EA5290" w:rsidP="00EA5290"/>
    <w:p w14:paraId="336A5833" w14:textId="77777777" w:rsidR="00EA5290" w:rsidRDefault="00EA5290" w:rsidP="00EA5290">
      <w:pPr>
        <w:pStyle w:val="BodyText"/>
        <w:jc w:val="left"/>
        <w:rPr>
          <w:lang w:val="en-US"/>
        </w:rPr>
      </w:pPr>
    </w:p>
    <w:p w14:paraId="02C8B837" w14:textId="77777777" w:rsidR="0040448E" w:rsidRDefault="0040448E" w:rsidP="0040448E">
      <w:pPr>
        <w:pStyle w:val="ListParagraph"/>
        <w:rPr>
          <w:rFonts w:ascii="Arial" w:hAnsi="Arial"/>
          <w:sz w:val="24"/>
        </w:rPr>
      </w:pPr>
    </w:p>
    <w:p w14:paraId="6BAF9566" w14:textId="77777777" w:rsidR="002C74E5" w:rsidRDefault="00764ABA" w:rsidP="0040448E">
      <w:pPr>
        <w:rPr>
          <w:rFonts w:ascii="Arial" w:hAnsi="Arial" w:cs="Arial"/>
          <w:sz w:val="24"/>
          <w:szCs w:val="24"/>
          <w:lang w:eastAsia="en-GB"/>
        </w:rPr>
      </w:pPr>
      <w:r>
        <w:rPr>
          <w:rFonts w:ascii="Arial" w:hAnsi="Arial" w:cs="Arial"/>
          <w:sz w:val="24"/>
          <w:szCs w:val="24"/>
        </w:rPr>
        <w:t>O</w:t>
      </w:r>
      <w:r w:rsidR="00195A53">
        <w:rPr>
          <w:rFonts w:ascii="Arial" w:hAnsi="Arial" w:cs="Arial"/>
          <w:sz w:val="24"/>
          <w:szCs w:val="24"/>
        </w:rPr>
        <w:t>ur Care Homes Action Plan</w:t>
      </w:r>
      <w:r>
        <w:rPr>
          <w:rFonts w:ascii="Arial" w:hAnsi="Arial" w:cs="Arial"/>
          <w:sz w:val="24"/>
          <w:szCs w:val="24"/>
        </w:rPr>
        <w:t>, published in July last year,</w:t>
      </w:r>
      <w:r w:rsidR="00195A53">
        <w:rPr>
          <w:rFonts w:ascii="Arial" w:hAnsi="Arial" w:cs="Arial"/>
          <w:sz w:val="24"/>
          <w:szCs w:val="24"/>
        </w:rPr>
        <w:t xml:space="preserve"> set out our high-level actions to </w:t>
      </w:r>
      <w:r w:rsidR="00195A53" w:rsidRPr="00E907A8">
        <w:rPr>
          <w:rFonts w:ascii="Arial" w:hAnsi="Arial" w:cs="Arial"/>
          <w:sz w:val="24"/>
          <w:szCs w:val="24"/>
          <w:lang w:eastAsia="en-GB"/>
        </w:rPr>
        <w:t xml:space="preserve">ensure the care home sector was well supported ahead of </w:t>
      </w:r>
      <w:r w:rsidR="00195A53">
        <w:rPr>
          <w:rFonts w:ascii="Arial" w:hAnsi="Arial" w:cs="Arial"/>
          <w:sz w:val="24"/>
          <w:szCs w:val="24"/>
          <w:lang w:eastAsia="en-GB"/>
        </w:rPr>
        <w:t>what we knew would be a</w:t>
      </w:r>
      <w:r w:rsidR="00965DF9">
        <w:rPr>
          <w:rFonts w:ascii="Arial" w:hAnsi="Arial" w:cs="Arial"/>
          <w:sz w:val="24"/>
          <w:szCs w:val="24"/>
          <w:lang w:eastAsia="en-GB"/>
        </w:rPr>
        <w:t xml:space="preserve">n extremely </w:t>
      </w:r>
      <w:r w:rsidR="00195A53">
        <w:rPr>
          <w:rFonts w:ascii="Arial" w:hAnsi="Arial" w:cs="Arial"/>
          <w:sz w:val="24"/>
          <w:szCs w:val="24"/>
          <w:lang w:eastAsia="en-GB"/>
        </w:rPr>
        <w:t>challenging winter. Today, I have published</w:t>
      </w:r>
      <w:r w:rsidR="0069075E">
        <w:rPr>
          <w:rFonts w:ascii="Arial" w:hAnsi="Arial" w:cs="Arial"/>
          <w:sz w:val="24"/>
          <w:szCs w:val="24"/>
          <w:lang w:eastAsia="en-GB"/>
        </w:rPr>
        <w:t xml:space="preserve"> </w:t>
      </w:r>
      <w:r w:rsidR="008E04C2">
        <w:rPr>
          <w:rFonts w:ascii="Arial" w:hAnsi="Arial" w:cs="Arial"/>
          <w:sz w:val="24"/>
          <w:szCs w:val="24"/>
          <w:lang w:eastAsia="en-GB"/>
        </w:rPr>
        <w:t>the</w:t>
      </w:r>
      <w:r w:rsidR="0069075E">
        <w:rPr>
          <w:rFonts w:ascii="Arial" w:hAnsi="Arial" w:cs="Arial"/>
          <w:sz w:val="24"/>
          <w:szCs w:val="24"/>
          <w:lang w:eastAsia="en-GB"/>
        </w:rPr>
        <w:t xml:space="preserve"> third and final update, reflecting on lessons learn</w:t>
      </w:r>
      <w:r w:rsidR="00965DF9">
        <w:rPr>
          <w:rFonts w:ascii="Arial" w:hAnsi="Arial" w:cs="Arial"/>
          <w:sz w:val="24"/>
          <w:szCs w:val="24"/>
          <w:lang w:eastAsia="en-GB"/>
        </w:rPr>
        <w:t>t</w:t>
      </w:r>
      <w:r w:rsidR="0069075E">
        <w:rPr>
          <w:rFonts w:ascii="Arial" w:hAnsi="Arial" w:cs="Arial"/>
          <w:sz w:val="24"/>
          <w:szCs w:val="24"/>
          <w:lang w:eastAsia="en-GB"/>
        </w:rPr>
        <w:t xml:space="preserve"> during the pandemic and next steps:</w:t>
      </w:r>
      <w:r w:rsidR="00965DF9">
        <w:rPr>
          <w:rFonts w:ascii="Arial" w:hAnsi="Arial" w:cs="Arial"/>
          <w:sz w:val="24"/>
          <w:szCs w:val="24"/>
          <w:lang w:eastAsia="en-GB"/>
        </w:rPr>
        <w:t xml:space="preserve"> </w:t>
      </w:r>
    </w:p>
    <w:p w14:paraId="3780E7C9" w14:textId="77777777" w:rsidR="00E112EB" w:rsidRDefault="00E112EB" w:rsidP="002C74E5"/>
    <w:p w14:paraId="39AB6CF3" w14:textId="7A089D21" w:rsidR="002C74E5" w:rsidRDefault="00C16A0B" w:rsidP="002C74E5">
      <w:pPr>
        <w:rPr>
          <w:rFonts w:ascii="Arial" w:hAnsi="Arial" w:cs="Arial"/>
          <w:sz w:val="24"/>
          <w:szCs w:val="24"/>
        </w:rPr>
      </w:pPr>
      <w:hyperlink r:id="rId8" w:history="1">
        <w:r w:rsidR="002C74E5">
          <w:rPr>
            <w:rStyle w:val="Hyperlink"/>
            <w:rFonts w:ascii="Arial" w:hAnsi="Arial" w:cs="Arial"/>
            <w:sz w:val="24"/>
            <w:szCs w:val="24"/>
          </w:rPr>
          <w:t>https://gov.wales/care-homes-action-plan-final-update</w:t>
        </w:r>
      </w:hyperlink>
    </w:p>
    <w:p w14:paraId="59525828" w14:textId="6CF19CD2" w:rsidR="0069075E" w:rsidRDefault="0069075E" w:rsidP="0040448E">
      <w:pPr>
        <w:rPr>
          <w:rFonts w:ascii="Arial" w:hAnsi="Arial" w:cs="Arial"/>
          <w:i/>
          <w:sz w:val="24"/>
          <w:szCs w:val="24"/>
          <w:lang w:eastAsia="en-GB"/>
        </w:rPr>
      </w:pPr>
    </w:p>
    <w:p w14:paraId="6EBCCE4C" w14:textId="77777777" w:rsidR="00965DF9" w:rsidRDefault="00681917" w:rsidP="00965DF9">
      <w:pPr>
        <w:rPr>
          <w:rFonts w:ascii="Arial" w:hAnsi="Arial" w:cs="Arial"/>
          <w:sz w:val="24"/>
          <w:szCs w:val="24"/>
        </w:rPr>
      </w:pPr>
      <w:r>
        <w:rPr>
          <w:rFonts w:ascii="Arial" w:hAnsi="Arial" w:cs="Arial"/>
          <w:sz w:val="24"/>
          <w:szCs w:val="24"/>
          <w:lang w:eastAsia="en-GB"/>
        </w:rPr>
        <w:t xml:space="preserve">The past 12 months have been like no other. Our health and social care services have been under enormous strain, yet throughout </w:t>
      </w:r>
      <w:r w:rsidR="009A2286">
        <w:rPr>
          <w:rFonts w:ascii="Arial" w:hAnsi="Arial" w:cs="Arial"/>
          <w:sz w:val="24"/>
          <w:szCs w:val="24"/>
          <w:lang w:eastAsia="en-GB"/>
        </w:rPr>
        <w:t>they</w:t>
      </w:r>
      <w:r>
        <w:rPr>
          <w:rFonts w:ascii="Arial" w:hAnsi="Arial" w:cs="Arial"/>
          <w:sz w:val="24"/>
          <w:szCs w:val="24"/>
          <w:lang w:eastAsia="en-GB"/>
        </w:rPr>
        <w:t xml:space="preserve"> have remained professional, resilient and </w:t>
      </w:r>
      <w:r w:rsidR="00764ABA">
        <w:rPr>
          <w:rFonts w:ascii="Arial" w:hAnsi="Arial" w:cs="Arial"/>
          <w:sz w:val="24"/>
          <w:szCs w:val="24"/>
          <w:lang w:eastAsia="en-GB"/>
        </w:rPr>
        <w:t>heroic</w:t>
      </w:r>
      <w:r>
        <w:rPr>
          <w:rFonts w:ascii="Arial" w:hAnsi="Arial" w:cs="Arial"/>
          <w:sz w:val="24"/>
          <w:szCs w:val="24"/>
          <w:lang w:eastAsia="en-GB"/>
        </w:rPr>
        <w:t>. I want to pay tribute to you all for the car</w:t>
      </w:r>
      <w:r w:rsidR="009A2286">
        <w:rPr>
          <w:rFonts w:ascii="Arial" w:hAnsi="Arial" w:cs="Arial"/>
          <w:sz w:val="24"/>
          <w:szCs w:val="24"/>
          <w:lang w:eastAsia="en-GB"/>
        </w:rPr>
        <w:t>e and compassion you have shown</w:t>
      </w:r>
      <w:r w:rsidR="00764ABA">
        <w:rPr>
          <w:rFonts w:ascii="Arial" w:hAnsi="Arial" w:cs="Arial"/>
          <w:sz w:val="24"/>
          <w:szCs w:val="24"/>
          <w:lang w:eastAsia="en-GB"/>
        </w:rPr>
        <w:t>.</w:t>
      </w:r>
      <w:r w:rsidR="00965DF9">
        <w:rPr>
          <w:rFonts w:ascii="Arial" w:hAnsi="Arial" w:cs="Arial"/>
          <w:sz w:val="24"/>
          <w:szCs w:val="24"/>
          <w:lang w:eastAsia="en-GB"/>
        </w:rPr>
        <w:t xml:space="preserve"> </w:t>
      </w:r>
      <w:r w:rsidR="00965DF9" w:rsidRPr="009A2286">
        <w:rPr>
          <w:rFonts w:ascii="Arial" w:hAnsi="Arial" w:cs="Arial"/>
          <w:sz w:val="24"/>
          <w:szCs w:val="24"/>
        </w:rPr>
        <w:t xml:space="preserve">There </w:t>
      </w:r>
      <w:r w:rsidR="00965DF9">
        <w:rPr>
          <w:rFonts w:ascii="Arial" w:hAnsi="Arial" w:cs="Arial"/>
          <w:sz w:val="24"/>
          <w:szCs w:val="24"/>
        </w:rPr>
        <w:t>have been</w:t>
      </w:r>
      <w:r w:rsidR="00965DF9" w:rsidRPr="009A2286">
        <w:rPr>
          <w:rFonts w:ascii="Arial" w:hAnsi="Arial" w:cs="Arial"/>
          <w:sz w:val="24"/>
          <w:szCs w:val="24"/>
        </w:rPr>
        <w:t xml:space="preserve"> many </w:t>
      </w:r>
      <w:r w:rsidR="00965DF9">
        <w:rPr>
          <w:rFonts w:ascii="Arial" w:hAnsi="Arial" w:cs="Arial"/>
          <w:sz w:val="24"/>
          <w:szCs w:val="24"/>
        </w:rPr>
        <w:t xml:space="preserve">extraordinary </w:t>
      </w:r>
      <w:r w:rsidR="00965DF9" w:rsidRPr="009A2286">
        <w:rPr>
          <w:rFonts w:ascii="Arial" w:hAnsi="Arial" w:cs="Arial"/>
          <w:sz w:val="24"/>
          <w:szCs w:val="24"/>
        </w:rPr>
        <w:t xml:space="preserve">examples </w:t>
      </w:r>
      <w:r w:rsidR="00965DF9">
        <w:rPr>
          <w:rFonts w:ascii="Arial" w:hAnsi="Arial" w:cs="Arial"/>
          <w:sz w:val="24"/>
          <w:szCs w:val="24"/>
        </w:rPr>
        <w:t>of</w:t>
      </w:r>
      <w:r w:rsidR="00965DF9" w:rsidRPr="009A2286">
        <w:rPr>
          <w:rFonts w:ascii="Arial" w:hAnsi="Arial" w:cs="Arial"/>
          <w:sz w:val="24"/>
          <w:szCs w:val="24"/>
        </w:rPr>
        <w:t xml:space="preserve"> </w:t>
      </w:r>
      <w:r w:rsidR="00965DF9">
        <w:rPr>
          <w:rFonts w:ascii="Arial" w:hAnsi="Arial" w:cs="Arial"/>
          <w:sz w:val="24"/>
          <w:szCs w:val="24"/>
        </w:rPr>
        <w:t>our</w:t>
      </w:r>
      <w:r w:rsidR="00965DF9" w:rsidRPr="009A2286">
        <w:rPr>
          <w:rFonts w:ascii="Arial" w:hAnsi="Arial" w:cs="Arial"/>
          <w:sz w:val="24"/>
          <w:szCs w:val="24"/>
        </w:rPr>
        <w:t xml:space="preserve"> social care workforce go</w:t>
      </w:r>
      <w:r w:rsidR="00965DF9">
        <w:rPr>
          <w:rFonts w:ascii="Arial" w:hAnsi="Arial" w:cs="Arial"/>
          <w:sz w:val="24"/>
          <w:szCs w:val="24"/>
        </w:rPr>
        <w:t>i</w:t>
      </w:r>
      <w:r w:rsidR="00965DF9" w:rsidRPr="009A2286">
        <w:rPr>
          <w:rFonts w:ascii="Arial" w:hAnsi="Arial" w:cs="Arial"/>
          <w:sz w:val="24"/>
          <w:szCs w:val="24"/>
        </w:rPr>
        <w:t>n</w:t>
      </w:r>
      <w:r w:rsidR="00965DF9">
        <w:rPr>
          <w:rFonts w:ascii="Arial" w:hAnsi="Arial" w:cs="Arial"/>
          <w:sz w:val="24"/>
          <w:szCs w:val="24"/>
        </w:rPr>
        <w:t>g</w:t>
      </w:r>
      <w:r w:rsidR="00965DF9" w:rsidRPr="009A2286">
        <w:rPr>
          <w:rFonts w:ascii="Arial" w:hAnsi="Arial" w:cs="Arial"/>
          <w:sz w:val="24"/>
          <w:szCs w:val="24"/>
        </w:rPr>
        <w:t xml:space="preserve"> above and beyond during th</w:t>
      </w:r>
      <w:r w:rsidR="00965DF9">
        <w:rPr>
          <w:rFonts w:ascii="Arial" w:hAnsi="Arial" w:cs="Arial"/>
          <w:sz w:val="24"/>
          <w:szCs w:val="24"/>
        </w:rPr>
        <w:t>e</w:t>
      </w:r>
      <w:r w:rsidR="00965DF9" w:rsidRPr="009A2286">
        <w:rPr>
          <w:rFonts w:ascii="Arial" w:hAnsi="Arial" w:cs="Arial"/>
          <w:sz w:val="24"/>
          <w:szCs w:val="24"/>
        </w:rPr>
        <w:t xml:space="preserve"> first </w:t>
      </w:r>
      <w:r w:rsidR="00965DF9">
        <w:rPr>
          <w:rFonts w:ascii="Arial" w:hAnsi="Arial" w:cs="Arial"/>
          <w:sz w:val="24"/>
          <w:szCs w:val="24"/>
        </w:rPr>
        <w:t>and second waves</w:t>
      </w:r>
      <w:r w:rsidR="00965DF9" w:rsidRPr="009A2286">
        <w:rPr>
          <w:rFonts w:ascii="Arial" w:hAnsi="Arial" w:cs="Arial"/>
          <w:sz w:val="24"/>
          <w:szCs w:val="24"/>
        </w:rPr>
        <w:t xml:space="preserve"> of th</w:t>
      </w:r>
      <w:r w:rsidR="00965DF9">
        <w:rPr>
          <w:rFonts w:ascii="Arial" w:hAnsi="Arial" w:cs="Arial"/>
          <w:sz w:val="24"/>
          <w:szCs w:val="24"/>
        </w:rPr>
        <w:t>is</w:t>
      </w:r>
      <w:r w:rsidR="00965DF9" w:rsidRPr="009A2286">
        <w:rPr>
          <w:rFonts w:ascii="Arial" w:hAnsi="Arial" w:cs="Arial"/>
          <w:sz w:val="24"/>
          <w:szCs w:val="24"/>
        </w:rPr>
        <w:t xml:space="preserve"> pandemic. Early evidence has highlighted the flexibility and agility of the workforce which ha</w:t>
      </w:r>
      <w:r w:rsidR="00965DF9">
        <w:rPr>
          <w:rFonts w:ascii="Arial" w:hAnsi="Arial" w:cs="Arial"/>
          <w:sz w:val="24"/>
          <w:szCs w:val="24"/>
        </w:rPr>
        <w:t>ve</w:t>
      </w:r>
      <w:r w:rsidR="00965DF9" w:rsidRPr="009A2286">
        <w:rPr>
          <w:rFonts w:ascii="Arial" w:hAnsi="Arial" w:cs="Arial"/>
          <w:sz w:val="24"/>
          <w:szCs w:val="24"/>
        </w:rPr>
        <w:t xml:space="preserve"> been critical in our response.</w:t>
      </w:r>
      <w:r w:rsidR="00965DF9">
        <w:rPr>
          <w:rFonts w:ascii="Arial" w:hAnsi="Arial" w:cs="Arial"/>
          <w:sz w:val="24"/>
          <w:szCs w:val="24"/>
        </w:rPr>
        <w:t xml:space="preserve"> </w:t>
      </w:r>
    </w:p>
    <w:p w14:paraId="17E34B0F" w14:textId="77777777" w:rsidR="00965DF9" w:rsidRDefault="00965DF9" w:rsidP="00681917">
      <w:pPr>
        <w:rPr>
          <w:rFonts w:ascii="Arial" w:hAnsi="Arial" w:cs="Arial"/>
          <w:sz w:val="24"/>
          <w:szCs w:val="24"/>
        </w:rPr>
      </w:pPr>
    </w:p>
    <w:p w14:paraId="272BAC64" w14:textId="04C46A3D" w:rsidR="00965DF9" w:rsidRDefault="00681917" w:rsidP="00D619A1">
      <w:pPr>
        <w:spacing w:after="160"/>
        <w:rPr>
          <w:rFonts w:ascii="Arial" w:hAnsi="Arial" w:cs="Arial"/>
          <w:sz w:val="24"/>
          <w:szCs w:val="24"/>
        </w:rPr>
      </w:pPr>
      <w:r>
        <w:rPr>
          <w:rFonts w:ascii="Arial" w:hAnsi="Arial" w:cs="Arial"/>
          <w:sz w:val="24"/>
          <w:szCs w:val="24"/>
        </w:rPr>
        <w:t>We know s</w:t>
      </w:r>
      <w:r w:rsidRPr="00F807BF">
        <w:rPr>
          <w:rFonts w:ascii="Arial" w:hAnsi="Arial" w:cs="Arial"/>
          <w:sz w:val="24"/>
          <w:szCs w:val="24"/>
        </w:rPr>
        <w:t>taff fatigue</w:t>
      </w:r>
      <w:r>
        <w:rPr>
          <w:rFonts w:ascii="Arial" w:hAnsi="Arial" w:cs="Arial"/>
          <w:sz w:val="24"/>
          <w:szCs w:val="24"/>
        </w:rPr>
        <w:t xml:space="preserve"> and burn-out</w:t>
      </w:r>
      <w:r w:rsidRPr="00F807BF">
        <w:rPr>
          <w:rFonts w:ascii="Arial" w:hAnsi="Arial" w:cs="Arial"/>
          <w:sz w:val="24"/>
          <w:szCs w:val="24"/>
        </w:rPr>
        <w:t xml:space="preserve"> </w:t>
      </w:r>
      <w:r>
        <w:rPr>
          <w:rFonts w:ascii="Arial" w:hAnsi="Arial" w:cs="Arial"/>
          <w:sz w:val="24"/>
          <w:szCs w:val="24"/>
        </w:rPr>
        <w:t>are major concerns</w:t>
      </w:r>
      <w:r w:rsidRPr="00F807BF">
        <w:rPr>
          <w:rFonts w:ascii="Arial" w:hAnsi="Arial" w:cs="Arial"/>
          <w:sz w:val="24"/>
          <w:szCs w:val="24"/>
        </w:rPr>
        <w:t xml:space="preserve"> across </w:t>
      </w:r>
      <w:r w:rsidR="00965DF9">
        <w:rPr>
          <w:rFonts w:ascii="Arial" w:hAnsi="Arial" w:cs="Arial"/>
          <w:sz w:val="24"/>
          <w:szCs w:val="24"/>
        </w:rPr>
        <w:t>the</w:t>
      </w:r>
      <w:r>
        <w:rPr>
          <w:rFonts w:ascii="Arial" w:hAnsi="Arial" w:cs="Arial"/>
          <w:sz w:val="24"/>
          <w:szCs w:val="24"/>
        </w:rPr>
        <w:t xml:space="preserve"> sector</w:t>
      </w:r>
      <w:r w:rsidRPr="00F807BF">
        <w:rPr>
          <w:rFonts w:ascii="Arial" w:hAnsi="Arial" w:cs="Arial"/>
          <w:sz w:val="24"/>
          <w:szCs w:val="24"/>
        </w:rPr>
        <w:t xml:space="preserve">. </w:t>
      </w:r>
      <w:r w:rsidR="009A2286">
        <w:rPr>
          <w:rFonts w:ascii="Arial" w:hAnsi="Arial" w:cs="Arial"/>
          <w:sz w:val="24"/>
          <w:szCs w:val="24"/>
        </w:rPr>
        <w:t>In the same way you have supported those in your care,</w:t>
      </w:r>
      <w:r w:rsidRPr="00F807BF">
        <w:rPr>
          <w:rFonts w:ascii="Arial" w:hAnsi="Arial" w:cs="Arial"/>
          <w:sz w:val="24"/>
          <w:szCs w:val="24"/>
        </w:rPr>
        <w:t xml:space="preserve"> </w:t>
      </w:r>
      <w:r w:rsidR="009A2286">
        <w:rPr>
          <w:rFonts w:ascii="Arial" w:hAnsi="Arial" w:cs="Arial"/>
          <w:sz w:val="24"/>
          <w:szCs w:val="24"/>
        </w:rPr>
        <w:t>we need to ensure your health an</w:t>
      </w:r>
      <w:r w:rsidR="00965DF9">
        <w:rPr>
          <w:rFonts w:ascii="Arial" w:hAnsi="Arial" w:cs="Arial"/>
          <w:sz w:val="24"/>
          <w:szCs w:val="24"/>
        </w:rPr>
        <w:t>d well-being are also considered. We have made some real progress in this area over the winter through the introduction of an Employee Assistance Programme, the establishment of a well-being network and of course most recently</w:t>
      </w:r>
      <w:r w:rsidR="00BA0CA8">
        <w:rPr>
          <w:rFonts w:ascii="Arial" w:hAnsi="Arial" w:cs="Arial"/>
          <w:sz w:val="24"/>
          <w:szCs w:val="24"/>
        </w:rPr>
        <w:t>,</w:t>
      </w:r>
      <w:r w:rsidR="00965DF9">
        <w:rPr>
          <w:rFonts w:ascii="Arial" w:hAnsi="Arial" w:cs="Arial"/>
          <w:sz w:val="24"/>
          <w:szCs w:val="24"/>
        </w:rPr>
        <w:t xml:space="preserve"> the announcement of a second bonus payment of £735 that will be payable to all care home staff. </w:t>
      </w:r>
      <w:r w:rsidR="00C63645">
        <w:rPr>
          <w:rFonts w:ascii="Arial" w:hAnsi="Arial" w:cs="Arial"/>
          <w:sz w:val="24"/>
          <w:szCs w:val="24"/>
        </w:rPr>
        <w:t xml:space="preserve">However, the long-term impact on well-being and mental health in particular is expected to be significant and this must continue to be </w:t>
      </w:r>
      <w:r w:rsidR="00856BCA" w:rsidRPr="00A4057F">
        <w:rPr>
          <w:rFonts w:ascii="Arial" w:hAnsi="Arial" w:cs="Arial"/>
          <w:sz w:val="24"/>
          <w:szCs w:val="24"/>
        </w:rPr>
        <w:t>a key priority</w:t>
      </w:r>
      <w:r w:rsidR="00C63645">
        <w:rPr>
          <w:rFonts w:ascii="Arial" w:hAnsi="Arial" w:cs="Arial"/>
          <w:sz w:val="24"/>
          <w:szCs w:val="24"/>
        </w:rPr>
        <w:t xml:space="preserve"> for us. </w:t>
      </w:r>
      <w:r w:rsidR="00856BCA">
        <w:rPr>
          <w:rFonts w:ascii="Arial" w:hAnsi="Arial" w:cs="Arial"/>
          <w:sz w:val="24"/>
          <w:szCs w:val="24"/>
        </w:rPr>
        <w:t xml:space="preserve">  </w:t>
      </w:r>
      <w:r w:rsidR="00965DF9">
        <w:rPr>
          <w:rFonts w:ascii="Arial" w:hAnsi="Arial" w:cs="Arial"/>
          <w:sz w:val="24"/>
          <w:szCs w:val="24"/>
        </w:rPr>
        <w:t xml:space="preserve">  </w:t>
      </w:r>
    </w:p>
    <w:p w14:paraId="7BB68C9B" w14:textId="5CA3FFD4" w:rsidR="00764ABA" w:rsidRDefault="00EE11A4" w:rsidP="00E9258E">
      <w:pPr>
        <w:rPr>
          <w:rFonts w:ascii="Arial" w:hAnsi="Arial" w:cs="Arial"/>
          <w:sz w:val="24"/>
          <w:szCs w:val="24"/>
        </w:rPr>
      </w:pPr>
      <w:r>
        <w:rPr>
          <w:rFonts w:ascii="Arial" w:hAnsi="Arial" w:cs="Arial"/>
          <w:sz w:val="24"/>
          <w:szCs w:val="24"/>
        </w:rPr>
        <w:t xml:space="preserve">In the update I released in December last year, I acknowledged the way in </w:t>
      </w:r>
      <w:r w:rsidR="008E04C2">
        <w:rPr>
          <w:rFonts w:ascii="Arial" w:hAnsi="Arial" w:cs="Arial"/>
          <w:sz w:val="24"/>
          <w:szCs w:val="24"/>
        </w:rPr>
        <w:t xml:space="preserve">which </w:t>
      </w:r>
      <w:r>
        <w:rPr>
          <w:rFonts w:ascii="Arial" w:hAnsi="Arial" w:cs="Arial"/>
          <w:sz w:val="24"/>
          <w:szCs w:val="24"/>
        </w:rPr>
        <w:t xml:space="preserve">health boards, local authorities and their third sector partners had worked together. </w:t>
      </w:r>
      <w:r w:rsidR="00764ABA" w:rsidRPr="00A0052F">
        <w:rPr>
          <w:rFonts w:ascii="Arial" w:hAnsi="Arial" w:cs="Arial"/>
          <w:sz w:val="24"/>
          <w:szCs w:val="24"/>
        </w:rPr>
        <w:t>Th</w:t>
      </w:r>
      <w:r>
        <w:rPr>
          <w:rFonts w:ascii="Arial" w:hAnsi="Arial" w:cs="Arial"/>
          <w:sz w:val="24"/>
          <w:szCs w:val="24"/>
        </w:rPr>
        <w:t>is</w:t>
      </w:r>
      <w:r w:rsidR="00764ABA" w:rsidRPr="00A4057F">
        <w:rPr>
          <w:rFonts w:ascii="Arial" w:hAnsi="Arial" w:cs="Arial"/>
          <w:sz w:val="24"/>
          <w:szCs w:val="24"/>
        </w:rPr>
        <w:t xml:space="preserve"> strong partnership</w:t>
      </w:r>
      <w:r w:rsidR="00764ABA" w:rsidRPr="00A0052F">
        <w:rPr>
          <w:rFonts w:ascii="Arial" w:hAnsi="Arial" w:cs="Arial"/>
          <w:sz w:val="24"/>
          <w:szCs w:val="24"/>
        </w:rPr>
        <w:t xml:space="preserve"> working between the </w:t>
      </w:r>
      <w:r w:rsidR="00764ABA">
        <w:rPr>
          <w:rFonts w:ascii="Arial" w:hAnsi="Arial" w:cs="Arial"/>
          <w:sz w:val="24"/>
          <w:szCs w:val="24"/>
        </w:rPr>
        <w:t xml:space="preserve">services </w:t>
      </w:r>
      <w:r w:rsidR="00EF67F9">
        <w:rPr>
          <w:rFonts w:ascii="Arial" w:hAnsi="Arial" w:cs="Arial"/>
          <w:sz w:val="24"/>
          <w:szCs w:val="24"/>
        </w:rPr>
        <w:t>h</w:t>
      </w:r>
      <w:r>
        <w:rPr>
          <w:rFonts w:ascii="Arial" w:hAnsi="Arial" w:cs="Arial"/>
          <w:sz w:val="24"/>
          <w:szCs w:val="24"/>
        </w:rPr>
        <w:t>as continued to flourish</w:t>
      </w:r>
      <w:r w:rsidR="00A704BD">
        <w:rPr>
          <w:rFonts w:ascii="Arial" w:hAnsi="Arial" w:cs="Arial"/>
          <w:sz w:val="24"/>
          <w:szCs w:val="24"/>
        </w:rPr>
        <w:t xml:space="preserve">.  </w:t>
      </w:r>
      <w:r w:rsidR="004258F0">
        <w:rPr>
          <w:rFonts w:ascii="Arial" w:hAnsi="Arial" w:cs="Arial"/>
          <w:sz w:val="24"/>
          <w:szCs w:val="24"/>
        </w:rPr>
        <w:t>I have also valued the</w:t>
      </w:r>
      <w:r w:rsidR="00A704BD">
        <w:rPr>
          <w:rFonts w:ascii="Arial" w:hAnsi="Arial" w:cs="Arial"/>
          <w:sz w:val="24"/>
          <w:szCs w:val="24"/>
        </w:rPr>
        <w:t xml:space="preserve"> opportunities for shared learning between </w:t>
      </w:r>
      <w:r w:rsidR="004258F0">
        <w:rPr>
          <w:rFonts w:ascii="Arial" w:hAnsi="Arial" w:cs="Arial"/>
          <w:sz w:val="24"/>
          <w:szCs w:val="24"/>
        </w:rPr>
        <w:t xml:space="preserve">the </w:t>
      </w:r>
      <w:r w:rsidR="00A704BD">
        <w:rPr>
          <w:rFonts w:ascii="Arial" w:hAnsi="Arial" w:cs="Arial"/>
          <w:sz w:val="24"/>
          <w:szCs w:val="24"/>
        </w:rPr>
        <w:t>Welsh Government and its partners as we have implemented th</w:t>
      </w:r>
      <w:r w:rsidR="004258F0">
        <w:rPr>
          <w:rFonts w:ascii="Arial" w:hAnsi="Arial" w:cs="Arial"/>
          <w:sz w:val="24"/>
          <w:szCs w:val="24"/>
        </w:rPr>
        <w:t>is action</w:t>
      </w:r>
      <w:r w:rsidR="00A704BD">
        <w:rPr>
          <w:rFonts w:ascii="Arial" w:hAnsi="Arial" w:cs="Arial"/>
          <w:sz w:val="24"/>
          <w:szCs w:val="24"/>
        </w:rPr>
        <w:t xml:space="preserve"> plan</w:t>
      </w:r>
      <w:r>
        <w:rPr>
          <w:rFonts w:ascii="Arial" w:hAnsi="Arial" w:cs="Arial"/>
          <w:sz w:val="24"/>
          <w:szCs w:val="24"/>
        </w:rPr>
        <w:t>.</w:t>
      </w:r>
      <w:r w:rsidR="00764ABA" w:rsidRPr="00A0052F">
        <w:rPr>
          <w:rFonts w:ascii="Arial" w:hAnsi="Arial" w:cs="Arial"/>
          <w:sz w:val="24"/>
          <w:szCs w:val="24"/>
        </w:rPr>
        <w:t xml:space="preserve"> </w:t>
      </w:r>
      <w:r w:rsidR="008E04C2">
        <w:rPr>
          <w:rFonts w:ascii="Arial" w:hAnsi="Arial" w:cs="Arial"/>
          <w:sz w:val="24"/>
          <w:szCs w:val="24"/>
        </w:rPr>
        <w:t>Working together as an integrated, whole system</w:t>
      </w:r>
      <w:r w:rsidR="00764ABA">
        <w:rPr>
          <w:rFonts w:ascii="Arial" w:hAnsi="Arial" w:cs="Arial"/>
          <w:sz w:val="24"/>
          <w:szCs w:val="24"/>
        </w:rPr>
        <w:t xml:space="preserve"> </w:t>
      </w:r>
      <w:r w:rsidR="003713CC">
        <w:rPr>
          <w:rFonts w:ascii="Arial" w:hAnsi="Arial" w:cs="Arial"/>
          <w:sz w:val="24"/>
          <w:szCs w:val="24"/>
        </w:rPr>
        <w:t xml:space="preserve">is not </w:t>
      </w:r>
      <w:r w:rsidR="003713CC">
        <w:rPr>
          <w:rFonts w:ascii="Arial" w:hAnsi="Arial" w:cs="Arial"/>
          <w:sz w:val="24"/>
          <w:szCs w:val="24"/>
        </w:rPr>
        <w:lastRenderedPageBreak/>
        <w:t>only consistent with ‘A Healthier Wales’, it is also necessary as we</w:t>
      </w:r>
      <w:r w:rsidR="00764ABA">
        <w:rPr>
          <w:rFonts w:ascii="Arial" w:hAnsi="Arial" w:cs="Arial"/>
          <w:sz w:val="24"/>
          <w:szCs w:val="24"/>
        </w:rPr>
        <w:t xml:space="preserve"> recover from this devastating pandemic</w:t>
      </w:r>
      <w:r w:rsidR="003713CC">
        <w:rPr>
          <w:rFonts w:ascii="Arial" w:hAnsi="Arial" w:cs="Arial"/>
          <w:sz w:val="24"/>
          <w:szCs w:val="24"/>
        </w:rPr>
        <w:t>.</w:t>
      </w:r>
      <w:r w:rsidRPr="00A0052F">
        <w:rPr>
          <w:rFonts w:ascii="Arial" w:hAnsi="Arial" w:cs="Arial"/>
          <w:sz w:val="24"/>
          <w:szCs w:val="24"/>
        </w:rPr>
        <w:t xml:space="preserve"> </w:t>
      </w:r>
    </w:p>
    <w:p w14:paraId="19C814FE" w14:textId="49121DCB" w:rsidR="008E04C2" w:rsidRDefault="008E04C2" w:rsidP="00764ABA">
      <w:pPr>
        <w:pStyle w:val="ListParagraph"/>
        <w:ind w:left="0"/>
        <w:rPr>
          <w:rFonts w:ascii="Arial" w:hAnsi="Arial" w:cs="Arial"/>
          <w:sz w:val="24"/>
          <w:szCs w:val="24"/>
        </w:rPr>
      </w:pPr>
    </w:p>
    <w:p w14:paraId="44D7E941" w14:textId="3A8A3E87" w:rsidR="008E04C2" w:rsidRDefault="003713CC" w:rsidP="00B35158">
      <w:pPr>
        <w:contextualSpacing/>
        <w:rPr>
          <w:rFonts w:ascii="Arial" w:hAnsi="Arial" w:cs="Arial"/>
          <w:sz w:val="24"/>
          <w:szCs w:val="24"/>
        </w:rPr>
      </w:pPr>
      <w:r>
        <w:rPr>
          <w:rFonts w:ascii="Arial" w:hAnsi="Arial" w:cs="Arial"/>
          <w:sz w:val="24"/>
          <w:szCs w:val="24"/>
        </w:rPr>
        <w:t>Protecting the vulnerable and r</w:t>
      </w:r>
      <w:r w:rsidR="008E04C2">
        <w:rPr>
          <w:rFonts w:ascii="Arial" w:hAnsi="Arial" w:cs="Arial"/>
          <w:sz w:val="24"/>
          <w:szCs w:val="24"/>
        </w:rPr>
        <w:t>educing the risk of C</w:t>
      </w:r>
      <w:r w:rsidR="00D619A1">
        <w:rPr>
          <w:rFonts w:ascii="Arial" w:hAnsi="Arial" w:cs="Arial"/>
          <w:sz w:val="24"/>
          <w:szCs w:val="24"/>
        </w:rPr>
        <w:t>OVID</w:t>
      </w:r>
      <w:r w:rsidR="008E04C2">
        <w:rPr>
          <w:rFonts w:ascii="Arial" w:hAnsi="Arial" w:cs="Arial"/>
          <w:sz w:val="24"/>
          <w:szCs w:val="24"/>
        </w:rPr>
        <w:t xml:space="preserve">-19 from entering care homes </w:t>
      </w:r>
      <w:r>
        <w:rPr>
          <w:rFonts w:ascii="Arial" w:hAnsi="Arial" w:cs="Arial"/>
          <w:sz w:val="24"/>
          <w:szCs w:val="24"/>
        </w:rPr>
        <w:t xml:space="preserve">have been </w:t>
      </w:r>
      <w:r w:rsidR="008E04C2">
        <w:rPr>
          <w:rFonts w:ascii="Arial" w:hAnsi="Arial" w:cs="Arial"/>
          <w:sz w:val="24"/>
          <w:szCs w:val="24"/>
        </w:rPr>
        <w:t>crucial.</w:t>
      </w:r>
      <w:r w:rsidR="008E04C2">
        <w:t xml:space="preserve"> </w:t>
      </w:r>
      <w:r w:rsidR="00BA0CA8" w:rsidRPr="00BA0CA8">
        <w:rPr>
          <w:rFonts w:ascii="Arial" w:hAnsi="Arial" w:cs="Arial"/>
          <w:sz w:val="24"/>
          <w:szCs w:val="24"/>
        </w:rPr>
        <w:t>Robust</w:t>
      </w:r>
      <w:r w:rsidR="008E04C2" w:rsidRPr="00BA0CA8">
        <w:rPr>
          <w:rFonts w:ascii="Arial" w:hAnsi="Arial" w:cs="Arial"/>
          <w:sz w:val="24"/>
          <w:szCs w:val="24"/>
        </w:rPr>
        <w:t xml:space="preserve"> </w:t>
      </w:r>
      <w:r w:rsidR="008E04C2">
        <w:rPr>
          <w:rFonts w:ascii="Arial" w:hAnsi="Arial" w:cs="Arial"/>
          <w:sz w:val="24"/>
          <w:szCs w:val="24"/>
        </w:rPr>
        <w:t xml:space="preserve">infection prevention and control, adherence to the hospital discharge guidance, </w:t>
      </w:r>
      <w:r w:rsidR="004258F0">
        <w:rPr>
          <w:rFonts w:ascii="Arial" w:hAnsi="Arial" w:cs="Arial"/>
          <w:sz w:val="24"/>
          <w:szCs w:val="24"/>
        </w:rPr>
        <w:t xml:space="preserve">the introduction of the </w:t>
      </w:r>
      <w:r w:rsidR="004258F0" w:rsidRPr="004258F0">
        <w:rPr>
          <w:rFonts w:ascii="Arial" w:hAnsi="Arial" w:cs="Arial"/>
          <w:sz w:val="24"/>
          <w:szCs w:val="24"/>
        </w:rPr>
        <w:t>Covid-19 Statutory Sick Pay enhancement scheme</w:t>
      </w:r>
      <w:r w:rsidR="004258F0">
        <w:rPr>
          <w:rFonts w:ascii="Arial" w:hAnsi="Arial" w:cs="Arial"/>
          <w:sz w:val="24"/>
          <w:szCs w:val="24"/>
        </w:rPr>
        <w:t>,</w:t>
      </w:r>
      <w:r w:rsidR="004258F0" w:rsidRPr="00F93861">
        <w:rPr>
          <w:rFonts w:ascii="Arial" w:hAnsi="Arial" w:cs="Arial"/>
          <w:sz w:val="24"/>
          <w:szCs w:val="24"/>
        </w:rPr>
        <w:t xml:space="preserve"> </w:t>
      </w:r>
      <w:r w:rsidR="004258F0">
        <w:rPr>
          <w:rFonts w:ascii="Arial" w:hAnsi="Arial" w:cs="Arial"/>
          <w:sz w:val="24"/>
          <w:szCs w:val="24"/>
        </w:rPr>
        <w:t>t</w:t>
      </w:r>
      <w:r w:rsidR="00A704BD">
        <w:rPr>
          <w:rFonts w:ascii="Arial" w:hAnsi="Arial" w:cs="Arial"/>
          <w:sz w:val="24"/>
          <w:szCs w:val="24"/>
        </w:rPr>
        <w:t xml:space="preserve">he roll out of increased </w:t>
      </w:r>
      <w:r w:rsidR="008E04C2">
        <w:rPr>
          <w:rFonts w:ascii="Arial" w:hAnsi="Arial" w:cs="Arial"/>
          <w:sz w:val="24"/>
          <w:szCs w:val="24"/>
        </w:rPr>
        <w:t xml:space="preserve">testing </w:t>
      </w:r>
      <w:r w:rsidR="00A704BD">
        <w:rPr>
          <w:rFonts w:ascii="Arial" w:hAnsi="Arial" w:cs="Arial"/>
          <w:sz w:val="24"/>
          <w:szCs w:val="24"/>
        </w:rPr>
        <w:t>for care home staff and visitors</w:t>
      </w:r>
      <w:r w:rsidR="008E04C2">
        <w:rPr>
          <w:rFonts w:ascii="Arial" w:hAnsi="Arial" w:cs="Arial"/>
          <w:sz w:val="24"/>
          <w:szCs w:val="24"/>
        </w:rPr>
        <w:t xml:space="preserve">, </w:t>
      </w:r>
      <w:r>
        <w:rPr>
          <w:rFonts w:ascii="Arial" w:hAnsi="Arial" w:cs="Arial"/>
          <w:sz w:val="24"/>
          <w:szCs w:val="24"/>
        </w:rPr>
        <w:t xml:space="preserve">have </w:t>
      </w:r>
      <w:r w:rsidR="008E04C2">
        <w:rPr>
          <w:rFonts w:ascii="Arial" w:hAnsi="Arial" w:cs="Arial"/>
          <w:sz w:val="24"/>
          <w:szCs w:val="24"/>
        </w:rPr>
        <w:t>all play</w:t>
      </w:r>
      <w:r>
        <w:rPr>
          <w:rFonts w:ascii="Arial" w:hAnsi="Arial" w:cs="Arial"/>
          <w:sz w:val="24"/>
          <w:szCs w:val="24"/>
        </w:rPr>
        <w:t>ed</w:t>
      </w:r>
      <w:r w:rsidR="008E04C2">
        <w:rPr>
          <w:rFonts w:ascii="Arial" w:hAnsi="Arial" w:cs="Arial"/>
          <w:sz w:val="24"/>
          <w:szCs w:val="24"/>
        </w:rPr>
        <w:t xml:space="preserve"> their part, alongside </w:t>
      </w:r>
      <w:r>
        <w:rPr>
          <w:rFonts w:ascii="Arial" w:hAnsi="Arial" w:cs="Arial"/>
          <w:sz w:val="24"/>
          <w:szCs w:val="24"/>
        </w:rPr>
        <w:t xml:space="preserve">the public health measures to </w:t>
      </w:r>
      <w:r w:rsidR="008E04C2">
        <w:rPr>
          <w:rFonts w:ascii="Arial" w:hAnsi="Arial" w:cs="Arial"/>
          <w:sz w:val="24"/>
          <w:szCs w:val="24"/>
        </w:rPr>
        <w:t xml:space="preserve">suppress community transmission. </w:t>
      </w:r>
    </w:p>
    <w:p w14:paraId="70A741FA" w14:textId="4F7DEDB2" w:rsidR="00856D10" w:rsidRDefault="00856D10" w:rsidP="008E04C2">
      <w:pPr>
        <w:spacing w:line="256" w:lineRule="auto"/>
        <w:contextualSpacing/>
        <w:rPr>
          <w:rFonts w:ascii="Arial" w:hAnsi="Arial" w:cs="Arial"/>
          <w:sz w:val="24"/>
          <w:szCs w:val="24"/>
        </w:rPr>
      </w:pPr>
    </w:p>
    <w:p w14:paraId="7B8160A9" w14:textId="2BB37819" w:rsidR="00856D10" w:rsidRDefault="0001347A" w:rsidP="00856D10">
      <w:pPr>
        <w:rPr>
          <w:rFonts w:ascii="Arial" w:hAnsi="Arial" w:cs="Arial"/>
          <w:sz w:val="24"/>
          <w:szCs w:val="24"/>
        </w:rPr>
      </w:pPr>
      <w:r>
        <w:rPr>
          <w:rFonts w:ascii="Arial" w:hAnsi="Arial" w:cs="Arial"/>
          <w:sz w:val="24"/>
          <w:szCs w:val="24"/>
        </w:rPr>
        <w:t>W</w:t>
      </w:r>
      <w:r w:rsidR="00856D10" w:rsidRPr="00DD3361">
        <w:rPr>
          <w:rFonts w:ascii="Arial" w:hAnsi="Arial" w:cs="Arial"/>
          <w:sz w:val="24"/>
          <w:szCs w:val="24"/>
        </w:rPr>
        <w:t xml:space="preserve">e are aware that restrictions </w:t>
      </w:r>
      <w:r>
        <w:rPr>
          <w:rFonts w:ascii="Arial" w:hAnsi="Arial" w:cs="Arial"/>
          <w:sz w:val="24"/>
          <w:szCs w:val="24"/>
        </w:rPr>
        <w:t xml:space="preserve">on visiting </w:t>
      </w:r>
      <w:r w:rsidR="00856D10" w:rsidRPr="00DD3361">
        <w:rPr>
          <w:rFonts w:ascii="Arial" w:hAnsi="Arial" w:cs="Arial"/>
          <w:sz w:val="24"/>
          <w:szCs w:val="24"/>
        </w:rPr>
        <w:t xml:space="preserve">have been extremely difficult for </w:t>
      </w:r>
      <w:r>
        <w:rPr>
          <w:rFonts w:ascii="Arial" w:hAnsi="Arial" w:cs="Arial"/>
          <w:sz w:val="24"/>
          <w:szCs w:val="24"/>
        </w:rPr>
        <w:t>people living in care homes,</w:t>
      </w:r>
      <w:r w:rsidRPr="00DD3361">
        <w:rPr>
          <w:rFonts w:ascii="Arial" w:hAnsi="Arial" w:cs="Arial"/>
          <w:sz w:val="24"/>
          <w:szCs w:val="24"/>
        </w:rPr>
        <w:t xml:space="preserve"> </w:t>
      </w:r>
      <w:r w:rsidR="00856D10" w:rsidRPr="00DD3361">
        <w:rPr>
          <w:rFonts w:ascii="Arial" w:hAnsi="Arial" w:cs="Arial"/>
          <w:sz w:val="24"/>
          <w:szCs w:val="24"/>
        </w:rPr>
        <w:t xml:space="preserve">and their loved ones. </w:t>
      </w:r>
      <w:r>
        <w:rPr>
          <w:rFonts w:ascii="Arial" w:hAnsi="Arial" w:cs="Arial"/>
          <w:sz w:val="24"/>
          <w:szCs w:val="24"/>
        </w:rPr>
        <w:t>D</w:t>
      </w:r>
      <w:r w:rsidR="00856D10">
        <w:rPr>
          <w:rFonts w:ascii="Arial" w:hAnsi="Arial" w:cs="Arial"/>
          <w:sz w:val="24"/>
          <w:szCs w:val="24"/>
        </w:rPr>
        <w:t>ecision</w:t>
      </w:r>
      <w:r>
        <w:rPr>
          <w:rFonts w:ascii="Arial" w:hAnsi="Arial" w:cs="Arial"/>
          <w:sz w:val="24"/>
          <w:szCs w:val="24"/>
        </w:rPr>
        <w:t>s</w:t>
      </w:r>
      <w:r w:rsidR="00856D10">
        <w:rPr>
          <w:rFonts w:ascii="Arial" w:hAnsi="Arial" w:cs="Arial"/>
          <w:sz w:val="24"/>
          <w:szCs w:val="24"/>
        </w:rPr>
        <w:t xml:space="preserve"> to restrict visiting </w:t>
      </w:r>
      <w:r>
        <w:rPr>
          <w:rFonts w:ascii="Arial" w:hAnsi="Arial" w:cs="Arial"/>
          <w:sz w:val="24"/>
          <w:szCs w:val="24"/>
        </w:rPr>
        <w:t>have</w:t>
      </w:r>
      <w:r w:rsidR="00856D10">
        <w:rPr>
          <w:rFonts w:ascii="Arial" w:hAnsi="Arial" w:cs="Arial"/>
          <w:sz w:val="24"/>
          <w:szCs w:val="24"/>
        </w:rPr>
        <w:t xml:space="preserve"> not </w:t>
      </w:r>
      <w:r>
        <w:rPr>
          <w:rFonts w:ascii="Arial" w:hAnsi="Arial" w:cs="Arial"/>
          <w:sz w:val="24"/>
          <w:szCs w:val="24"/>
        </w:rPr>
        <w:t xml:space="preserve">been </w:t>
      </w:r>
      <w:r w:rsidR="00856D10">
        <w:rPr>
          <w:rFonts w:ascii="Arial" w:hAnsi="Arial" w:cs="Arial"/>
          <w:sz w:val="24"/>
          <w:szCs w:val="24"/>
        </w:rPr>
        <w:t>taken lightly</w:t>
      </w:r>
      <w:r>
        <w:rPr>
          <w:rFonts w:ascii="Arial" w:hAnsi="Arial" w:cs="Arial"/>
          <w:sz w:val="24"/>
          <w:szCs w:val="24"/>
        </w:rPr>
        <w:t>,</w:t>
      </w:r>
      <w:r w:rsidR="00856D10">
        <w:rPr>
          <w:rFonts w:ascii="Arial" w:hAnsi="Arial" w:cs="Arial"/>
          <w:sz w:val="24"/>
          <w:szCs w:val="24"/>
        </w:rPr>
        <w:t xml:space="preserve"> </w:t>
      </w:r>
      <w:r>
        <w:rPr>
          <w:rFonts w:ascii="Arial" w:hAnsi="Arial" w:cs="Arial"/>
          <w:sz w:val="24"/>
          <w:szCs w:val="24"/>
        </w:rPr>
        <w:t>but have been</w:t>
      </w:r>
      <w:r w:rsidR="00856D10">
        <w:rPr>
          <w:rFonts w:ascii="Arial" w:hAnsi="Arial" w:cs="Arial"/>
          <w:sz w:val="24"/>
          <w:szCs w:val="24"/>
        </w:rPr>
        <w:t xml:space="preserve"> considered necessary to protect pe</w:t>
      </w:r>
      <w:r w:rsidR="0094497D">
        <w:rPr>
          <w:rFonts w:ascii="Arial" w:hAnsi="Arial" w:cs="Arial"/>
          <w:sz w:val="24"/>
          <w:szCs w:val="24"/>
        </w:rPr>
        <w:t>ople from the risk of C</w:t>
      </w:r>
      <w:r w:rsidR="00BA0CA8">
        <w:rPr>
          <w:rFonts w:ascii="Arial" w:hAnsi="Arial" w:cs="Arial"/>
          <w:sz w:val="24"/>
          <w:szCs w:val="24"/>
        </w:rPr>
        <w:t>OVID</w:t>
      </w:r>
      <w:r w:rsidR="0094497D">
        <w:rPr>
          <w:rFonts w:ascii="Arial" w:hAnsi="Arial" w:cs="Arial"/>
          <w:sz w:val="24"/>
          <w:szCs w:val="24"/>
        </w:rPr>
        <w:t>-19</w:t>
      </w:r>
      <w:r>
        <w:rPr>
          <w:rFonts w:ascii="Arial" w:hAnsi="Arial" w:cs="Arial"/>
          <w:sz w:val="24"/>
          <w:szCs w:val="24"/>
        </w:rPr>
        <w:t>, particularly during the peaks of the pandemic</w:t>
      </w:r>
      <w:r w:rsidR="0094497D">
        <w:rPr>
          <w:rFonts w:ascii="Arial" w:hAnsi="Arial" w:cs="Arial"/>
          <w:sz w:val="24"/>
          <w:szCs w:val="24"/>
        </w:rPr>
        <w:t>. I am grateful to all</w:t>
      </w:r>
      <w:r w:rsidR="00EB6010">
        <w:rPr>
          <w:rFonts w:ascii="Arial" w:hAnsi="Arial" w:cs="Arial"/>
          <w:sz w:val="24"/>
          <w:szCs w:val="24"/>
        </w:rPr>
        <w:t xml:space="preserve"> in the sector</w:t>
      </w:r>
      <w:r w:rsidR="00B35158">
        <w:rPr>
          <w:rFonts w:ascii="Arial" w:hAnsi="Arial" w:cs="Arial"/>
          <w:sz w:val="24"/>
          <w:szCs w:val="24"/>
        </w:rPr>
        <w:t>,</w:t>
      </w:r>
      <w:r w:rsidR="0094497D">
        <w:rPr>
          <w:rFonts w:ascii="Arial" w:hAnsi="Arial" w:cs="Arial"/>
          <w:sz w:val="24"/>
          <w:szCs w:val="24"/>
        </w:rPr>
        <w:t xml:space="preserve"> but in particular to care home staff</w:t>
      </w:r>
      <w:r>
        <w:rPr>
          <w:rFonts w:ascii="Arial" w:hAnsi="Arial" w:cs="Arial"/>
          <w:sz w:val="24"/>
          <w:szCs w:val="24"/>
        </w:rPr>
        <w:t xml:space="preserve"> for their work to </w:t>
      </w:r>
      <w:r w:rsidRPr="0001347A">
        <w:rPr>
          <w:rFonts w:ascii="Arial" w:hAnsi="Arial" w:cs="Arial"/>
          <w:sz w:val="24"/>
          <w:szCs w:val="24"/>
        </w:rPr>
        <w:t xml:space="preserve">maintain contact between </w:t>
      </w:r>
      <w:r w:rsidR="00F7168F">
        <w:rPr>
          <w:rFonts w:ascii="Arial" w:hAnsi="Arial" w:cs="Arial"/>
          <w:sz w:val="24"/>
          <w:szCs w:val="24"/>
        </w:rPr>
        <w:t>people</w:t>
      </w:r>
      <w:r w:rsidRPr="0001347A">
        <w:rPr>
          <w:rFonts w:ascii="Arial" w:hAnsi="Arial" w:cs="Arial"/>
          <w:sz w:val="24"/>
          <w:szCs w:val="24"/>
        </w:rPr>
        <w:t xml:space="preserve"> and their families</w:t>
      </w:r>
      <w:r>
        <w:rPr>
          <w:rFonts w:ascii="Arial" w:hAnsi="Arial" w:cs="Arial"/>
          <w:sz w:val="24"/>
          <w:szCs w:val="24"/>
        </w:rPr>
        <w:t xml:space="preserve">, and for their support as we </w:t>
      </w:r>
      <w:r w:rsidR="0094497D">
        <w:rPr>
          <w:rFonts w:ascii="Arial" w:hAnsi="Arial" w:cs="Arial"/>
          <w:sz w:val="24"/>
          <w:szCs w:val="24"/>
        </w:rPr>
        <w:t>re-introduc</w:t>
      </w:r>
      <w:r w:rsidR="00C56DF8">
        <w:rPr>
          <w:rFonts w:ascii="Arial" w:hAnsi="Arial" w:cs="Arial"/>
          <w:sz w:val="24"/>
          <w:szCs w:val="24"/>
        </w:rPr>
        <w:t>e</w:t>
      </w:r>
      <w:r w:rsidR="00856D10">
        <w:rPr>
          <w:rFonts w:ascii="Arial" w:hAnsi="Arial" w:cs="Arial"/>
          <w:sz w:val="24"/>
          <w:szCs w:val="24"/>
        </w:rPr>
        <w:t xml:space="preserve"> indoor care home visits by a single designated visitor</w:t>
      </w:r>
      <w:r w:rsidR="0094497D">
        <w:rPr>
          <w:rFonts w:ascii="Arial" w:hAnsi="Arial" w:cs="Arial"/>
          <w:sz w:val="24"/>
          <w:szCs w:val="24"/>
        </w:rPr>
        <w:t>.</w:t>
      </w:r>
      <w:r w:rsidR="00856D10">
        <w:rPr>
          <w:rFonts w:ascii="Arial" w:hAnsi="Arial" w:cs="Arial"/>
          <w:sz w:val="24"/>
          <w:szCs w:val="24"/>
        </w:rPr>
        <w:t xml:space="preserve"> </w:t>
      </w:r>
    </w:p>
    <w:p w14:paraId="54CF229A" w14:textId="540A491B" w:rsidR="00460D87" w:rsidRDefault="00460D87" w:rsidP="00856D10">
      <w:pPr>
        <w:rPr>
          <w:rFonts w:ascii="Arial" w:hAnsi="Arial" w:cs="Arial"/>
          <w:sz w:val="24"/>
          <w:szCs w:val="24"/>
        </w:rPr>
      </w:pPr>
    </w:p>
    <w:p w14:paraId="2D14A7F9" w14:textId="066D9CA4" w:rsidR="00856D10" w:rsidRDefault="00460D87" w:rsidP="00460D87">
      <w:pPr>
        <w:rPr>
          <w:rFonts w:ascii="Arial" w:hAnsi="Arial" w:cs="Arial"/>
          <w:sz w:val="24"/>
          <w:szCs w:val="24"/>
        </w:rPr>
      </w:pPr>
      <w:r>
        <w:rPr>
          <w:rFonts w:ascii="Arial" w:hAnsi="Arial" w:cs="Arial"/>
          <w:sz w:val="24"/>
          <w:szCs w:val="24"/>
        </w:rPr>
        <w:t>Effective use of testing, PPE and infection prevention and control practices have seen a noticeable and welcomed drop in the number of positive test results within care homes.</w:t>
      </w:r>
    </w:p>
    <w:p w14:paraId="11D3A112" w14:textId="1CE6F5F3" w:rsidR="00856D10" w:rsidRDefault="00856D10" w:rsidP="00856D10">
      <w:pPr>
        <w:rPr>
          <w:rFonts w:ascii="Arial" w:hAnsi="Arial" w:cs="Arial"/>
          <w:bCs/>
          <w:sz w:val="24"/>
          <w:szCs w:val="24"/>
        </w:rPr>
      </w:pPr>
      <w:r w:rsidRPr="00F55954">
        <w:rPr>
          <w:rFonts w:ascii="Arial" w:hAnsi="Arial" w:cs="Arial"/>
          <w:sz w:val="24"/>
          <w:szCs w:val="24"/>
        </w:rPr>
        <w:t xml:space="preserve">The vaccination programme, whilst not removing the need to ensure </w:t>
      </w:r>
      <w:r w:rsidR="00460D87">
        <w:rPr>
          <w:rFonts w:ascii="Arial" w:hAnsi="Arial" w:cs="Arial"/>
          <w:sz w:val="24"/>
          <w:szCs w:val="24"/>
        </w:rPr>
        <w:t>these practices remain</w:t>
      </w:r>
      <w:r w:rsidRPr="00F55954">
        <w:rPr>
          <w:rFonts w:ascii="Arial" w:hAnsi="Arial" w:cs="Arial"/>
          <w:sz w:val="24"/>
          <w:szCs w:val="24"/>
        </w:rPr>
        <w:t xml:space="preserve"> in place and </w:t>
      </w:r>
      <w:r w:rsidR="00460D87">
        <w:rPr>
          <w:rFonts w:ascii="Arial" w:hAnsi="Arial" w:cs="Arial"/>
          <w:sz w:val="24"/>
          <w:szCs w:val="24"/>
        </w:rPr>
        <w:t xml:space="preserve">are </w:t>
      </w:r>
      <w:r w:rsidRPr="00F55954">
        <w:rPr>
          <w:rFonts w:ascii="Arial" w:hAnsi="Arial" w:cs="Arial"/>
          <w:sz w:val="24"/>
          <w:szCs w:val="24"/>
        </w:rPr>
        <w:t xml:space="preserve">adhered to, </w:t>
      </w:r>
      <w:r w:rsidR="00460D87">
        <w:rPr>
          <w:rFonts w:ascii="Arial" w:hAnsi="Arial" w:cs="Arial"/>
          <w:sz w:val="24"/>
          <w:szCs w:val="24"/>
        </w:rPr>
        <w:t>ha</w:t>
      </w:r>
      <w:r>
        <w:rPr>
          <w:rFonts w:ascii="Arial" w:hAnsi="Arial" w:cs="Arial"/>
          <w:sz w:val="24"/>
          <w:szCs w:val="24"/>
        </w:rPr>
        <w:t>s</w:t>
      </w:r>
      <w:r w:rsidR="00460D87">
        <w:rPr>
          <w:rFonts w:ascii="Arial" w:hAnsi="Arial" w:cs="Arial"/>
          <w:sz w:val="24"/>
          <w:szCs w:val="24"/>
        </w:rPr>
        <w:t xml:space="preserve"> also been</w:t>
      </w:r>
      <w:r w:rsidRPr="00F55954">
        <w:rPr>
          <w:rFonts w:ascii="Arial" w:hAnsi="Arial" w:cs="Arial"/>
          <w:sz w:val="24"/>
          <w:szCs w:val="24"/>
        </w:rPr>
        <w:t xml:space="preserve"> seen as </w:t>
      </w:r>
      <w:r w:rsidR="00460D87">
        <w:rPr>
          <w:rFonts w:ascii="Arial" w:hAnsi="Arial" w:cs="Arial"/>
          <w:bCs/>
          <w:sz w:val="24"/>
          <w:szCs w:val="24"/>
        </w:rPr>
        <w:t>providing a glimmer of light at what has been a very long tunnel</w:t>
      </w:r>
      <w:r w:rsidRPr="006245D3">
        <w:rPr>
          <w:rFonts w:ascii="Arial" w:hAnsi="Arial" w:cs="Arial"/>
          <w:bCs/>
          <w:sz w:val="24"/>
          <w:szCs w:val="24"/>
        </w:rPr>
        <w:t xml:space="preserve">. </w:t>
      </w:r>
    </w:p>
    <w:p w14:paraId="01280998" w14:textId="77777777" w:rsidR="00681917" w:rsidRDefault="00681917" w:rsidP="0040448E">
      <w:pPr>
        <w:rPr>
          <w:rFonts w:ascii="Arial" w:hAnsi="Arial" w:cs="Arial"/>
          <w:sz w:val="24"/>
          <w:szCs w:val="24"/>
          <w:lang w:eastAsia="en-GB"/>
        </w:rPr>
      </w:pPr>
    </w:p>
    <w:p w14:paraId="6EEDBD26" w14:textId="26A4B491" w:rsidR="00E9258E" w:rsidRDefault="00E9258E" w:rsidP="008E219F">
      <w:pPr>
        <w:rPr>
          <w:rFonts w:ascii="Arial" w:hAnsi="Arial" w:cs="Arial"/>
          <w:sz w:val="24"/>
          <w:szCs w:val="24"/>
        </w:rPr>
      </w:pPr>
      <w:r>
        <w:rPr>
          <w:rFonts w:ascii="Arial" w:hAnsi="Arial" w:cs="Arial"/>
          <w:sz w:val="24"/>
          <w:szCs w:val="24"/>
        </w:rPr>
        <w:t xml:space="preserve">Financial sustainability of the sector remains a significant challenge. COVID-19 has </w:t>
      </w:r>
      <w:r w:rsidR="003E4E2A">
        <w:rPr>
          <w:rFonts w:ascii="Arial" w:hAnsi="Arial" w:cs="Arial"/>
          <w:sz w:val="24"/>
          <w:szCs w:val="24"/>
        </w:rPr>
        <w:t xml:space="preserve">had an </w:t>
      </w:r>
      <w:r>
        <w:rPr>
          <w:rFonts w:ascii="Arial" w:hAnsi="Arial" w:cs="Arial"/>
          <w:sz w:val="24"/>
          <w:szCs w:val="24"/>
        </w:rPr>
        <w:t>impact on the financial position of many care providers due to the additional cost pressures surrounding additional infection prevention and control activity</w:t>
      </w:r>
      <w:r w:rsidR="00152681">
        <w:rPr>
          <w:rFonts w:ascii="Arial" w:hAnsi="Arial" w:cs="Arial"/>
          <w:sz w:val="24"/>
          <w:szCs w:val="24"/>
        </w:rPr>
        <w:t xml:space="preserve"> </w:t>
      </w:r>
      <w:r>
        <w:rPr>
          <w:rFonts w:ascii="Arial" w:hAnsi="Arial" w:cs="Arial"/>
          <w:sz w:val="24"/>
          <w:szCs w:val="24"/>
        </w:rPr>
        <w:t>and staffing constraints, alongside a reduction in income. The funding we have made available through the Local Government Hardship Fund has played a role in enabling services to continue operating but the pandemic has given additional impetus to considerations around the future shape of social care and the commissioning process in particular. These have been embodied in the ‘Rebalancing Care and Support’ white paper, currently out to consultation</w:t>
      </w:r>
      <w:r w:rsidR="00A704BD">
        <w:rPr>
          <w:rFonts w:ascii="Arial" w:hAnsi="Arial" w:cs="Arial"/>
          <w:sz w:val="24"/>
          <w:szCs w:val="24"/>
        </w:rPr>
        <w:t xml:space="preserve"> </w:t>
      </w:r>
      <w:hyperlink r:id="rId9" w:history="1">
        <w:r>
          <w:rPr>
            <w:rStyle w:val="Hyperlink"/>
            <w:rFonts w:ascii="Arial" w:hAnsi="Arial" w:cs="Arial"/>
            <w:sz w:val="24"/>
            <w:szCs w:val="24"/>
          </w:rPr>
          <w:t>Rebalancing Care and Support Consultation</w:t>
        </w:r>
      </w:hyperlink>
      <w:r>
        <w:rPr>
          <w:rFonts w:ascii="Arial" w:hAnsi="Arial" w:cs="Arial"/>
          <w:sz w:val="24"/>
          <w:szCs w:val="24"/>
        </w:rPr>
        <w:t>.</w:t>
      </w:r>
    </w:p>
    <w:p w14:paraId="0EADE9CE" w14:textId="31262067" w:rsidR="00E9258E" w:rsidRDefault="00E9258E" w:rsidP="00E9258E">
      <w:pPr>
        <w:spacing w:after="160"/>
        <w:contextualSpacing/>
        <w:rPr>
          <w:rFonts w:ascii="Arial" w:hAnsi="Arial" w:cs="Arial"/>
          <w:sz w:val="24"/>
          <w:szCs w:val="24"/>
        </w:rPr>
      </w:pPr>
    </w:p>
    <w:p w14:paraId="3D585089" w14:textId="213116AF" w:rsidR="00856D10" w:rsidRDefault="00856D10" w:rsidP="00856D10">
      <w:pPr>
        <w:rPr>
          <w:rFonts w:ascii="Arial" w:hAnsi="Arial" w:cs="Arial"/>
          <w:sz w:val="24"/>
          <w:szCs w:val="24"/>
          <w:lang w:val="en"/>
        </w:rPr>
      </w:pPr>
      <w:r w:rsidRPr="001516E4">
        <w:rPr>
          <w:rFonts w:ascii="Arial" w:hAnsi="Arial" w:cs="Arial"/>
          <w:sz w:val="24"/>
          <w:szCs w:val="24"/>
        </w:rPr>
        <w:t>We know we cannot look to eradicate C</w:t>
      </w:r>
      <w:r w:rsidR="00D619A1">
        <w:rPr>
          <w:rFonts w:ascii="Arial" w:hAnsi="Arial" w:cs="Arial"/>
          <w:sz w:val="24"/>
          <w:szCs w:val="24"/>
        </w:rPr>
        <w:t>OVID</w:t>
      </w:r>
      <w:r w:rsidRPr="001516E4">
        <w:rPr>
          <w:rFonts w:ascii="Arial" w:hAnsi="Arial" w:cs="Arial"/>
          <w:sz w:val="24"/>
          <w:szCs w:val="24"/>
        </w:rPr>
        <w:t xml:space="preserve">-19 in the </w:t>
      </w:r>
      <w:r>
        <w:rPr>
          <w:rFonts w:ascii="Arial" w:hAnsi="Arial" w:cs="Arial"/>
          <w:sz w:val="24"/>
          <w:szCs w:val="24"/>
        </w:rPr>
        <w:t>near future</w:t>
      </w:r>
      <w:r w:rsidRPr="001516E4">
        <w:rPr>
          <w:rFonts w:ascii="Arial" w:hAnsi="Arial" w:cs="Arial"/>
          <w:sz w:val="24"/>
          <w:szCs w:val="24"/>
        </w:rPr>
        <w:t>, so we must learn to live and work</w:t>
      </w:r>
      <w:r>
        <w:rPr>
          <w:rFonts w:ascii="Arial" w:hAnsi="Arial" w:cs="Arial"/>
          <w:sz w:val="24"/>
          <w:szCs w:val="24"/>
        </w:rPr>
        <w:t xml:space="preserve"> alongside</w:t>
      </w:r>
      <w:r w:rsidR="00DC1BC1">
        <w:rPr>
          <w:rFonts w:ascii="Arial" w:hAnsi="Arial" w:cs="Arial"/>
          <w:sz w:val="24"/>
          <w:szCs w:val="24"/>
        </w:rPr>
        <w:t xml:space="preserve"> it</w:t>
      </w:r>
      <w:r w:rsidR="00460D87">
        <w:rPr>
          <w:rFonts w:ascii="Arial" w:hAnsi="Arial" w:cs="Arial"/>
          <w:sz w:val="24"/>
          <w:szCs w:val="24"/>
        </w:rPr>
        <w:t>.</w:t>
      </w:r>
      <w:r>
        <w:rPr>
          <w:rFonts w:ascii="Arial" w:hAnsi="Arial" w:cs="Arial"/>
          <w:sz w:val="24"/>
          <w:szCs w:val="24"/>
        </w:rPr>
        <w:t xml:space="preserve"> </w:t>
      </w:r>
      <w:r w:rsidR="003E4E2A">
        <w:rPr>
          <w:rFonts w:ascii="Arial" w:hAnsi="Arial" w:cs="Arial"/>
          <w:sz w:val="24"/>
          <w:szCs w:val="24"/>
        </w:rPr>
        <w:t xml:space="preserve">Our commitment </w:t>
      </w:r>
      <w:r>
        <w:rPr>
          <w:rFonts w:ascii="Arial" w:hAnsi="Arial" w:cs="Arial"/>
          <w:sz w:val="24"/>
          <w:szCs w:val="24"/>
        </w:rPr>
        <w:t xml:space="preserve">to </w:t>
      </w:r>
      <w:r w:rsidR="003E4E2A">
        <w:rPr>
          <w:rFonts w:ascii="Arial" w:hAnsi="Arial" w:cs="Arial"/>
          <w:sz w:val="24"/>
          <w:szCs w:val="24"/>
        </w:rPr>
        <w:t>continue</w:t>
      </w:r>
      <w:r>
        <w:rPr>
          <w:rFonts w:ascii="Arial" w:hAnsi="Arial" w:cs="Arial"/>
          <w:sz w:val="24"/>
          <w:szCs w:val="24"/>
        </w:rPr>
        <w:t xml:space="preserve"> work</w:t>
      </w:r>
      <w:r w:rsidR="003E4E2A">
        <w:rPr>
          <w:rFonts w:ascii="Arial" w:hAnsi="Arial" w:cs="Arial"/>
          <w:sz w:val="24"/>
          <w:szCs w:val="24"/>
        </w:rPr>
        <w:t>ing</w:t>
      </w:r>
      <w:r>
        <w:rPr>
          <w:rFonts w:ascii="Arial" w:hAnsi="Arial" w:cs="Arial"/>
          <w:sz w:val="24"/>
          <w:szCs w:val="24"/>
        </w:rPr>
        <w:t xml:space="preserve"> </w:t>
      </w:r>
      <w:r w:rsidR="008F7487">
        <w:rPr>
          <w:rFonts w:ascii="Arial" w:hAnsi="Arial" w:cs="Arial"/>
          <w:sz w:val="24"/>
          <w:szCs w:val="24"/>
        </w:rPr>
        <w:t xml:space="preserve">in partnership </w:t>
      </w:r>
      <w:r>
        <w:rPr>
          <w:rFonts w:ascii="Arial" w:hAnsi="Arial" w:cs="Arial"/>
          <w:sz w:val="24"/>
          <w:szCs w:val="24"/>
        </w:rPr>
        <w:t>with</w:t>
      </w:r>
      <w:r w:rsidR="008F7487">
        <w:rPr>
          <w:rFonts w:ascii="Arial" w:hAnsi="Arial" w:cs="Arial"/>
          <w:sz w:val="24"/>
          <w:szCs w:val="24"/>
        </w:rPr>
        <w:t>,</w:t>
      </w:r>
      <w:r>
        <w:rPr>
          <w:rFonts w:ascii="Arial" w:hAnsi="Arial" w:cs="Arial"/>
          <w:sz w:val="24"/>
          <w:szCs w:val="24"/>
        </w:rPr>
        <w:t xml:space="preserve"> </w:t>
      </w:r>
      <w:r w:rsidR="008F7487">
        <w:rPr>
          <w:rFonts w:ascii="Arial" w:hAnsi="Arial" w:cs="Arial"/>
          <w:sz w:val="24"/>
          <w:szCs w:val="24"/>
        </w:rPr>
        <w:t xml:space="preserve">and supporting, </w:t>
      </w:r>
      <w:r>
        <w:rPr>
          <w:rFonts w:ascii="Arial" w:hAnsi="Arial" w:cs="Arial"/>
          <w:sz w:val="24"/>
          <w:szCs w:val="24"/>
        </w:rPr>
        <w:t xml:space="preserve">the care </w:t>
      </w:r>
      <w:r w:rsidR="008F7487">
        <w:rPr>
          <w:rFonts w:ascii="Arial" w:hAnsi="Arial" w:cs="Arial"/>
          <w:sz w:val="24"/>
          <w:szCs w:val="24"/>
        </w:rPr>
        <w:t xml:space="preserve">home </w:t>
      </w:r>
      <w:r w:rsidR="00B330E0">
        <w:rPr>
          <w:rFonts w:ascii="Arial" w:hAnsi="Arial" w:cs="Arial"/>
          <w:sz w:val="24"/>
          <w:szCs w:val="24"/>
        </w:rPr>
        <w:t xml:space="preserve">sector </w:t>
      </w:r>
      <w:r w:rsidR="003E4E2A">
        <w:rPr>
          <w:rFonts w:ascii="Arial" w:hAnsi="Arial" w:cs="Arial"/>
          <w:sz w:val="24"/>
          <w:szCs w:val="24"/>
        </w:rPr>
        <w:t>wa</w:t>
      </w:r>
      <w:r w:rsidR="00B330E0">
        <w:rPr>
          <w:rFonts w:ascii="Arial" w:hAnsi="Arial" w:cs="Arial"/>
          <w:sz w:val="24"/>
          <w:szCs w:val="24"/>
        </w:rPr>
        <w:t>s made clear on 22 March</w:t>
      </w:r>
      <w:r w:rsidR="003E4E2A">
        <w:rPr>
          <w:rFonts w:ascii="Arial" w:hAnsi="Arial" w:cs="Arial"/>
          <w:sz w:val="24"/>
          <w:szCs w:val="24"/>
        </w:rPr>
        <w:t>, with the publication</w:t>
      </w:r>
      <w:r w:rsidR="00B330E0">
        <w:rPr>
          <w:rFonts w:ascii="Arial" w:hAnsi="Arial" w:cs="Arial"/>
          <w:sz w:val="24"/>
          <w:szCs w:val="24"/>
        </w:rPr>
        <w:t xml:space="preserve"> of </w:t>
      </w:r>
      <w:hyperlink r:id="rId10" w:history="1">
        <w:r w:rsidR="008F7487" w:rsidRPr="008F7487">
          <w:rPr>
            <w:rStyle w:val="Hyperlink"/>
            <w:rFonts w:ascii="Arial" w:hAnsi="Arial" w:cs="Arial"/>
            <w:sz w:val="24"/>
            <w:szCs w:val="24"/>
          </w:rPr>
          <w:t>Health and Social Care in Wales - COVID-19: Looking Forward</w:t>
        </w:r>
      </w:hyperlink>
      <w:r w:rsidR="00B330E0">
        <w:rPr>
          <w:rFonts w:ascii="Arial" w:hAnsi="Arial" w:cs="Arial"/>
          <w:sz w:val="24"/>
          <w:szCs w:val="24"/>
          <w:lang w:val="en"/>
        </w:rPr>
        <w:t xml:space="preserve">. Supported by an initial £100m funding, this plan will </w:t>
      </w:r>
      <w:r w:rsidR="008F7487">
        <w:rPr>
          <w:rFonts w:ascii="Arial" w:hAnsi="Arial" w:cs="Arial"/>
          <w:sz w:val="24"/>
          <w:szCs w:val="24"/>
          <w:lang w:val="en"/>
        </w:rPr>
        <w:t>underpin the recovery of our</w:t>
      </w:r>
      <w:r w:rsidR="00B330E0">
        <w:rPr>
          <w:rFonts w:ascii="Arial" w:hAnsi="Arial" w:cs="Arial"/>
          <w:sz w:val="24"/>
          <w:szCs w:val="24"/>
          <w:lang w:val="en"/>
        </w:rPr>
        <w:t xml:space="preserve"> health and care system in Wales</w:t>
      </w:r>
      <w:r w:rsidR="00152681">
        <w:rPr>
          <w:rFonts w:ascii="Arial" w:hAnsi="Arial" w:cs="Arial"/>
          <w:sz w:val="24"/>
          <w:szCs w:val="24"/>
          <w:lang w:val="en"/>
        </w:rPr>
        <w:t>.</w:t>
      </w:r>
    </w:p>
    <w:p w14:paraId="541824D6" w14:textId="1E4557E0" w:rsidR="00152681" w:rsidRDefault="00152681" w:rsidP="00856D10">
      <w:pPr>
        <w:rPr>
          <w:rFonts w:ascii="Arial" w:hAnsi="Arial" w:cs="Arial"/>
          <w:sz w:val="24"/>
          <w:szCs w:val="24"/>
          <w:lang w:val="en"/>
        </w:rPr>
      </w:pPr>
    </w:p>
    <w:p w14:paraId="6548E206" w14:textId="630DC4D4" w:rsidR="00152681" w:rsidRPr="00B330E0" w:rsidRDefault="00152681" w:rsidP="00856D10">
      <w:pPr>
        <w:rPr>
          <w:rFonts w:ascii="Arial" w:hAnsi="Arial" w:cs="Arial"/>
          <w:sz w:val="24"/>
          <w:szCs w:val="24"/>
        </w:rPr>
      </w:pPr>
      <w:r>
        <w:rPr>
          <w:rFonts w:ascii="Arial" w:hAnsi="Arial" w:cs="Arial"/>
          <w:sz w:val="24"/>
          <w:szCs w:val="24"/>
        </w:rPr>
        <w:t xml:space="preserve">The challenge is by no means over but </w:t>
      </w:r>
      <w:r w:rsidR="003E4E2A">
        <w:rPr>
          <w:rFonts w:ascii="Arial" w:hAnsi="Arial" w:cs="Arial"/>
          <w:sz w:val="24"/>
          <w:szCs w:val="24"/>
        </w:rPr>
        <w:t xml:space="preserve">by </w:t>
      </w:r>
      <w:r w:rsidRPr="00A0052F">
        <w:rPr>
          <w:rFonts w:ascii="Arial" w:hAnsi="Arial" w:cs="Arial"/>
          <w:sz w:val="24"/>
          <w:szCs w:val="24"/>
        </w:rPr>
        <w:t xml:space="preserve">learning the lessons from </w:t>
      </w:r>
      <w:r>
        <w:rPr>
          <w:rFonts w:ascii="Arial" w:hAnsi="Arial" w:cs="Arial"/>
          <w:sz w:val="24"/>
          <w:szCs w:val="24"/>
        </w:rPr>
        <w:t>the pandemic</w:t>
      </w:r>
      <w:r w:rsidRPr="00A0052F">
        <w:rPr>
          <w:rFonts w:ascii="Arial" w:hAnsi="Arial" w:cs="Arial"/>
          <w:sz w:val="24"/>
          <w:szCs w:val="24"/>
        </w:rPr>
        <w:t xml:space="preserve"> and capitalis</w:t>
      </w:r>
      <w:r>
        <w:rPr>
          <w:rFonts w:ascii="Arial" w:hAnsi="Arial" w:cs="Arial"/>
          <w:sz w:val="24"/>
          <w:szCs w:val="24"/>
        </w:rPr>
        <w:t>ing</w:t>
      </w:r>
      <w:r w:rsidRPr="00A0052F">
        <w:rPr>
          <w:rFonts w:ascii="Arial" w:hAnsi="Arial" w:cs="Arial"/>
          <w:sz w:val="24"/>
          <w:szCs w:val="24"/>
        </w:rPr>
        <w:t xml:space="preserve"> on the opportunities and changes we have seen during the last year</w:t>
      </w:r>
      <w:r w:rsidR="003E4E2A">
        <w:rPr>
          <w:rFonts w:ascii="Arial" w:hAnsi="Arial" w:cs="Arial"/>
          <w:sz w:val="24"/>
          <w:szCs w:val="24"/>
        </w:rPr>
        <w:t>, we can transform how we deliver health and care services in the future.</w:t>
      </w:r>
    </w:p>
    <w:p w14:paraId="6AAAD0C8" w14:textId="77777777" w:rsidR="00195A53" w:rsidRDefault="00195A53" w:rsidP="0040448E">
      <w:pPr>
        <w:rPr>
          <w:rFonts w:ascii="Arial" w:hAnsi="Arial" w:cs="Arial"/>
          <w:i/>
          <w:sz w:val="24"/>
          <w:szCs w:val="24"/>
        </w:rPr>
      </w:pPr>
    </w:p>
    <w:p w14:paraId="3618772D" w14:textId="77777777" w:rsidR="0040448E" w:rsidRPr="0069075E" w:rsidRDefault="0040448E" w:rsidP="0040448E">
      <w:pPr>
        <w:pStyle w:val="ListParagraph"/>
        <w:ind w:left="360"/>
        <w:rPr>
          <w:rFonts w:ascii="Arial" w:hAnsi="Arial" w:cs="Arial"/>
          <w:sz w:val="24"/>
          <w:szCs w:val="24"/>
        </w:rPr>
      </w:pPr>
    </w:p>
    <w:p w14:paraId="53BBE199" w14:textId="77777777" w:rsidR="0040448E" w:rsidRPr="00C73B49" w:rsidRDefault="0040448E" w:rsidP="00F708E0">
      <w:pPr>
        <w:rPr>
          <w:rFonts w:ascii="Arial" w:hAnsi="Arial"/>
          <w:i/>
          <w:sz w:val="24"/>
        </w:rPr>
      </w:pPr>
    </w:p>
    <w:p w14:paraId="69CA9E7E"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D3DA" w14:textId="77777777" w:rsidR="00C16A0B" w:rsidRDefault="00C16A0B">
      <w:r>
        <w:separator/>
      </w:r>
    </w:p>
  </w:endnote>
  <w:endnote w:type="continuationSeparator" w:id="0">
    <w:p w14:paraId="11FB9B1A" w14:textId="77777777" w:rsidR="00C16A0B" w:rsidRDefault="00C1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124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0278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F62C" w14:textId="29AF639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C6D">
      <w:rPr>
        <w:rStyle w:val="PageNumber"/>
        <w:noProof/>
      </w:rPr>
      <w:t>2</w:t>
    </w:r>
    <w:r>
      <w:rPr>
        <w:rStyle w:val="PageNumber"/>
      </w:rPr>
      <w:fldChar w:fldCharType="end"/>
    </w:r>
  </w:p>
  <w:p w14:paraId="39F4C33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FA1C" w14:textId="64301E0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07C6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FEB30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A858" w14:textId="77777777" w:rsidR="00C16A0B" w:rsidRDefault="00C16A0B">
      <w:r>
        <w:separator/>
      </w:r>
    </w:p>
  </w:footnote>
  <w:footnote w:type="continuationSeparator" w:id="0">
    <w:p w14:paraId="702C0D63" w14:textId="77777777" w:rsidR="00C16A0B" w:rsidRDefault="00C1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02E9" w14:textId="77777777" w:rsidR="00AE064D" w:rsidRDefault="000C5E9B">
    <w:r>
      <w:rPr>
        <w:noProof/>
        <w:lang w:eastAsia="en-GB"/>
      </w:rPr>
      <w:drawing>
        <wp:anchor distT="0" distB="0" distL="114300" distR="114300" simplePos="0" relativeHeight="251657728" behindDoc="1" locked="0" layoutInCell="1" allowOverlap="1" wp14:anchorId="4EF71545" wp14:editId="77F7DE5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2680BB" w14:textId="77777777" w:rsidR="00DD4B82" w:rsidRDefault="00DD4B82">
    <w:pPr>
      <w:pStyle w:val="Header"/>
    </w:pPr>
  </w:p>
  <w:p w14:paraId="432568D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4A26D1"/>
    <w:multiLevelType w:val="hybridMultilevel"/>
    <w:tmpl w:val="ECA29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347A"/>
    <w:rsid w:val="00023B69"/>
    <w:rsid w:val="000516D9"/>
    <w:rsid w:val="0006774B"/>
    <w:rsid w:val="00082B81"/>
    <w:rsid w:val="00090C3D"/>
    <w:rsid w:val="00097118"/>
    <w:rsid w:val="000C3A52"/>
    <w:rsid w:val="000C53DB"/>
    <w:rsid w:val="000C5E9B"/>
    <w:rsid w:val="00134918"/>
    <w:rsid w:val="001460B1"/>
    <w:rsid w:val="00152681"/>
    <w:rsid w:val="0017102C"/>
    <w:rsid w:val="00195A53"/>
    <w:rsid w:val="001A39E2"/>
    <w:rsid w:val="001A6AF1"/>
    <w:rsid w:val="001B027C"/>
    <w:rsid w:val="001B288D"/>
    <w:rsid w:val="001C532F"/>
    <w:rsid w:val="001E2FEC"/>
    <w:rsid w:val="001E53BF"/>
    <w:rsid w:val="00214B25"/>
    <w:rsid w:val="00223E62"/>
    <w:rsid w:val="00274F08"/>
    <w:rsid w:val="00292169"/>
    <w:rsid w:val="002A5310"/>
    <w:rsid w:val="002C57B6"/>
    <w:rsid w:val="002C74E5"/>
    <w:rsid w:val="002F0EB9"/>
    <w:rsid w:val="002F53A9"/>
    <w:rsid w:val="00314E36"/>
    <w:rsid w:val="003220C1"/>
    <w:rsid w:val="00356D7B"/>
    <w:rsid w:val="00357893"/>
    <w:rsid w:val="003670C1"/>
    <w:rsid w:val="00370471"/>
    <w:rsid w:val="003713CC"/>
    <w:rsid w:val="003B1503"/>
    <w:rsid w:val="003B3D64"/>
    <w:rsid w:val="003C5133"/>
    <w:rsid w:val="003D58C9"/>
    <w:rsid w:val="003E4E2A"/>
    <w:rsid w:val="0040448E"/>
    <w:rsid w:val="00412673"/>
    <w:rsid w:val="004258F0"/>
    <w:rsid w:val="0043031D"/>
    <w:rsid w:val="00460D87"/>
    <w:rsid w:val="0046260F"/>
    <w:rsid w:val="0046757C"/>
    <w:rsid w:val="00481B6A"/>
    <w:rsid w:val="004C2B0B"/>
    <w:rsid w:val="005325EA"/>
    <w:rsid w:val="00560F1F"/>
    <w:rsid w:val="00574BB3"/>
    <w:rsid w:val="005A22E2"/>
    <w:rsid w:val="005B030B"/>
    <w:rsid w:val="005D2A41"/>
    <w:rsid w:val="005D7663"/>
    <w:rsid w:val="005F1659"/>
    <w:rsid w:val="00603548"/>
    <w:rsid w:val="00654747"/>
    <w:rsid w:val="00654C0A"/>
    <w:rsid w:val="006633C7"/>
    <w:rsid w:val="00663F04"/>
    <w:rsid w:val="00670227"/>
    <w:rsid w:val="006814BD"/>
    <w:rsid w:val="00681917"/>
    <w:rsid w:val="0069075E"/>
    <w:rsid w:val="0069133F"/>
    <w:rsid w:val="006B340E"/>
    <w:rsid w:val="006B461D"/>
    <w:rsid w:val="006E0A2C"/>
    <w:rsid w:val="00703993"/>
    <w:rsid w:val="0073380E"/>
    <w:rsid w:val="00743B79"/>
    <w:rsid w:val="007523BC"/>
    <w:rsid w:val="00752C48"/>
    <w:rsid w:val="00764ABA"/>
    <w:rsid w:val="007A05FB"/>
    <w:rsid w:val="007B5260"/>
    <w:rsid w:val="007C24E7"/>
    <w:rsid w:val="007D1402"/>
    <w:rsid w:val="007E6227"/>
    <w:rsid w:val="007F5E64"/>
    <w:rsid w:val="00800FA0"/>
    <w:rsid w:val="00812370"/>
    <w:rsid w:val="0082411A"/>
    <w:rsid w:val="00841628"/>
    <w:rsid w:val="00846160"/>
    <w:rsid w:val="00856BCA"/>
    <w:rsid w:val="00856D10"/>
    <w:rsid w:val="00877BD2"/>
    <w:rsid w:val="008B7927"/>
    <w:rsid w:val="008D1E0B"/>
    <w:rsid w:val="008E04C2"/>
    <w:rsid w:val="008E219F"/>
    <w:rsid w:val="008F0CC6"/>
    <w:rsid w:val="008F7487"/>
    <w:rsid w:val="008F789E"/>
    <w:rsid w:val="00905771"/>
    <w:rsid w:val="0094497D"/>
    <w:rsid w:val="00953A46"/>
    <w:rsid w:val="00957B15"/>
    <w:rsid w:val="00965DF9"/>
    <w:rsid w:val="00967473"/>
    <w:rsid w:val="00973090"/>
    <w:rsid w:val="00991BE9"/>
    <w:rsid w:val="00995EEC"/>
    <w:rsid w:val="009A2286"/>
    <w:rsid w:val="009D26D8"/>
    <w:rsid w:val="009E4974"/>
    <w:rsid w:val="009F06C3"/>
    <w:rsid w:val="00A204C9"/>
    <w:rsid w:val="00A23742"/>
    <w:rsid w:val="00A3247B"/>
    <w:rsid w:val="00A704BD"/>
    <w:rsid w:val="00A72CF3"/>
    <w:rsid w:val="00A82A45"/>
    <w:rsid w:val="00A845A9"/>
    <w:rsid w:val="00A86958"/>
    <w:rsid w:val="00AA5651"/>
    <w:rsid w:val="00AA5848"/>
    <w:rsid w:val="00AA7750"/>
    <w:rsid w:val="00AD65F1"/>
    <w:rsid w:val="00AE064D"/>
    <w:rsid w:val="00AF056B"/>
    <w:rsid w:val="00B049B1"/>
    <w:rsid w:val="00B239BA"/>
    <w:rsid w:val="00B330E0"/>
    <w:rsid w:val="00B35158"/>
    <w:rsid w:val="00B468BB"/>
    <w:rsid w:val="00B81F17"/>
    <w:rsid w:val="00BA0CA8"/>
    <w:rsid w:val="00C16A0B"/>
    <w:rsid w:val="00C22CF1"/>
    <w:rsid w:val="00C43B4A"/>
    <w:rsid w:val="00C56DF8"/>
    <w:rsid w:val="00C63645"/>
    <w:rsid w:val="00C64FA5"/>
    <w:rsid w:val="00C73B49"/>
    <w:rsid w:val="00C84A12"/>
    <w:rsid w:val="00CE57DA"/>
    <w:rsid w:val="00CF3DC5"/>
    <w:rsid w:val="00D017E2"/>
    <w:rsid w:val="00D07C6D"/>
    <w:rsid w:val="00D16D97"/>
    <w:rsid w:val="00D27F42"/>
    <w:rsid w:val="00D619A1"/>
    <w:rsid w:val="00D84713"/>
    <w:rsid w:val="00DA272B"/>
    <w:rsid w:val="00DC1BC1"/>
    <w:rsid w:val="00DD4B82"/>
    <w:rsid w:val="00E112EB"/>
    <w:rsid w:val="00E1556F"/>
    <w:rsid w:val="00E3419E"/>
    <w:rsid w:val="00E356A4"/>
    <w:rsid w:val="00E47B1A"/>
    <w:rsid w:val="00E631B1"/>
    <w:rsid w:val="00E9258E"/>
    <w:rsid w:val="00EA5290"/>
    <w:rsid w:val="00EB248F"/>
    <w:rsid w:val="00EB5F93"/>
    <w:rsid w:val="00EB6010"/>
    <w:rsid w:val="00EC0568"/>
    <w:rsid w:val="00EE11A4"/>
    <w:rsid w:val="00EE721A"/>
    <w:rsid w:val="00EF67F9"/>
    <w:rsid w:val="00F0272E"/>
    <w:rsid w:val="00F2438B"/>
    <w:rsid w:val="00F66E10"/>
    <w:rsid w:val="00F708E0"/>
    <w:rsid w:val="00F7168F"/>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1B0D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40448E"/>
    <w:rPr>
      <w:rFonts w:ascii="TradeGothic" w:hAnsi="TradeGothic"/>
      <w:sz w:val="22"/>
      <w:lang w:eastAsia="en-US"/>
    </w:rPr>
  </w:style>
  <w:style w:type="character" w:styleId="CommentReference">
    <w:name w:val="annotation reference"/>
    <w:basedOn w:val="DefaultParagraphFont"/>
    <w:semiHidden/>
    <w:unhideWhenUsed/>
    <w:rsid w:val="00195A53"/>
    <w:rPr>
      <w:sz w:val="16"/>
      <w:szCs w:val="16"/>
    </w:rPr>
  </w:style>
  <w:style w:type="paragraph" w:styleId="CommentText">
    <w:name w:val="annotation text"/>
    <w:basedOn w:val="Normal"/>
    <w:link w:val="CommentTextChar"/>
    <w:semiHidden/>
    <w:unhideWhenUsed/>
    <w:rsid w:val="00195A53"/>
    <w:rPr>
      <w:sz w:val="20"/>
    </w:rPr>
  </w:style>
  <w:style w:type="character" w:customStyle="1" w:styleId="CommentTextChar">
    <w:name w:val="Comment Text Char"/>
    <w:basedOn w:val="DefaultParagraphFont"/>
    <w:link w:val="CommentText"/>
    <w:semiHidden/>
    <w:rsid w:val="00195A53"/>
    <w:rPr>
      <w:rFonts w:ascii="TradeGothic" w:hAnsi="TradeGothic"/>
      <w:lang w:eastAsia="en-US"/>
    </w:rPr>
  </w:style>
  <w:style w:type="paragraph" w:styleId="CommentSubject">
    <w:name w:val="annotation subject"/>
    <w:basedOn w:val="CommentText"/>
    <w:next w:val="CommentText"/>
    <w:link w:val="CommentSubjectChar"/>
    <w:semiHidden/>
    <w:unhideWhenUsed/>
    <w:rsid w:val="00195A53"/>
    <w:rPr>
      <w:b/>
      <w:bCs/>
    </w:rPr>
  </w:style>
  <w:style w:type="character" w:customStyle="1" w:styleId="CommentSubjectChar">
    <w:name w:val="Comment Subject Char"/>
    <w:basedOn w:val="CommentTextChar"/>
    <w:link w:val="CommentSubject"/>
    <w:semiHidden/>
    <w:rsid w:val="00195A53"/>
    <w:rPr>
      <w:rFonts w:ascii="TradeGothic" w:hAnsi="TradeGothic"/>
      <w:b/>
      <w:bCs/>
      <w:lang w:eastAsia="en-US"/>
    </w:rPr>
  </w:style>
  <w:style w:type="paragraph" w:styleId="BalloonText">
    <w:name w:val="Balloon Text"/>
    <w:basedOn w:val="Normal"/>
    <w:link w:val="BalloonTextChar"/>
    <w:semiHidden/>
    <w:unhideWhenUsed/>
    <w:rsid w:val="00195A53"/>
    <w:rPr>
      <w:rFonts w:ascii="Segoe UI" w:hAnsi="Segoe UI" w:cs="Segoe UI"/>
      <w:sz w:val="18"/>
      <w:szCs w:val="18"/>
    </w:rPr>
  </w:style>
  <w:style w:type="character" w:customStyle="1" w:styleId="BalloonTextChar">
    <w:name w:val="Balloon Text Char"/>
    <w:basedOn w:val="DefaultParagraphFont"/>
    <w:link w:val="BalloonText"/>
    <w:semiHidden/>
    <w:rsid w:val="00195A5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5603">
      <w:bodyDiv w:val="1"/>
      <w:marLeft w:val="0"/>
      <w:marRight w:val="0"/>
      <w:marTop w:val="0"/>
      <w:marBottom w:val="0"/>
      <w:divBdr>
        <w:top w:val="none" w:sz="0" w:space="0" w:color="auto"/>
        <w:left w:val="none" w:sz="0" w:space="0" w:color="auto"/>
        <w:bottom w:val="none" w:sz="0" w:space="0" w:color="auto"/>
        <w:right w:val="none" w:sz="0" w:space="0" w:color="auto"/>
      </w:divBdr>
    </w:div>
    <w:div w:id="640767265">
      <w:bodyDiv w:val="1"/>
      <w:marLeft w:val="0"/>
      <w:marRight w:val="0"/>
      <w:marTop w:val="0"/>
      <w:marBottom w:val="0"/>
      <w:divBdr>
        <w:top w:val="none" w:sz="0" w:space="0" w:color="auto"/>
        <w:left w:val="none" w:sz="0" w:space="0" w:color="auto"/>
        <w:bottom w:val="none" w:sz="0" w:space="0" w:color="auto"/>
        <w:right w:val="none" w:sz="0" w:space="0" w:color="auto"/>
      </w:divBdr>
      <w:divsChild>
        <w:div w:id="686366156">
          <w:marLeft w:val="0"/>
          <w:marRight w:val="0"/>
          <w:marTop w:val="0"/>
          <w:marBottom w:val="0"/>
          <w:divBdr>
            <w:top w:val="none" w:sz="0" w:space="0" w:color="auto"/>
            <w:left w:val="none" w:sz="0" w:space="0" w:color="auto"/>
            <w:bottom w:val="none" w:sz="0" w:space="0" w:color="auto"/>
            <w:right w:val="none" w:sz="0" w:space="0" w:color="auto"/>
          </w:divBdr>
          <w:divsChild>
            <w:div w:id="677462705">
              <w:marLeft w:val="0"/>
              <w:marRight w:val="0"/>
              <w:marTop w:val="0"/>
              <w:marBottom w:val="0"/>
              <w:divBdr>
                <w:top w:val="none" w:sz="0" w:space="0" w:color="auto"/>
                <w:left w:val="none" w:sz="0" w:space="0" w:color="auto"/>
                <w:bottom w:val="none" w:sz="0" w:space="0" w:color="auto"/>
                <w:right w:val="none" w:sz="0" w:space="0" w:color="auto"/>
              </w:divBdr>
              <w:divsChild>
                <w:div w:id="205338359">
                  <w:marLeft w:val="0"/>
                  <w:marRight w:val="0"/>
                  <w:marTop w:val="0"/>
                  <w:marBottom w:val="0"/>
                  <w:divBdr>
                    <w:top w:val="none" w:sz="0" w:space="0" w:color="auto"/>
                    <w:left w:val="none" w:sz="0" w:space="0" w:color="auto"/>
                    <w:bottom w:val="none" w:sz="0" w:space="0" w:color="auto"/>
                    <w:right w:val="none" w:sz="0" w:space="0" w:color="auto"/>
                  </w:divBdr>
                  <w:divsChild>
                    <w:div w:id="958295568">
                      <w:marLeft w:val="0"/>
                      <w:marRight w:val="0"/>
                      <w:marTop w:val="0"/>
                      <w:marBottom w:val="0"/>
                      <w:divBdr>
                        <w:top w:val="none" w:sz="0" w:space="0" w:color="auto"/>
                        <w:left w:val="none" w:sz="0" w:space="0" w:color="auto"/>
                        <w:bottom w:val="none" w:sz="0" w:space="0" w:color="auto"/>
                        <w:right w:val="none" w:sz="0" w:space="0" w:color="auto"/>
                      </w:divBdr>
                      <w:divsChild>
                        <w:div w:id="1901474711">
                          <w:marLeft w:val="0"/>
                          <w:marRight w:val="0"/>
                          <w:marTop w:val="0"/>
                          <w:marBottom w:val="0"/>
                          <w:divBdr>
                            <w:top w:val="none" w:sz="0" w:space="0" w:color="auto"/>
                            <w:left w:val="none" w:sz="0" w:space="0" w:color="auto"/>
                            <w:bottom w:val="none" w:sz="0" w:space="0" w:color="auto"/>
                            <w:right w:val="none" w:sz="0" w:space="0" w:color="auto"/>
                          </w:divBdr>
                          <w:divsChild>
                            <w:div w:id="2031490042">
                              <w:marLeft w:val="0"/>
                              <w:marRight w:val="0"/>
                              <w:marTop w:val="0"/>
                              <w:marBottom w:val="0"/>
                              <w:divBdr>
                                <w:top w:val="none" w:sz="0" w:space="0" w:color="auto"/>
                                <w:left w:val="none" w:sz="0" w:space="0" w:color="auto"/>
                                <w:bottom w:val="none" w:sz="0" w:space="0" w:color="auto"/>
                                <w:right w:val="none" w:sz="0" w:space="0" w:color="auto"/>
                              </w:divBdr>
                              <w:divsChild>
                                <w:div w:id="2132354304">
                                  <w:marLeft w:val="0"/>
                                  <w:marRight w:val="0"/>
                                  <w:marTop w:val="0"/>
                                  <w:marBottom w:val="0"/>
                                  <w:divBdr>
                                    <w:top w:val="none" w:sz="0" w:space="0" w:color="auto"/>
                                    <w:left w:val="none" w:sz="0" w:space="0" w:color="auto"/>
                                    <w:bottom w:val="none" w:sz="0" w:space="0" w:color="auto"/>
                                    <w:right w:val="none" w:sz="0" w:space="0" w:color="auto"/>
                                  </w:divBdr>
                                  <w:divsChild>
                                    <w:div w:id="414016305">
                                      <w:marLeft w:val="-300"/>
                                      <w:marRight w:val="-300"/>
                                      <w:marTop w:val="0"/>
                                      <w:marBottom w:val="0"/>
                                      <w:divBdr>
                                        <w:top w:val="none" w:sz="0" w:space="0" w:color="auto"/>
                                        <w:left w:val="none" w:sz="0" w:space="0" w:color="auto"/>
                                        <w:bottom w:val="none" w:sz="0" w:space="0" w:color="auto"/>
                                        <w:right w:val="none" w:sz="0" w:space="0" w:color="auto"/>
                                      </w:divBdr>
                                      <w:divsChild>
                                        <w:div w:id="617177766">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sChild>
                                                <w:div w:id="1525287634">
                                                  <w:marLeft w:val="0"/>
                                                  <w:marRight w:val="0"/>
                                                  <w:marTop w:val="0"/>
                                                  <w:marBottom w:val="0"/>
                                                  <w:divBdr>
                                                    <w:top w:val="none" w:sz="0" w:space="0" w:color="auto"/>
                                                    <w:left w:val="none" w:sz="0" w:space="0" w:color="auto"/>
                                                    <w:bottom w:val="none" w:sz="0" w:space="0" w:color="auto"/>
                                                    <w:right w:val="none" w:sz="0" w:space="0" w:color="auto"/>
                                                  </w:divBdr>
                                                  <w:divsChild>
                                                    <w:div w:id="142046976">
                                                      <w:marLeft w:val="0"/>
                                                      <w:marRight w:val="0"/>
                                                      <w:marTop w:val="0"/>
                                                      <w:marBottom w:val="0"/>
                                                      <w:divBdr>
                                                        <w:top w:val="none" w:sz="0" w:space="0" w:color="auto"/>
                                                        <w:left w:val="none" w:sz="0" w:space="0" w:color="auto"/>
                                                        <w:bottom w:val="none" w:sz="0" w:space="0" w:color="auto"/>
                                                        <w:right w:val="none" w:sz="0" w:space="0" w:color="auto"/>
                                                      </w:divBdr>
                                                      <w:divsChild>
                                                        <w:div w:id="1605530045">
                                                          <w:marLeft w:val="0"/>
                                                          <w:marRight w:val="0"/>
                                                          <w:marTop w:val="0"/>
                                                          <w:marBottom w:val="0"/>
                                                          <w:divBdr>
                                                            <w:top w:val="none" w:sz="0" w:space="0" w:color="auto"/>
                                                            <w:left w:val="none" w:sz="0" w:space="0" w:color="auto"/>
                                                            <w:bottom w:val="none" w:sz="0" w:space="0" w:color="auto"/>
                                                            <w:right w:val="none" w:sz="0" w:space="0" w:color="auto"/>
                                                          </w:divBdr>
                                                          <w:divsChild>
                                                            <w:div w:id="808476124">
                                                              <w:marLeft w:val="0"/>
                                                              <w:marRight w:val="0"/>
                                                              <w:marTop w:val="0"/>
                                                              <w:marBottom w:val="0"/>
                                                              <w:divBdr>
                                                                <w:top w:val="none" w:sz="0" w:space="0" w:color="auto"/>
                                                                <w:left w:val="none" w:sz="0" w:space="0" w:color="auto"/>
                                                                <w:bottom w:val="none" w:sz="0" w:space="0" w:color="auto"/>
                                                                <w:right w:val="none" w:sz="0" w:space="0" w:color="auto"/>
                                                              </w:divBdr>
                                                              <w:divsChild>
                                                                <w:div w:id="15035864">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9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gov.wales%2Fcare-homes-action-plan-final-update&amp;data=04%7C01%7CAlison.Wood%40gov.wales%7C49c72f9205ce4f05774b08d8eeb73e71%7Ca2cc36c592804ae78887d06dab89216b%7C0%7C0%7C637521818078316324%7CUnknown%7CTWFpbGZsb3d8eyJWIjoiMC4wLjAwMDAiLCJQIjoiV2luMzIiLCJBTiI6Ik1haWwiLCJXVCI6Mn0%3D%7C1000&amp;sdata=OenwHWP2leaMbwA9u%2FT7pGqAMZERwOj4q7zTyTPCyjo%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improving-health-and-social-care" TargetMode="External"/><Relationship Id="rId4" Type="http://schemas.openxmlformats.org/officeDocument/2006/relationships/settings" Target="settings.xml"/><Relationship Id="rId9" Type="http://schemas.openxmlformats.org/officeDocument/2006/relationships/hyperlink" Target="https://gov.wales/sites/default/files/consultations/2021-01/consutation-document.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A33989593</value>
    </field>
    <field name="Objective-Title">
      <value order="0">Written Statement - Care Homes Action Plan (English) with link</value>
    </field>
    <field name="Objective-Description">
      <value order="0"/>
    </field>
    <field name="Objective-CreationStamp">
      <value order="0">2021-03-24T11:51:48Z</value>
    </field>
    <field name="Objective-IsApproved">
      <value order="0">false</value>
    </field>
    <field name="Objective-IsPublished">
      <value order="0">true</value>
    </field>
    <field name="Objective-DatePublished">
      <value order="0">2021-03-24T11:54:07Z</value>
    </field>
    <field name="Objective-ModificationStamp">
      <value order="0">2021-03-24T11:54:07Z</value>
    </field>
    <field name="Objective-Owner">
      <value order="0">Wood, Alison (HSS - Social Services &amp; Integration)</value>
    </field>
    <field name="Objective-Path">
      <value order="0">Objective Global Folder:Business File Plan:Health &amp; Social Services (HSS):Health &amp; Social Services (HSS) - SSID - ! Director's Office:1 - Save:Social Services and Integration Directorate:2021 Government Business - Social Services and Integration Directorate:Julie Morgan - Deputy Minister for Health and Social Services - SSID - 2021:Julie Morgan - Deputy Minister for Health and Social Services - Ministerial Advice - Social Services &amp; Integration Directorate - 2021:MA/JM/1273/21 - Care Homes Action Plan: final update</value>
    </field>
    <field name="Objective-Parent">
      <value order="0">MA/JM/1273/21 - Care Homes Action Plan: final update</value>
    </field>
    <field name="Objective-State">
      <value order="0">Published</value>
    </field>
    <field name="Objective-VersionId">
      <value order="0">vA67215042</value>
    </field>
    <field name="Objective-Version">
      <value order="0">2.0</value>
    </field>
    <field name="Objective-VersionNumber">
      <value order="0">3</value>
    </field>
    <field name="Objective-VersionComment">
      <value order="0"/>
    </field>
    <field name="Objective-FileNumber">
      <value order="0">qA1454622</value>
    </field>
    <field name="Objective-Classification">
      <value order="0">Official</value>
    </field>
    <field name="Objective-Caveats">
      <value order="0"/>
    </field>
  </systemFields>
  <catalogues>
    <catalogue name="Document Type Catalogue" type="type" ori="id:cA14">
      <field name="Objective-Date Acquired">
        <value order="0">2021-03-24T00:00:00Z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4</cp:revision>
  <cp:lastPrinted>2011-05-27T10:19:00Z</cp:lastPrinted>
  <dcterms:created xsi:type="dcterms:W3CDTF">2021-03-24T11:51:00Z</dcterms:created>
  <dcterms:modified xsi:type="dcterms:W3CDTF">2021-03-24T12:28:00Z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A33989593</vt:lpwstr>
  </property>
  <property fmtid="{D5CDD505-2E9C-101B-9397-08002B2CF9AE}" pid="4" name="Objective-Title">
    <vt:lpwstr>Written Statement - Care Homes Action Plan (English) with link</vt:lpwstr>
  </property>
  <property fmtid="{D5CDD505-2E9C-101B-9397-08002B2CF9AE}" pid="5" name="Objective-Comment">
    <vt:lpwstr/>
  </property>
  <property fmtid="{D5CDD505-2E9C-101B-9397-08002B2CF9AE}" pid="6" name="Objective-CreationStamp">
    <vt:filetime>2021-03-24T11:51:58Z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2021-03-24T11:54:07Z</vt:filetime>
  </property>
  <property fmtid="{D5CDD505-2E9C-101B-9397-08002B2CF9AE}" pid="10" name="Objective-ModificationStamp">
    <vt:filetime>2021-03-24T11:54:07Z</vt:filetime>
  </property>
  <property fmtid="{D5CDD505-2E9C-101B-9397-08002B2CF9AE}" pid="11" name="Objective-Owner">
    <vt:lpwstr>Wood, Alison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Directorate:2021 Government Business - Social Services and Integration Directora</vt:lpwstr>
  </property>
  <property fmtid="{D5CDD505-2E9C-101B-9397-08002B2CF9AE}" pid="13" name="Objective-Parent">
    <vt:lpwstr>MA/JM/1273/21 - Care Homes Action Plan: final update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vA67215042</vt:lpwstr>
  </property>
  <property fmtid="{D5CDD505-2E9C-101B-9397-08002B2CF9AE}" pid="28" name="Objective-Language">
    <vt:lpwstr>English (eng)</vt:lpwstr>
  </property>
  <property fmtid="{D5CDD505-2E9C-101B-9397-08002B2CF9AE}" pid="29" name="Objective-Date Acquired">
    <vt:filetime>2021-03-24T00:00:00Z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