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EA4B" w14:textId="77777777" w:rsidR="001A39E2" w:rsidRDefault="001A39E2" w:rsidP="00741022">
      <w:pPr>
        <w:jc w:val="both"/>
        <w:rPr>
          <w:b/>
        </w:rPr>
      </w:pPr>
    </w:p>
    <w:p w14:paraId="3B86EA4C" w14:textId="77777777" w:rsidR="00A845A9" w:rsidRDefault="000C5E9B" w:rsidP="00741022">
      <w:pPr>
        <w:pStyle w:val="Heading1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6EA68" wp14:editId="3B86EA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BFB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B86EA4D" w14:textId="38B00CC5" w:rsidR="00A845A9" w:rsidRDefault="003B3D64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>STATEMENT</w:t>
      </w:r>
    </w:p>
    <w:p w14:paraId="3B86EA4E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B86EA4F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B86EA50" w14:textId="77777777" w:rsidR="00A845A9" w:rsidRPr="00CE48F3" w:rsidRDefault="000C5E9B" w:rsidP="00741022">
      <w:pPr>
        <w:jc w:val="both"/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86EA6A" wp14:editId="3B86EA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49F95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73"/>
      </w:tblGrid>
      <w:tr w:rsidR="00EA5290" w:rsidRPr="00A011A1" w14:paraId="3B86EA55" w14:textId="77777777" w:rsidTr="00666758">
        <w:tc>
          <w:tcPr>
            <w:tcW w:w="1383" w:type="dxa"/>
          </w:tcPr>
          <w:p w14:paraId="6FA51DB0" w14:textId="77777777" w:rsidR="00E23DEB" w:rsidRPr="00A53F60" w:rsidRDefault="00E23DEB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2" w14:textId="14327AFE" w:rsidR="00EA5290" w:rsidRPr="00A53F60" w:rsidRDefault="001825F8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F6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560F1F" w:rsidRPr="00A53F60">
              <w:rPr>
                <w:rFonts w:ascii="Arial" w:hAnsi="Arial" w:cs="Arial"/>
                <w:b/>
                <w:bCs/>
                <w:sz w:val="24"/>
                <w:szCs w:val="24"/>
              </w:rPr>
              <w:t>ITLE</w:t>
            </w:r>
            <w:r w:rsidR="00EA5290" w:rsidRPr="00A53F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</w:tcPr>
          <w:p w14:paraId="14D53F09" w14:textId="77777777" w:rsidR="00E23DEB" w:rsidRPr="00A53F60" w:rsidRDefault="00E23DEB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07F20E" w14:textId="77777777" w:rsidR="002840F7" w:rsidRDefault="005639E2" w:rsidP="00425A6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158415543"/>
            <w:r w:rsidRPr="00A53F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6F41CD" w:rsidRP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Second Bi-Annual Welsh Government REUL Act Update </w:t>
            </w:r>
            <w:r w:rsidR="00106A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="006F41CD" w:rsidRP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January 2024</w:t>
            </w:r>
            <w:r w:rsid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41CD" w:rsidRP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-</w:t>
            </w:r>
            <w:r w:rsid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F41CD" w:rsidRP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June 202</w:t>
            </w:r>
            <w:bookmarkEnd w:id="0"/>
            <w:r w:rsidR="006F41C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106A6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  <w:p w14:paraId="3B86EA54" w14:textId="198BF27D" w:rsidR="00097723" w:rsidRPr="00A53F60" w:rsidRDefault="00097723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3B86EA58" w14:textId="77777777" w:rsidTr="00666758">
        <w:tc>
          <w:tcPr>
            <w:tcW w:w="1383" w:type="dxa"/>
          </w:tcPr>
          <w:p w14:paraId="3B86EA56" w14:textId="73CB4480" w:rsidR="00EA5290" w:rsidRPr="00BB62A8" w:rsidRDefault="00560F1F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</w:tcPr>
          <w:p w14:paraId="12754137" w14:textId="11D5E111" w:rsidR="00EA5290" w:rsidRDefault="00425A67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 September 2024</w:t>
            </w:r>
          </w:p>
          <w:p w14:paraId="3B86EA57" w14:textId="7924C3B7" w:rsidR="00E23DEB" w:rsidRPr="00670227" w:rsidRDefault="00E23DEB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53F60" w14:paraId="3B86EA5B" w14:textId="77777777" w:rsidTr="00666758">
        <w:tc>
          <w:tcPr>
            <w:tcW w:w="1383" w:type="dxa"/>
          </w:tcPr>
          <w:p w14:paraId="3B86EA59" w14:textId="77777777" w:rsidR="00EA5290" w:rsidRPr="00A53F60" w:rsidRDefault="00560F1F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F60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973" w:type="dxa"/>
          </w:tcPr>
          <w:p w14:paraId="27381CED" w14:textId="77777777" w:rsidR="00755DC8" w:rsidRDefault="00425A67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Rebecca Evans MS, </w:t>
            </w:r>
            <w:r w:rsidRPr="00360486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Finance, Constitution and Cabinet Office</w:t>
            </w:r>
            <w:r w:rsidDel="00425A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86EA5A" w14:textId="40FFF17B" w:rsidR="00425A67" w:rsidRPr="00A53F60" w:rsidRDefault="00425A67" w:rsidP="00425A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1729BB" w14:textId="781057B4" w:rsidR="00E029CC" w:rsidRDefault="00F51CAC" w:rsidP="00106A69">
      <w:pPr>
        <w:spacing w:before="160"/>
        <w:rPr>
          <w:rFonts w:ascii="Arial" w:eastAsia="Arial" w:hAnsi="Arial" w:cs="Arial"/>
          <w:sz w:val="24"/>
          <w:szCs w:val="24"/>
        </w:rPr>
      </w:pPr>
      <w:r w:rsidRPr="00295C99">
        <w:rPr>
          <w:rFonts w:ascii="Arial" w:eastAsia="Arial" w:hAnsi="Arial" w:cs="Arial"/>
          <w:sz w:val="24"/>
          <w:szCs w:val="24"/>
        </w:rPr>
        <w:t xml:space="preserve">Members of </w:t>
      </w:r>
      <w:r w:rsidR="009B3559" w:rsidRPr="00295C99">
        <w:rPr>
          <w:rFonts w:ascii="Arial" w:eastAsia="Arial" w:hAnsi="Arial" w:cs="Arial"/>
          <w:sz w:val="24"/>
          <w:szCs w:val="24"/>
        </w:rPr>
        <w:t xml:space="preserve">the Senedd </w:t>
      </w:r>
      <w:r w:rsidRPr="00295C99">
        <w:rPr>
          <w:rFonts w:ascii="Arial" w:eastAsia="Arial" w:hAnsi="Arial" w:cs="Arial"/>
          <w:sz w:val="24"/>
          <w:szCs w:val="24"/>
        </w:rPr>
        <w:t xml:space="preserve">will wish to be aware </w:t>
      </w:r>
      <w:r w:rsidR="006F41CD">
        <w:rPr>
          <w:rFonts w:ascii="Arial" w:eastAsia="Arial" w:hAnsi="Arial" w:cs="Arial"/>
          <w:sz w:val="24"/>
          <w:szCs w:val="24"/>
        </w:rPr>
        <w:t xml:space="preserve">the UK Government published their </w:t>
      </w:r>
      <w:hyperlink r:id="rId12" w:history="1">
        <w:r w:rsidR="006F41CD" w:rsidRPr="006F41CD">
          <w:rPr>
            <w:rStyle w:val="Hyperlink"/>
            <w:rFonts w:ascii="Arial" w:eastAsia="Arial" w:hAnsi="Arial" w:cs="Arial"/>
            <w:sz w:val="24"/>
            <w:szCs w:val="24"/>
          </w:rPr>
          <w:t>Assimilated Law Parliamentary Report January 2024 – June 2024</w:t>
        </w:r>
      </w:hyperlink>
      <w:r w:rsidR="00851F7D">
        <w:rPr>
          <w:rFonts w:ascii="Arial" w:eastAsia="Arial" w:hAnsi="Arial" w:cs="Arial"/>
          <w:sz w:val="24"/>
          <w:szCs w:val="24"/>
        </w:rPr>
        <w:t xml:space="preserve"> and made a </w:t>
      </w:r>
      <w:hyperlink r:id="rId13" w:history="1">
        <w:r w:rsidR="00851F7D" w:rsidRPr="006F41CD">
          <w:rPr>
            <w:rStyle w:val="Hyperlink"/>
            <w:rFonts w:ascii="Arial" w:eastAsia="Arial" w:hAnsi="Arial" w:cs="Arial"/>
            <w:sz w:val="24"/>
            <w:szCs w:val="24"/>
          </w:rPr>
          <w:t>Written Statement</w:t>
        </w:r>
      </w:hyperlink>
      <w:r w:rsidR="00851F7D">
        <w:rPr>
          <w:rFonts w:ascii="Arial" w:eastAsia="Arial" w:hAnsi="Arial" w:cs="Arial"/>
          <w:sz w:val="24"/>
          <w:szCs w:val="24"/>
        </w:rPr>
        <w:t xml:space="preserve"> on 23 July 2024. Th</w:t>
      </w:r>
      <w:r w:rsidR="00833574">
        <w:rPr>
          <w:rFonts w:ascii="Arial" w:eastAsia="Arial" w:hAnsi="Arial" w:cs="Arial"/>
          <w:sz w:val="24"/>
          <w:szCs w:val="24"/>
        </w:rPr>
        <w:t>e</w:t>
      </w:r>
      <w:r w:rsidR="00851F7D">
        <w:rPr>
          <w:rFonts w:ascii="Arial" w:eastAsia="Arial" w:hAnsi="Arial" w:cs="Arial"/>
          <w:sz w:val="24"/>
          <w:szCs w:val="24"/>
        </w:rPr>
        <w:t xml:space="preserve"> report was</w:t>
      </w:r>
      <w:r w:rsidR="006F41CD">
        <w:rPr>
          <w:rFonts w:ascii="Arial" w:eastAsia="Arial" w:hAnsi="Arial" w:cs="Arial"/>
          <w:sz w:val="24"/>
          <w:szCs w:val="24"/>
        </w:rPr>
        <w:t xml:space="preserve"> presented </w:t>
      </w:r>
      <w:r w:rsidR="006F41CD" w:rsidRPr="006F41CD">
        <w:rPr>
          <w:rFonts w:ascii="Arial" w:eastAsia="Arial" w:hAnsi="Arial" w:cs="Arial"/>
          <w:sz w:val="24"/>
          <w:szCs w:val="24"/>
        </w:rPr>
        <w:t>to Parliament pursuant to Section 17 of the Retained EU Law (Revocation and Reform) Act 2023</w:t>
      </w:r>
      <w:r w:rsidR="000857A2">
        <w:rPr>
          <w:rFonts w:ascii="Arial" w:eastAsia="Arial" w:hAnsi="Arial" w:cs="Arial"/>
          <w:sz w:val="24"/>
          <w:szCs w:val="24"/>
        </w:rPr>
        <w:t xml:space="preserve"> (“the REUL Act”)</w:t>
      </w:r>
      <w:r w:rsidR="006F41CD">
        <w:rPr>
          <w:rFonts w:ascii="Arial" w:eastAsia="Arial" w:hAnsi="Arial" w:cs="Arial"/>
          <w:sz w:val="24"/>
          <w:szCs w:val="24"/>
        </w:rPr>
        <w:t xml:space="preserve">.  </w:t>
      </w:r>
    </w:p>
    <w:p w14:paraId="234F51C6" w14:textId="77777777" w:rsidR="002C6B55" w:rsidRDefault="002C6B55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28BA8EF4" w14:textId="257A2D19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>To complement this</w:t>
      </w:r>
      <w:r w:rsidR="00851F7D">
        <w:rPr>
          <w:rStyle w:val="cf01"/>
          <w:rFonts w:ascii="Arial" w:hAnsi="Arial" w:cs="Arial"/>
          <w:sz w:val="24"/>
          <w:szCs w:val="24"/>
        </w:rPr>
        <w:t xml:space="preserve"> report</w:t>
      </w:r>
      <w:r>
        <w:rPr>
          <w:rStyle w:val="cf01"/>
          <w:rFonts w:ascii="Arial" w:hAnsi="Arial" w:cs="Arial"/>
          <w:sz w:val="24"/>
          <w:szCs w:val="24"/>
        </w:rPr>
        <w:t xml:space="preserve">, </w:t>
      </w:r>
      <w:r w:rsidR="00851F7D">
        <w:rPr>
          <w:rStyle w:val="cf01"/>
          <w:rFonts w:ascii="Arial" w:hAnsi="Arial" w:cs="Arial"/>
          <w:sz w:val="24"/>
          <w:szCs w:val="24"/>
        </w:rPr>
        <w:t xml:space="preserve">the </w:t>
      </w:r>
      <w:r w:rsidR="002C6B55">
        <w:rPr>
          <w:rStyle w:val="cf01"/>
          <w:rFonts w:ascii="Arial" w:hAnsi="Arial" w:cs="Arial"/>
          <w:sz w:val="24"/>
          <w:szCs w:val="24"/>
        </w:rPr>
        <w:t xml:space="preserve">Welsh Government has published </w:t>
      </w:r>
      <w:r w:rsidR="00833574">
        <w:rPr>
          <w:rStyle w:val="cf01"/>
          <w:rFonts w:ascii="Arial" w:hAnsi="Arial" w:cs="Arial"/>
          <w:sz w:val="24"/>
          <w:szCs w:val="24"/>
        </w:rPr>
        <w:t xml:space="preserve">its </w:t>
      </w:r>
      <w:hyperlink r:id="rId14" w:history="1">
        <w:r w:rsidR="002C6B55" w:rsidRPr="00385240">
          <w:rPr>
            <w:rStyle w:val="Hyperlink"/>
            <w:rFonts w:ascii="Arial" w:hAnsi="Arial" w:cs="Arial"/>
            <w:sz w:val="24"/>
            <w:szCs w:val="24"/>
          </w:rPr>
          <w:t xml:space="preserve">Second Bi-Annual Welsh Government REUL Act Update </w:t>
        </w:r>
        <w:r w:rsidRPr="00385240">
          <w:rPr>
            <w:rStyle w:val="Hyperlink"/>
            <w:rFonts w:ascii="Arial" w:hAnsi="Arial" w:cs="Arial"/>
            <w:sz w:val="24"/>
            <w:szCs w:val="24"/>
          </w:rPr>
          <w:t>(</w:t>
        </w:r>
        <w:r w:rsidR="002C6B55" w:rsidRPr="00385240">
          <w:rPr>
            <w:rStyle w:val="Hyperlink"/>
            <w:rFonts w:ascii="Arial" w:hAnsi="Arial" w:cs="Arial"/>
            <w:sz w:val="24"/>
            <w:szCs w:val="24"/>
          </w:rPr>
          <w:t>January 2024-June 2024</w:t>
        </w:r>
        <w:r w:rsidRPr="00385240">
          <w:rPr>
            <w:rStyle w:val="Hyperlink"/>
            <w:rFonts w:ascii="Arial" w:hAnsi="Arial" w:cs="Arial"/>
            <w:sz w:val="24"/>
            <w:szCs w:val="24"/>
          </w:rPr>
          <w:t>)</w:t>
        </w:r>
      </w:hyperlink>
      <w:r w:rsidR="002C6B55">
        <w:rPr>
          <w:rStyle w:val="cf01"/>
          <w:rFonts w:ascii="Arial" w:hAnsi="Arial" w:cs="Arial"/>
          <w:sz w:val="24"/>
          <w:szCs w:val="24"/>
        </w:rPr>
        <w:t xml:space="preserve"> which reports </w:t>
      </w:r>
      <w:r w:rsidR="002C6B55" w:rsidRPr="0025300F">
        <w:rPr>
          <w:rStyle w:val="cf01"/>
          <w:rFonts w:ascii="Arial" w:hAnsi="Arial" w:cs="Arial"/>
          <w:sz w:val="24"/>
          <w:szCs w:val="24"/>
        </w:rPr>
        <w:t>on</w:t>
      </w:r>
      <w:r w:rsidR="00B605AD">
        <w:rPr>
          <w:rStyle w:val="cf01"/>
          <w:rFonts w:ascii="Arial" w:hAnsi="Arial" w:cs="Arial"/>
          <w:sz w:val="24"/>
          <w:szCs w:val="24"/>
        </w:rPr>
        <w:t xml:space="preserve"> </w:t>
      </w:r>
      <w:r w:rsidR="00B605AD" w:rsidRPr="00B605AD">
        <w:rPr>
          <w:rStyle w:val="cf01"/>
          <w:rFonts w:ascii="Arial" w:hAnsi="Arial" w:cs="Arial"/>
          <w:sz w:val="24"/>
          <w:szCs w:val="24"/>
        </w:rPr>
        <w:t>Welsh Ministers</w:t>
      </w:r>
      <w:r>
        <w:rPr>
          <w:rStyle w:val="cf01"/>
          <w:rFonts w:ascii="Arial" w:hAnsi="Arial" w:cs="Arial"/>
          <w:sz w:val="24"/>
          <w:szCs w:val="24"/>
        </w:rPr>
        <w:t>’</w:t>
      </w:r>
      <w:r w:rsidR="00B605AD" w:rsidRPr="00B605AD">
        <w:rPr>
          <w:rStyle w:val="cf01"/>
          <w:rFonts w:ascii="Arial" w:hAnsi="Arial" w:cs="Arial"/>
          <w:sz w:val="24"/>
          <w:szCs w:val="24"/>
        </w:rPr>
        <w:t xml:space="preserve"> </w:t>
      </w:r>
      <w:r w:rsidR="00B605AD">
        <w:rPr>
          <w:rStyle w:val="cf01"/>
          <w:rFonts w:ascii="Arial" w:hAnsi="Arial" w:cs="Arial"/>
          <w:sz w:val="24"/>
          <w:szCs w:val="24"/>
        </w:rPr>
        <w:t>interaction with the REUL Act</w:t>
      </w:r>
      <w:r>
        <w:rPr>
          <w:rStyle w:val="cf01"/>
          <w:rFonts w:ascii="Arial" w:hAnsi="Arial" w:cs="Arial"/>
          <w:sz w:val="24"/>
          <w:szCs w:val="24"/>
        </w:rPr>
        <w:t xml:space="preserve"> during the </w:t>
      </w:r>
      <w:r w:rsidR="00851F7D">
        <w:rPr>
          <w:rStyle w:val="cf01"/>
          <w:rFonts w:ascii="Arial" w:hAnsi="Arial" w:cs="Arial"/>
          <w:sz w:val="24"/>
          <w:szCs w:val="24"/>
        </w:rPr>
        <w:t xml:space="preserve">same </w:t>
      </w:r>
      <w:r>
        <w:rPr>
          <w:rStyle w:val="cf01"/>
          <w:rFonts w:ascii="Arial" w:hAnsi="Arial" w:cs="Arial"/>
          <w:sz w:val="24"/>
          <w:szCs w:val="24"/>
        </w:rPr>
        <w:t>reporting period.</w:t>
      </w:r>
      <w:r w:rsidR="00851F7D">
        <w:rPr>
          <w:rStyle w:val="cf01"/>
          <w:rFonts w:ascii="Arial" w:hAnsi="Arial" w:cs="Arial"/>
          <w:sz w:val="24"/>
          <w:szCs w:val="24"/>
        </w:rPr>
        <w:t xml:space="preserve"> The previous UK Government continued to meet non-statutory commitments to seek consent from Welsh Ministers </w:t>
      </w:r>
      <w:r w:rsidR="00326102">
        <w:rPr>
          <w:rStyle w:val="cf01"/>
          <w:rFonts w:ascii="Arial" w:hAnsi="Arial" w:cs="Arial"/>
          <w:sz w:val="24"/>
          <w:szCs w:val="24"/>
        </w:rPr>
        <w:t xml:space="preserve">to the use of </w:t>
      </w:r>
      <w:r w:rsidR="00851F7D">
        <w:rPr>
          <w:rStyle w:val="cf01"/>
          <w:rFonts w:ascii="Arial" w:hAnsi="Arial" w:cs="Arial"/>
          <w:sz w:val="24"/>
          <w:szCs w:val="24"/>
        </w:rPr>
        <w:t xml:space="preserve">concurrent powers in the REUL Act in devolved areas. </w:t>
      </w:r>
    </w:p>
    <w:p w14:paraId="78048D07" w14:textId="77777777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06796BB0" w14:textId="421577D2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 xml:space="preserve">During the reporting period Welsh Ministers did not use </w:t>
      </w:r>
      <w:r w:rsidR="009A731F">
        <w:rPr>
          <w:rStyle w:val="cf01"/>
          <w:rFonts w:ascii="Arial" w:hAnsi="Arial" w:cs="Arial"/>
          <w:sz w:val="24"/>
          <w:szCs w:val="24"/>
        </w:rPr>
        <w:t>the</w:t>
      </w:r>
      <w:r>
        <w:rPr>
          <w:rStyle w:val="cf01"/>
          <w:rFonts w:ascii="Arial" w:hAnsi="Arial" w:cs="Arial"/>
          <w:sz w:val="24"/>
          <w:szCs w:val="24"/>
        </w:rPr>
        <w:t xml:space="preserve"> REUL Act powers available to them. </w:t>
      </w:r>
    </w:p>
    <w:p w14:paraId="546EB2ED" w14:textId="77777777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658A10AC" w14:textId="2D9D9A90" w:rsidR="002C6B55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 w:cs="Arial"/>
          <w:sz w:val="24"/>
          <w:szCs w:val="24"/>
        </w:rPr>
        <w:t xml:space="preserve">During the reporting period Welsh Ministers consented to the </w:t>
      </w:r>
      <w:r w:rsidR="00B605AD" w:rsidRPr="00B605AD">
        <w:rPr>
          <w:rStyle w:val="cf01"/>
          <w:rFonts w:ascii="Arial" w:hAnsi="Arial" w:cs="Arial"/>
          <w:sz w:val="24"/>
          <w:szCs w:val="24"/>
        </w:rPr>
        <w:t xml:space="preserve">use of </w:t>
      </w:r>
      <w:r w:rsidR="009A731F" w:rsidRPr="00B605AD">
        <w:rPr>
          <w:rStyle w:val="cf01"/>
          <w:rFonts w:ascii="Arial" w:hAnsi="Arial" w:cs="Arial"/>
          <w:sz w:val="24"/>
          <w:szCs w:val="24"/>
        </w:rPr>
        <w:t>concurrent</w:t>
      </w:r>
      <w:r w:rsidR="00B605AD" w:rsidRPr="00B605AD">
        <w:rPr>
          <w:rStyle w:val="cf01"/>
          <w:rFonts w:ascii="Arial" w:hAnsi="Arial" w:cs="Arial"/>
          <w:sz w:val="24"/>
          <w:szCs w:val="24"/>
        </w:rPr>
        <w:t xml:space="preserve"> powers </w:t>
      </w:r>
      <w:r>
        <w:rPr>
          <w:rStyle w:val="cf01"/>
          <w:rFonts w:ascii="Arial" w:hAnsi="Arial" w:cs="Arial"/>
          <w:sz w:val="24"/>
          <w:szCs w:val="24"/>
        </w:rPr>
        <w:t xml:space="preserve">in the REUL Act </w:t>
      </w:r>
      <w:r w:rsidR="00B605AD" w:rsidRPr="00B605AD">
        <w:rPr>
          <w:rStyle w:val="cf01"/>
          <w:rFonts w:ascii="Arial" w:hAnsi="Arial" w:cs="Arial"/>
          <w:sz w:val="24"/>
          <w:szCs w:val="24"/>
        </w:rPr>
        <w:t>by the UK Government</w:t>
      </w:r>
      <w:r>
        <w:rPr>
          <w:rStyle w:val="cf01"/>
          <w:rFonts w:ascii="Arial" w:hAnsi="Arial" w:cs="Arial"/>
          <w:sz w:val="24"/>
          <w:szCs w:val="24"/>
        </w:rPr>
        <w:t xml:space="preserve"> for three Statutory Instruments.</w:t>
      </w:r>
      <w:r w:rsidR="002C6B55">
        <w:rPr>
          <w:rStyle w:val="cf01"/>
          <w:rFonts w:ascii="Arial" w:hAnsi="Arial" w:cs="Arial"/>
          <w:sz w:val="24"/>
          <w:szCs w:val="24"/>
        </w:rPr>
        <w:t xml:space="preserve"> </w:t>
      </w:r>
    </w:p>
    <w:p w14:paraId="3FB50C77" w14:textId="49B4F50A" w:rsidR="00BD3B5F" w:rsidRDefault="00BD3B5F" w:rsidP="00106A69">
      <w:pPr>
        <w:rPr>
          <w:rFonts w:ascii="Arial" w:hAnsi="Arial" w:cs="Arial"/>
          <w:sz w:val="24"/>
          <w:szCs w:val="24"/>
        </w:rPr>
      </w:pPr>
    </w:p>
    <w:p w14:paraId="68028289" w14:textId="2CCB2D45" w:rsidR="006F41CD" w:rsidRPr="00CE2171" w:rsidRDefault="00BD3B5F" w:rsidP="002C6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857A2">
        <w:rPr>
          <w:rFonts w:ascii="Arial" w:hAnsi="Arial" w:cs="Arial"/>
          <w:sz w:val="24"/>
          <w:szCs w:val="24"/>
        </w:rPr>
        <w:t xml:space="preserve">previous </w:t>
      </w:r>
      <w:r>
        <w:rPr>
          <w:rFonts w:ascii="Arial" w:hAnsi="Arial" w:cs="Arial"/>
          <w:sz w:val="24"/>
          <w:szCs w:val="24"/>
        </w:rPr>
        <w:t xml:space="preserve">UK Government </w:t>
      </w:r>
      <w:r w:rsidR="000857A2">
        <w:rPr>
          <w:rFonts w:ascii="Arial" w:hAnsi="Arial" w:cs="Arial"/>
          <w:sz w:val="24"/>
          <w:szCs w:val="24"/>
        </w:rPr>
        <w:t xml:space="preserve">made changes </w:t>
      </w:r>
      <w:r w:rsidR="00326102">
        <w:rPr>
          <w:rFonts w:ascii="Arial" w:hAnsi="Arial" w:cs="Arial"/>
          <w:sz w:val="24"/>
          <w:szCs w:val="24"/>
        </w:rPr>
        <w:t xml:space="preserve">to assimilated law between January and June 2024 </w:t>
      </w:r>
      <w:r>
        <w:rPr>
          <w:rFonts w:ascii="Arial" w:hAnsi="Arial" w:cs="Arial"/>
          <w:sz w:val="24"/>
          <w:szCs w:val="24"/>
        </w:rPr>
        <w:t xml:space="preserve">through a total of </w:t>
      </w:r>
      <w:r w:rsidR="0025300F" w:rsidRPr="0025300F">
        <w:rPr>
          <w:rFonts w:ascii="Arial" w:hAnsi="Arial" w:cs="Arial"/>
          <w:sz w:val="24"/>
          <w:szCs w:val="24"/>
        </w:rPr>
        <w:t>24 statutory instruments</w:t>
      </w:r>
      <w:r>
        <w:rPr>
          <w:rFonts w:ascii="Arial" w:hAnsi="Arial" w:cs="Arial"/>
          <w:sz w:val="24"/>
          <w:szCs w:val="24"/>
        </w:rPr>
        <w:t>.</w:t>
      </w:r>
      <w:r w:rsidR="00B605AD">
        <w:rPr>
          <w:rFonts w:ascii="Arial" w:hAnsi="Arial" w:cs="Arial"/>
          <w:sz w:val="24"/>
          <w:szCs w:val="24"/>
        </w:rPr>
        <w:t xml:space="preserve"> Of those 24 statutory instruments,</w:t>
      </w:r>
      <w:r w:rsidR="00851F7D">
        <w:rPr>
          <w:rFonts w:ascii="Arial" w:hAnsi="Arial" w:cs="Arial"/>
          <w:sz w:val="24"/>
          <w:szCs w:val="24"/>
        </w:rPr>
        <w:t xml:space="preserve"> </w:t>
      </w:r>
      <w:r w:rsidR="000857A2">
        <w:rPr>
          <w:rFonts w:ascii="Arial" w:hAnsi="Arial" w:cs="Arial"/>
          <w:sz w:val="24"/>
          <w:szCs w:val="24"/>
        </w:rPr>
        <w:t>eight</w:t>
      </w:r>
      <w:r w:rsidR="00B605AD" w:rsidRPr="00B605AD">
        <w:rPr>
          <w:rFonts w:ascii="Arial" w:hAnsi="Arial" w:cs="Arial"/>
          <w:sz w:val="24"/>
          <w:szCs w:val="24"/>
        </w:rPr>
        <w:t xml:space="preserve"> were made using REUL Act powers. </w:t>
      </w:r>
      <w:r w:rsidR="00851F7D">
        <w:rPr>
          <w:rFonts w:ascii="Arial" w:hAnsi="Arial" w:cs="Arial"/>
          <w:sz w:val="24"/>
          <w:szCs w:val="24"/>
        </w:rPr>
        <w:t>Of those eight, five were</w:t>
      </w:r>
      <w:r w:rsidR="00B605AD" w:rsidRPr="00B605AD">
        <w:rPr>
          <w:rFonts w:ascii="Arial" w:hAnsi="Arial" w:cs="Arial"/>
          <w:sz w:val="24"/>
          <w:szCs w:val="24"/>
        </w:rPr>
        <w:t xml:space="preserve"> in wholly reserved areas.</w:t>
      </w:r>
      <w:r w:rsidR="00B60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73645A" w14:textId="77777777" w:rsidR="006F41CD" w:rsidRPr="00CE2171" w:rsidRDefault="006F41CD" w:rsidP="006F41C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GB"/>
        </w:rPr>
      </w:pPr>
    </w:p>
    <w:p w14:paraId="09AF57CF" w14:textId="6A02BBE0" w:rsidR="00473823" w:rsidRDefault="00473823" w:rsidP="004738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statement is being issued during recess in order to keep members informed. Should members wish me to make a further statement or to answer questions on this when the Senedd returns I would be happy to do so.</w:t>
      </w:r>
    </w:p>
    <w:p w14:paraId="2029B6E5" w14:textId="77777777" w:rsidR="006F41CD" w:rsidRDefault="006F41CD" w:rsidP="006F41CD">
      <w:pPr>
        <w:spacing w:before="160"/>
        <w:jc w:val="both"/>
        <w:rPr>
          <w:rFonts w:ascii="Arial" w:eastAsia="Arial" w:hAnsi="Arial" w:cs="Arial"/>
          <w:sz w:val="24"/>
          <w:szCs w:val="24"/>
        </w:rPr>
      </w:pPr>
    </w:p>
    <w:p w14:paraId="1E08F487" w14:textId="77777777" w:rsidR="006F41CD" w:rsidRDefault="006F41CD" w:rsidP="006F41CD">
      <w:pPr>
        <w:spacing w:before="160"/>
        <w:jc w:val="both"/>
        <w:rPr>
          <w:rFonts w:ascii="Arial" w:eastAsia="Arial" w:hAnsi="Arial" w:cs="Arial"/>
          <w:sz w:val="24"/>
          <w:szCs w:val="24"/>
        </w:rPr>
      </w:pPr>
    </w:p>
    <w:p w14:paraId="18B051CF" w14:textId="77777777" w:rsidR="006F41CD" w:rsidRPr="00295C99" w:rsidRDefault="006F41CD" w:rsidP="006F41CD">
      <w:pPr>
        <w:spacing w:before="160"/>
        <w:jc w:val="both"/>
        <w:rPr>
          <w:rFonts w:ascii="Arial" w:eastAsia="Arial" w:hAnsi="Arial" w:cs="Arial"/>
          <w:sz w:val="24"/>
          <w:szCs w:val="24"/>
        </w:rPr>
      </w:pPr>
    </w:p>
    <w:p w14:paraId="7D955690" w14:textId="77777777" w:rsidR="00366F6F" w:rsidRDefault="00366F6F" w:rsidP="00A53F60">
      <w:pPr>
        <w:autoSpaceDE w:val="0"/>
        <w:autoSpaceDN w:val="0"/>
        <w:spacing w:before="160"/>
        <w:jc w:val="both"/>
        <w:rPr>
          <w:rFonts w:ascii="Arial" w:hAnsi="Arial"/>
          <w:sz w:val="24"/>
        </w:rPr>
      </w:pPr>
    </w:p>
    <w:sectPr w:rsidR="00366F6F" w:rsidSect="001A39E2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0BE72" w14:textId="77777777" w:rsidR="00EF6F1A" w:rsidRDefault="00EF6F1A">
      <w:r>
        <w:separator/>
      </w:r>
    </w:p>
  </w:endnote>
  <w:endnote w:type="continuationSeparator" w:id="0">
    <w:p w14:paraId="769FA4F9" w14:textId="77777777" w:rsidR="00EF6F1A" w:rsidRDefault="00EF6F1A">
      <w:r>
        <w:continuationSeparator/>
      </w:r>
    </w:p>
  </w:endnote>
  <w:endnote w:type="continuationNotice" w:id="1">
    <w:p w14:paraId="50BBAD80" w14:textId="77777777" w:rsidR="00EF6F1A" w:rsidRDefault="00EF6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6EA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2" w14:textId="582D99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8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86EA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7" w14:textId="2C5B4A1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A0F9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B86EA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D9DE" w14:textId="77777777" w:rsidR="00EF6F1A" w:rsidRDefault="00EF6F1A">
      <w:r>
        <w:separator/>
      </w:r>
    </w:p>
  </w:footnote>
  <w:footnote w:type="continuationSeparator" w:id="0">
    <w:p w14:paraId="59C5FA5D" w14:textId="77777777" w:rsidR="00EF6F1A" w:rsidRDefault="00EF6F1A">
      <w:r>
        <w:continuationSeparator/>
      </w:r>
    </w:p>
  </w:footnote>
  <w:footnote w:type="continuationNotice" w:id="1">
    <w:p w14:paraId="1A34B53D" w14:textId="77777777" w:rsidR="00EF6F1A" w:rsidRDefault="00EF6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86EA79" wp14:editId="3B86EA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EA75" w14:textId="77777777" w:rsidR="00DD4B82" w:rsidRDefault="00DD4B82">
    <w:pPr>
      <w:pStyle w:val="Header"/>
    </w:pPr>
  </w:p>
  <w:p w14:paraId="3B86EA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C44CAD"/>
    <w:multiLevelType w:val="multilevel"/>
    <w:tmpl w:val="83EC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F490C"/>
    <w:multiLevelType w:val="hybridMultilevel"/>
    <w:tmpl w:val="1338D118"/>
    <w:lvl w:ilvl="0" w:tplc="3844E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43F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32698">
    <w:abstractNumId w:val="0"/>
  </w:num>
  <w:num w:numId="2" w16cid:durableId="998997768">
    <w:abstractNumId w:val="3"/>
  </w:num>
  <w:num w:numId="3" w16cid:durableId="1193954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012713">
    <w:abstractNumId w:val="4"/>
  </w:num>
  <w:num w:numId="5" w16cid:durableId="130608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28B1"/>
    <w:rsid w:val="0003600B"/>
    <w:rsid w:val="000463D9"/>
    <w:rsid w:val="000516D9"/>
    <w:rsid w:val="000615CE"/>
    <w:rsid w:val="0006774B"/>
    <w:rsid w:val="000819E7"/>
    <w:rsid w:val="00082B81"/>
    <w:rsid w:val="000857A2"/>
    <w:rsid w:val="00090C3D"/>
    <w:rsid w:val="000936F2"/>
    <w:rsid w:val="00097118"/>
    <w:rsid w:val="00097723"/>
    <w:rsid w:val="000C3A52"/>
    <w:rsid w:val="000C53DB"/>
    <w:rsid w:val="000C5E9B"/>
    <w:rsid w:val="000D3898"/>
    <w:rsid w:val="000D5244"/>
    <w:rsid w:val="000E5DC7"/>
    <w:rsid w:val="00106A69"/>
    <w:rsid w:val="00113422"/>
    <w:rsid w:val="00113F43"/>
    <w:rsid w:val="0013084C"/>
    <w:rsid w:val="00134918"/>
    <w:rsid w:val="00135876"/>
    <w:rsid w:val="00140FBE"/>
    <w:rsid w:val="00144681"/>
    <w:rsid w:val="001460B1"/>
    <w:rsid w:val="0015579F"/>
    <w:rsid w:val="0017102C"/>
    <w:rsid w:val="001825F8"/>
    <w:rsid w:val="001A39E2"/>
    <w:rsid w:val="001A555F"/>
    <w:rsid w:val="001A6AF1"/>
    <w:rsid w:val="001B027C"/>
    <w:rsid w:val="001B288D"/>
    <w:rsid w:val="001C532F"/>
    <w:rsid w:val="001D08FB"/>
    <w:rsid w:val="001E53BF"/>
    <w:rsid w:val="001F2495"/>
    <w:rsid w:val="002041CE"/>
    <w:rsid w:val="00213768"/>
    <w:rsid w:val="00214B25"/>
    <w:rsid w:val="002150C6"/>
    <w:rsid w:val="00215399"/>
    <w:rsid w:val="00215D42"/>
    <w:rsid w:val="00223E62"/>
    <w:rsid w:val="00225DCE"/>
    <w:rsid w:val="00225E69"/>
    <w:rsid w:val="00245CEE"/>
    <w:rsid w:val="002500C2"/>
    <w:rsid w:val="00250248"/>
    <w:rsid w:val="0025300F"/>
    <w:rsid w:val="002624C8"/>
    <w:rsid w:val="00274F08"/>
    <w:rsid w:val="0027648B"/>
    <w:rsid w:val="002840F7"/>
    <w:rsid w:val="00285567"/>
    <w:rsid w:val="00286064"/>
    <w:rsid w:val="00293B6B"/>
    <w:rsid w:val="00295C99"/>
    <w:rsid w:val="002A1647"/>
    <w:rsid w:val="002A5310"/>
    <w:rsid w:val="002C57B6"/>
    <w:rsid w:val="002C5BF3"/>
    <w:rsid w:val="002C6B55"/>
    <w:rsid w:val="002D129E"/>
    <w:rsid w:val="002D5169"/>
    <w:rsid w:val="002E09E9"/>
    <w:rsid w:val="002E1366"/>
    <w:rsid w:val="002F0EB9"/>
    <w:rsid w:val="002F53A9"/>
    <w:rsid w:val="003052E4"/>
    <w:rsid w:val="00314E36"/>
    <w:rsid w:val="0032003E"/>
    <w:rsid w:val="003220C1"/>
    <w:rsid w:val="00323C37"/>
    <w:rsid w:val="00326102"/>
    <w:rsid w:val="003403A2"/>
    <w:rsid w:val="00354839"/>
    <w:rsid w:val="00356045"/>
    <w:rsid w:val="003566AA"/>
    <w:rsid w:val="00356D7B"/>
    <w:rsid w:val="00357893"/>
    <w:rsid w:val="0036538C"/>
    <w:rsid w:val="00366F6F"/>
    <w:rsid w:val="003670C1"/>
    <w:rsid w:val="00370471"/>
    <w:rsid w:val="00370F06"/>
    <w:rsid w:val="00375D77"/>
    <w:rsid w:val="00385240"/>
    <w:rsid w:val="003B1503"/>
    <w:rsid w:val="003B2B44"/>
    <w:rsid w:val="003B35F4"/>
    <w:rsid w:val="003B3D64"/>
    <w:rsid w:val="003B6433"/>
    <w:rsid w:val="003C5133"/>
    <w:rsid w:val="003C6426"/>
    <w:rsid w:val="003D0931"/>
    <w:rsid w:val="003E60D3"/>
    <w:rsid w:val="003F3FAF"/>
    <w:rsid w:val="003F5EFC"/>
    <w:rsid w:val="00405969"/>
    <w:rsid w:val="00412673"/>
    <w:rsid w:val="004126AD"/>
    <w:rsid w:val="00420D69"/>
    <w:rsid w:val="00425A67"/>
    <w:rsid w:val="0043031D"/>
    <w:rsid w:val="004649F7"/>
    <w:rsid w:val="0046757C"/>
    <w:rsid w:val="00473823"/>
    <w:rsid w:val="00481722"/>
    <w:rsid w:val="00483E62"/>
    <w:rsid w:val="0048644F"/>
    <w:rsid w:val="00493BD2"/>
    <w:rsid w:val="004951E3"/>
    <w:rsid w:val="00497BD8"/>
    <w:rsid w:val="004B27F7"/>
    <w:rsid w:val="004B460F"/>
    <w:rsid w:val="004B5D04"/>
    <w:rsid w:val="004B7251"/>
    <w:rsid w:val="004C54DD"/>
    <w:rsid w:val="004F5372"/>
    <w:rsid w:val="00506E11"/>
    <w:rsid w:val="0051231F"/>
    <w:rsid w:val="0051555E"/>
    <w:rsid w:val="0052504F"/>
    <w:rsid w:val="00535237"/>
    <w:rsid w:val="00537945"/>
    <w:rsid w:val="00537C98"/>
    <w:rsid w:val="00540CF5"/>
    <w:rsid w:val="0055446C"/>
    <w:rsid w:val="00560F1F"/>
    <w:rsid w:val="005639E2"/>
    <w:rsid w:val="00565C80"/>
    <w:rsid w:val="00567AA4"/>
    <w:rsid w:val="0057476D"/>
    <w:rsid w:val="00574BB3"/>
    <w:rsid w:val="00581159"/>
    <w:rsid w:val="00593C5A"/>
    <w:rsid w:val="005A22E2"/>
    <w:rsid w:val="005B030B"/>
    <w:rsid w:val="005B0C0E"/>
    <w:rsid w:val="005C1067"/>
    <w:rsid w:val="005C79C2"/>
    <w:rsid w:val="005D2A41"/>
    <w:rsid w:val="005D7663"/>
    <w:rsid w:val="005E5900"/>
    <w:rsid w:val="005F1659"/>
    <w:rsid w:val="00603548"/>
    <w:rsid w:val="00607B58"/>
    <w:rsid w:val="00617254"/>
    <w:rsid w:val="00617F66"/>
    <w:rsid w:val="00622335"/>
    <w:rsid w:val="00634362"/>
    <w:rsid w:val="00642B37"/>
    <w:rsid w:val="0064303A"/>
    <w:rsid w:val="006538C5"/>
    <w:rsid w:val="00654206"/>
    <w:rsid w:val="00654C0A"/>
    <w:rsid w:val="00657218"/>
    <w:rsid w:val="006573A8"/>
    <w:rsid w:val="00663367"/>
    <w:rsid w:val="006633C7"/>
    <w:rsid w:val="00663F04"/>
    <w:rsid w:val="00666758"/>
    <w:rsid w:val="00670227"/>
    <w:rsid w:val="006774A6"/>
    <w:rsid w:val="006814BD"/>
    <w:rsid w:val="006911A2"/>
    <w:rsid w:val="0069133F"/>
    <w:rsid w:val="006935EC"/>
    <w:rsid w:val="006A04C8"/>
    <w:rsid w:val="006A1B0C"/>
    <w:rsid w:val="006A569B"/>
    <w:rsid w:val="006B340E"/>
    <w:rsid w:val="006B343F"/>
    <w:rsid w:val="006B461D"/>
    <w:rsid w:val="006B58A6"/>
    <w:rsid w:val="006B65D1"/>
    <w:rsid w:val="006C4132"/>
    <w:rsid w:val="006E0A2C"/>
    <w:rsid w:val="006F41CD"/>
    <w:rsid w:val="00703993"/>
    <w:rsid w:val="007273A9"/>
    <w:rsid w:val="00727621"/>
    <w:rsid w:val="0073380E"/>
    <w:rsid w:val="007341E6"/>
    <w:rsid w:val="00741022"/>
    <w:rsid w:val="00743B79"/>
    <w:rsid w:val="007449A7"/>
    <w:rsid w:val="007460E7"/>
    <w:rsid w:val="007523BC"/>
    <w:rsid w:val="00752C48"/>
    <w:rsid w:val="00755DC8"/>
    <w:rsid w:val="00757BA2"/>
    <w:rsid w:val="0077199F"/>
    <w:rsid w:val="00785A09"/>
    <w:rsid w:val="00791ADA"/>
    <w:rsid w:val="007A05FB"/>
    <w:rsid w:val="007B1F82"/>
    <w:rsid w:val="007B5260"/>
    <w:rsid w:val="007C0ED8"/>
    <w:rsid w:val="007C24E7"/>
    <w:rsid w:val="007C387C"/>
    <w:rsid w:val="007D1402"/>
    <w:rsid w:val="007D229C"/>
    <w:rsid w:val="007F5E64"/>
    <w:rsid w:val="00800FA0"/>
    <w:rsid w:val="00806E71"/>
    <w:rsid w:val="00807ECD"/>
    <w:rsid w:val="00812370"/>
    <w:rsid w:val="0082411A"/>
    <w:rsid w:val="00825CB1"/>
    <w:rsid w:val="008303EE"/>
    <w:rsid w:val="00833574"/>
    <w:rsid w:val="00835C8A"/>
    <w:rsid w:val="00841628"/>
    <w:rsid w:val="00846160"/>
    <w:rsid w:val="00846AEB"/>
    <w:rsid w:val="00850414"/>
    <w:rsid w:val="00851F7D"/>
    <w:rsid w:val="0086031C"/>
    <w:rsid w:val="00864B4C"/>
    <w:rsid w:val="00865499"/>
    <w:rsid w:val="00877592"/>
    <w:rsid w:val="00877BD2"/>
    <w:rsid w:val="00884513"/>
    <w:rsid w:val="008852BB"/>
    <w:rsid w:val="00887F9A"/>
    <w:rsid w:val="008977AD"/>
    <w:rsid w:val="008A0F9E"/>
    <w:rsid w:val="008A4D03"/>
    <w:rsid w:val="008B7927"/>
    <w:rsid w:val="008D1E0B"/>
    <w:rsid w:val="008F0CC6"/>
    <w:rsid w:val="008F789E"/>
    <w:rsid w:val="008F7929"/>
    <w:rsid w:val="008F7E19"/>
    <w:rsid w:val="00905771"/>
    <w:rsid w:val="00924B0F"/>
    <w:rsid w:val="0093073B"/>
    <w:rsid w:val="00934EE5"/>
    <w:rsid w:val="0094693E"/>
    <w:rsid w:val="00953A46"/>
    <w:rsid w:val="00967473"/>
    <w:rsid w:val="0097073D"/>
    <w:rsid w:val="00973090"/>
    <w:rsid w:val="009738AF"/>
    <w:rsid w:val="00995EEC"/>
    <w:rsid w:val="009A4191"/>
    <w:rsid w:val="009A5D64"/>
    <w:rsid w:val="009A731F"/>
    <w:rsid w:val="009B3559"/>
    <w:rsid w:val="009C5857"/>
    <w:rsid w:val="009C5D5F"/>
    <w:rsid w:val="009D144C"/>
    <w:rsid w:val="009D26D8"/>
    <w:rsid w:val="009D712F"/>
    <w:rsid w:val="009E22A5"/>
    <w:rsid w:val="009E3E2A"/>
    <w:rsid w:val="009E4974"/>
    <w:rsid w:val="009F06C3"/>
    <w:rsid w:val="009F67B8"/>
    <w:rsid w:val="00A166BE"/>
    <w:rsid w:val="00A204C9"/>
    <w:rsid w:val="00A22A34"/>
    <w:rsid w:val="00A23742"/>
    <w:rsid w:val="00A30D7F"/>
    <w:rsid w:val="00A31A7D"/>
    <w:rsid w:val="00A3247B"/>
    <w:rsid w:val="00A33218"/>
    <w:rsid w:val="00A53F60"/>
    <w:rsid w:val="00A61E3A"/>
    <w:rsid w:val="00A67082"/>
    <w:rsid w:val="00A70C55"/>
    <w:rsid w:val="00A72CF3"/>
    <w:rsid w:val="00A822A3"/>
    <w:rsid w:val="00A82A45"/>
    <w:rsid w:val="00A845A9"/>
    <w:rsid w:val="00A86958"/>
    <w:rsid w:val="00AA05CA"/>
    <w:rsid w:val="00AA5651"/>
    <w:rsid w:val="00AA5848"/>
    <w:rsid w:val="00AA7750"/>
    <w:rsid w:val="00AC6F67"/>
    <w:rsid w:val="00AD011A"/>
    <w:rsid w:val="00AD65F1"/>
    <w:rsid w:val="00AE064D"/>
    <w:rsid w:val="00AE1610"/>
    <w:rsid w:val="00AF056B"/>
    <w:rsid w:val="00AF6CFE"/>
    <w:rsid w:val="00B049B1"/>
    <w:rsid w:val="00B072FA"/>
    <w:rsid w:val="00B239BA"/>
    <w:rsid w:val="00B468BB"/>
    <w:rsid w:val="00B605AD"/>
    <w:rsid w:val="00B75DFF"/>
    <w:rsid w:val="00B81E95"/>
    <w:rsid w:val="00B81F17"/>
    <w:rsid w:val="00BA4695"/>
    <w:rsid w:val="00BB0ABF"/>
    <w:rsid w:val="00BB38DE"/>
    <w:rsid w:val="00BD21ED"/>
    <w:rsid w:val="00BD3B5F"/>
    <w:rsid w:val="00BE38DF"/>
    <w:rsid w:val="00BF5A2D"/>
    <w:rsid w:val="00C058F6"/>
    <w:rsid w:val="00C228AE"/>
    <w:rsid w:val="00C256A6"/>
    <w:rsid w:val="00C32FEB"/>
    <w:rsid w:val="00C360DA"/>
    <w:rsid w:val="00C41C87"/>
    <w:rsid w:val="00C41CBE"/>
    <w:rsid w:val="00C43B4A"/>
    <w:rsid w:val="00C51708"/>
    <w:rsid w:val="00C5451D"/>
    <w:rsid w:val="00C63990"/>
    <w:rsid w:val="00C64FA5"/>
    <w:rsid w:val="00C7652E"/>
    <w:rsid w:val="00C84A12"/>
    <w:rsid w:val="00C8739C"/>
    <w:rsid w:val="00C93C03"/>
    <w:rsid w:val="00CC22B4"/>
    <w:rsid w:val="00CD1C04"/>
    <w:rsid w:val="00CE5873"/>
    <w:rsid w:val="00CE7A11"/>
    <w:rsid w:val="00CF0459"/>
    <w:rsid w:val="00CF3DC5"/>
    <w:rsid w:val="00D017E2"/>
    <w:rsid w:val="00D16D97"/>
    <w:rsid w:val="00D27F42"/>
    <w:rsid w:val="00D32BDE"/>
    <w:rsid w:val="00D46E02"/>
    <w:rsid w:val="00D4738E"/>
    <w:rsid w:val="00D5398A"/>
    <w:rsid w:val="00D81050"/>
    <w:rsid w:val="00D830BD"/>
    <w:rsid w:val="00D84713"/>
    <w:rsid w:val="00DA6114"/>
    <w:rsid w:val="00DB003C"/>
    <w:rsid w:val="00DD4B82"/>
    <w:rsid w:val="00DF367B"/>
    <w:rsid w:val="00DF6B62"/>
    <w:rsid w:val="00E00E4D"/>
    <w:rsid w:val="00E029CC"/>
    <w:rsid w:val="00E1556F"/>
    <w:rsid w:val="00E174EB"/>
    <w:rsid w:val="00E23DEB"/>
    <w:rsid w:val="00E324E8"/>
    <w:rsid w:val="00E33810"/>
    <w:rsid w:val="00E3419E"/>
    <w:rsid w:val="00E40297"/>
    <w:rsid w:val="00E420FD"/>
    <w:rsid w:val="00E47B1A"/>
    <w:rsid w:val="00E502EB"/>
    <w:rsid w:val="00E56AA9"/>
    <w:rsid w:val="00E631B1"/>
    <w:rsid w:val="00E84EF7"/>
    <w:rsid w:val="00E90462"/>
    <w:rsid w:val="00E907E3"/>
    <w:rsid w:val="00E964D4"/>
    <w:rsid w:val="00EA3AA1"/>
    <w:rsid w:val="00EA5290"/>
    <w:rsid w:val="00EA72FA"/>
    <w:rsid w:val="00EA7BA2"/>
    <w:rsid w:val="00EB09A2"/>
    <w:rsid w:val="00EB248F"/>
    <w:rsid w:val="00EB3C0D"/>
    <w:rsid w:val="00EB58B5"/>
    <w:rsid w:val="00EB5F93"/>
    <w:rsid w:val="00EC0568"/>
    <w:rsid w:val="00ED363A"/>
    <w:rsid w:val="00ED3A41"/>
    <w:rsid w:val="00EE721A"/>
    <w:rsid w:val="00EF6742"/>
    <w:rsid w:val="00EF6F1A"/>
    <w:rsid w:val="00F0272E"/>
    <w:rsid w:val="00F028B9"/>
    <w:rsid w:val="00F077EE"/>
    <w:rsid w:val="00F10F9C"/>
    <w:rsid w:val="00F134C3"/>
    <w:rsid w:val="00F14C94"/>
    <w:rsid w:val="00F2438B"/>
    <w:rsid w:val="00F30A8F"/>
    <w:rsid w:val="00F33B2E"/>
    <w:rsid w:val="00F501E0"/>
    <w:rsid w:val="00F5124A"/>
    <w:rsid w:val="00F51CAC"/>
    <w:rsid w:val="00F64DBF"/>
    <w:rsid w:val="00F70367"/>
    <w:rsid w:val="00F81C33"/>
    <w:rsid w:val="00F923C2"/>
    <w:rsid w:val="00F97613"/>
    <w:rsid w:val="00FB3AB5"/>
    <w:rsid w:val="00FC5151"/>
    <w:rsid w:val="00FD52C6"/>
    <w:rsid w:val="00FE0FDF"/>
    <w:rsid w:val="00FE4AF9"/>
    <w:rsid w:val="00FE5D4B"/>
    <w:rsid w:val="00FF0966"/>
    <w:rsid w:val="00FF3BD2"/>
    <w:rsid w:val="18EFF73D"/>
    <w:rsid w:val="386B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6EA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5F8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09A2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9A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09A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B09A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B09A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09A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B09A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,Figure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825F8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F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B35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55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559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Figure Char"/>
    <w:basedOn w:val="DefaultParagraphFont"/>
    <w:link w:val="ListParagraph"/>
    <w:uiPriority w:val="34"/>
    <w:qFormat/>
    <w:locked/>
    <w:rsid w:val="00225E69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C41C87"/>
  </w:style>
  <w:style w:type="paragraph" w:styleId="Revision">
    <w:name w:val="Revision"/>
    <w:hidden/>
    <w:uiPriority w:val="99"/>
    <w:semiHidden/>
    <w:rsid w:val="00F077EE"/>
    <w:rPr>
      <w:rFonts w:ascii="TradeGothic" w:hAnsi="TradeGothic"/>
      <w:sz w:val="22"/>
      <w:lang w:eastAsia="en-US"/>
    </w:rPr>
  </w:style>
  <w:style w:type="paragraph" w:customStyle="1" w:styleId="xmsolistparagraph">
    <w:name w:val="x_msolistparagraph"/>
    <w:basedOn w:val="Normal"/>
    <w:rsid w:val="004126AD"/>
    <w:pPr>
      <w:spacing w:after="160" w:line="252" w:lineRule="auto"/>
      <w:ind w:left="720"/>
    </w:pPr>
    <w:rPr>
      <w:rFonts w:ascii="Times New Roman" w:eastAsiaTheme="minorHAnsi" w:hAnsi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B09A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B09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B09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B09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B09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B09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B09A2"/>
    <w:rPr>
      <w:rFonts w:ascii="Arial" w:hAnsi="Arial" w:cs="Arial"/>
      <w:sz w:val="22"/>
      <w:szCs w:val="22"/>
      <w:lang w:eastAsia="en-US"/>
    </w:rPr>
  </w:style>
  <w:style w:type="paragraph" w:customStyle="1" w:styleId="EMLevel1Paragraph">
    <w:name w:val="EM Level 1 Paragraph"/>
    <w:basedOn w:val="Heading2"/>
    <w:qFormat/>
    <w:rsid w:val="00EB09A2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EB09A2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ULQN1">
    <w:name w:val="EULQN1"/>
    <w:basedOn w:val="Normal"/>
    <w:qFormat/>
    <w:rsid w:val="00EB09A2"/>
    <w:pPr>
      <w:tabs>
        <w:tab w:val="left" w:pos="1134"/>
      </w:tabs>
      <w:spacing w:before="160" w:line="220" w:lineRule="atLeast"/>
      <w:ind w:left="567"/>
      <w:jc w:val="both"/>
    </w:pPr>
    <w:rPr>
      <w:rFonts w:ascii="Times New Roman" w:hAnsi="Times New Roman"/>
      <w:sz w:val="21"/>
    </w:rPr>
  </w:style>
  <w:style w:type="paragraph" w:customStyle="1" w:styleId="EMLevel1Bullet">
    <w:name w:val="EM Level 1 Bullet"/>
    <w:basedOn w:val="Normal"/>
    <w:rsid w:val="00EB09A2"/>
    <w:pPr>
      <w:spacing w:before="60" w:after="60"/>
    </w:pPr>
    <w:rPr>
      <w:rFonts w:ascii="Times New Roman" w:hAnsi="Times New Roman"/>
      <w:sz w:val="24"/>
      <w:szCs w:val="24"/>
    </w:rPr>
  </w:style>
  <w:style w:type="paragraph" w:customStyle="1" w:styleId="T1">
    <w:name w:val="T1"/>
    <w:basedOn w:val="Normal"/>
    <w:rsid w:val="00E90462"/>
    <w:pPr>
      <w:spacing w:before="160" w:line="220" w:lineRule="atLeast"/>
      <w:jc w:val="both"/>
    </w:pPr>
    <w:rPr>
      <w:rFonts w:ascii="Times New Roman" w:hAnsi="Times New Roman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F41C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F41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questions-statements.parliament.uk/written-statements/detail/2024-07-23/hcws1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retained-eu-law-reul-parliamentary-repo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1.safelinks.protection.outlook.com/?url=https%3A%2F%2Fwww.gov.wales%2Fsecond-bi-annual-welsh-government-retained-eu-law-reul-act-update-january-2024-june-2024&amp;data=05%7C02%7CGovernment.Plenary.Business%40gov.wales%7Caa8b0005ee1140a42aed08dcd0dbab40%7Ca2cc36c592804ae78887d06dab89216b%7C0%7C0%7C638614889084173678%7CUnknown%7CTWFpbGZsb3d8eyJWIjoiMC4wLjAwMDAiLCJQIjoiV2luMzIiLCJBTiI6Ik1haWwiLCJXVCI6Mn0%3D%7C0%7C%7C%7C&amp;sdata=OaIStxVHUsQRO4W4k3h1yKk3J29zk5kRo3QQYFfcd8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A54418116</value>
    </field>
    <field name="Objective-Title">
      <value order="0">Written Statement 2nd WG Biannual Report on REUL</value>
    </field>
    <field name="Objective-Description">
      <value order="0"/>
    </field>
    <field name="Objective-CreationStamp">
      <value order="0">2024-07-25T09:07:21Z</value>
    </field>
    <field name="Objective-IsApproved">
      <value order="0">false</value>
    </field>
    <field name="Objective-IsPublished">
      <value order="0">true</value>
    </field>
    <field name="Objective-DatePublished">
      <value order="0">2024-09-05T15:12:42Z</value>
    </field>
    <field name="Objective-ModificationStamp">
      <value order="0">2024-09-05T15:12:42Z</value>
    </field>
    <field name="Objective-Owner">
      <value order="0">Vokes, Peter (FMG - Constitution and Justice - European Transition)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European Transition:1 - Save:European Transition:Assimilated Law:2. Assimilated Law (formally REUL) Statutory Instruments:European Transition - Assimilated Law - REUL Reports - 2024-2026:04b. REUL Act Reports - 2nd Published - Summer 2024</value>
    </field>
    <field name="Objective-Parent">
      <value order="0">04b. REUL Act Reports - 2nd Published - Summer 2024</value>
    </field>
    <field name="Objective-State">
      <value order="0">Published</value>
    </field>
    <field name="Objective-VersionId">
      <value order="0">vA99902194</value>
    </field>
    <field name="Objective-Version">
      <value order="0">14.0</value>
    </field>
    <field name="Objective-VersionNumber">
      <value order="0">16</value>
    </field>
    <field name="Objective-VersionComment">
      <value order="0"/>
    </field>
    <field name="Objective-FileNumber">
      <value order="0">qA2237230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13502CC93F48A3516276CEF22280" ma:contentTypeVersion="12" ma:contentTypeDescription="Create a new document." ma:contentTypeScope="" ma:versionID="43181ba991ab46495dae2112c55a63fc">
  <xsd:schema xmlns:xsd="http://www.w3.org/2001/XMLSchema" xmlns:xs="http://www.w3.org/2001/XMLSchema" xmlns:p="http://schemas.microsoft.com/office/2006/metadata/properties" xmlns:ns2="f3b1f6a6-78d0-4a70-add7-ad818a04d74f" xmlns:ns3="cc0c286c-d62a-42d2-b47d-0446267c62b2" targetNamespace="http://schemas.microsoft.com/office/2006/metadata/properties" ma:root="true" ma:fieldsID="e0c82d24e8bbf517ed7afe9763009fa6" ns2:_="" ns3:_="">
    <xsd:import namespace="f3b1f6a6-78d0-4a70-add7-ad818a04d74f"/>
    <xsd:import namespace="cc0c286c-d62a-42d2-b47d-0446267c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f6a6-78d0-4a70-add7-ad818a04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286c-d62a-42d2-b47d-0446267c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E85AD-ADFC-408A-AA0F-55C03D9C4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9EFC2DC0-A853-47A6-898B-EB0F115A5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2CB4B-ED04-4C2C-BDE8-2B8E5B4E4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2370A4-D6BE-4C61-AF34-422A33CC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1f6a6-78d0-4a70-add7-ad818a04d74f"/>
    <ds:schemaRef ds:uri="cc0c286c-d62a-42d2-b47d-0446267c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2024-09-09T14:40:00Z</dcterms:created>
  <dcterms:modified xsi:type="dcterms:W3CDTF">2024-09-09T14:41:00Z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A54418116</vt:lpwstr>
  </property>
  <property fmtid="{D5CDD505-2E9C-101B-9397-08002B2CF9AE}" pid="4" name="Objective-Title">
    <vt:lpwstr>Written Statement 2nd WG Biannual Report on REUL</vt:lpwstr>
  </property>
  <property fmtid="{D5CDD505-2E9C-101B-9397-08002B2CF9AE}" pid="5" name="Objective-Comment">
    <vt:lpwstr/>
  </property>
  <property fmtid="{D5CDD505-2E9C-101B-9397-08002B2CF9AE}" pid="6" name="Objective-CreationStamp">
    <vt:filetime>2024-07-25T09:07:21Z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2024-09-05T15:12:42Z</vt:filetime>
  </property>
  <property fmtid="{D5CDD505-2E9C-101B-9397-08002B2CF9AE}" pid="10" name="Objective-ModificationStamp">
    <vt:filetime>2024-09-05T15:12:42Z</vt:filetime>
  </property>
  <property fmtid="{D5CDD505-2E9C-101B-9397-08002B2CF9AE}" pid="11" name="Objective-Owner">
    <vt:lpwstr>Vokes, Peter (FMG - Constitution and Justice - European Transition)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European Transition:1 - Save:European Transition:Assimilated Law:2. Assimilated Law (formally REUL) Statutory Instruments:European Transition - Assimilated Law - REUL Reports - 2024-2026:04b. REUL Act Reports - 2nd Published - Summer 2024:</vt:lpwstr>
  </property>
  <property fmtid="{D5CDD505-2E9C-101B-9397-08002B2CF9AE}" pid="13" name="Objective-Parent">
    <vt:lpwstr>04b. REUL Act Reports - 2nd Published - Summer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14.0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vA99902194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0x010100A53313502CC93F48A3516276CEF22280</vt:lpwstr>
  </property>
</Properties>
</file>