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AF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E1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31AB79EA" w:rsidR="008A39BF" w:rsidRDefault="00211AEE" w:rsidP="0027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ublication of Welsh rates of income tax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outturn statistics 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23170537" w:rsidR="008A39BF" w:rsidRDefault="00B079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42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11 </w:t>
            </w:r>
            <w:r w:rsidR="001028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July </w:t>
            </w:r>
            <w:r w:rsidR="00E542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2A3CC390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 w:rsidR="00E542F7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Cabinet Secretary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for Finance</w:t>
            </w:r>
            <w:r w:rsidR="00E542F7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, Constitution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and </w:t>
            </w:r>
            <w:r w:rsidR="00E542F7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Cabinet Office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2EDBE0B7" w14:textId="424D8EF5" w:rsidR="00995CA1" w:rsidRDefault="00995CA1" w:rsidP="005D2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HMRC has published the </w:t>
      </w:r>
      <w:r w:rsidR="00E542F7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set of annual outturn statistics for the Welsh rates of income tax. </w:t>
      </w:r>
      <w:r>
        <w:rPr>
          <w:rFonts w:ascii="Arial" w:hAnsi="Arial" w:cs="Arial"/>
          <w:sz w:val="24"/>
          <w:szCs w:val="24"/>
        </w:rPr>
        <w:t xml:space="preserve">The outturn statistics show that the Welsh rates of income tax in </w:t>
      </w:r>
      <w:r w:rsidR="00E542F7">
        <w:rPr>
          <w:rFonts w:ascii="Arial" w:hAnsi="Arial" w:cs="Arial"/>
          <w:sz w:val="24"/>
          <w:szCs w:val="24"/>
        </w:rPr>
        <w:t>2022-23</w:t>
      </w:r>
      <w:r>
        <w:rPr>
          <w:rFonts w:ascii="Arial" w:hAnsi="Arial" w:cs="Arial"/>
          <w:sz w:val="24"/>
          <w:szCs w:val="24"/>
        </w:rPr>
        <w:t xml:space="preserve"> raised </w:t>
      </w:r>
      <w:r>
        <w:rPr>
          <w:rFonts w:ascii="Arial" w:hAnsi="Arial" w:cs="Arial"/>
          <w:color w:val="000000"/>
          <w:sz w:val="24"/>
          <w:szCs w:val="24"/>
        </w:rPr>
        <w:t>£2,</w:t>
      </w:r>
      <w:r w:rsidR="00E542F7">
        <w:rPr>
          <w:rFonts w:ascii="Arial" w:hAnsi="Arial" w:cs="Arial"/>
          <w:color w:val="000000"/>
          <w:sz w:val="24"/>
          <w:szCs w:val="24"/>
        </w:rPr>
        <w:t>618</w:t>
      </w:r>
      <w:r>
        <w:rPr>
          <w:rFonts w:ascii="Arial" w:hAnsi="Arial" w:cs="Arial"/>
          <w:color w:val="000000"/>
          <w:sz w:val="24"/>
          <w:szCs w:val="24"/>
        </w:rPr>
        <w:t>m,</w:t>
      </w:r>
      <w:r>
        <w:rPr>
          <w:rFonts w:ascii="Arial" w:hAnsi="Arial" w:cs="Arial"/>
          <w:sz w:val="24"/>
          <w:szCs w:val="24"/>
        </w:rPr>
        <w:t xml:space="preserve"> up by £2</w:t>
      </w:r>
      <w:r w:rsidR="00E542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4m or </w:t>
      </w:r>
      <w:r w:rsidR="00E542F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% on </w:t>
      </w:r>
      <w:r w:rsidR="00E542F7">
        <w:rPr>
          <w:rFonts w:ascii="Arial" w:hAnsi="Arial" w:cs="Arial"/>
          <w:sz w:val="24"/>
          <w:szCs w:val="24"/>
        </w:rPr>
        <w:t>2021-22</w:t>
      </w:r>
      <w:r>
        <w:rPr>
          <w:rFonts w:ascii="Arial" w:hAnsi="Arial" w:cs="Arial"/>
          <w:sz w:val="24"/>
          <w:szCs w:val="24"/>
        </w:rPr>
        <w:t>.</w:t>
      </w:r>
    </w:p>
    <w:p w14:paraId="66EDB6F1" w14:textId="77777777" w:rsidR="005D223C" w:rsidRDefault="005D223C" w:rsidP="005D223C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67D762AC" w14:textId="5C270929" w:rsidR="00B0797B" w:rsidRPr="00B0797B" w:rsidRDefault="79C3B431" w:rsidP="005D223C">
      <w:pPr>
        <w:jc w:val="both"/>
        <w:rPr>
          <w:rFonts w:ascii="Arial" w:hAnsi="Arial" w:cs="Arial"/>
          <w:sz w:val="24"/>
          <w:szCs w:val="24"/>
        </w:rPr>
      </w:pPr>
      <w:r w:rsidRPr="5AABB1AA">
        <w:rPr>
          <w:rFonts w:ascii="Arial" w:hAnsi="Arial" w:cs="Arial"/>
          <w:sz w:val="24"/>
          <w:szCs w:val="24"/>
        </w:rPr>
        <w:t xml:space="preserve">A link to the statistics can be found at: </w:t>
      </w:r>
    </w:p>
    <w:p w14:paraId="20C2950F" w14:textId="77777777" w:rsidR="00822DD9" w:rsidRDefault="005D223C" w:rsidP="005D223C">
      <w:pPr>
        <w:rPr>
          <w:rStyle w:val="Hyperlink"/>
          <w:rFonts w:ascii="Arial" w:hAnsi="Arial"/>
          <w:sz w:val="24"/>
        </w:rPr>
      </w:pPr>
      <w:hyperlink r:id="rId12" w:history="1">
        <w:r w:rsidR="00822DD9" w:rsidRPr="008A5A7C">
          <w:rPr>
            <w:rStyle w:val="Hyperlink"/>
            <w:rFonts w:ascii="Arial" w:hAnsi="Arial"/>
            <w:sz w:val="24"/>
          </w:rPr>
          <w:t>Scottish and Welsh Income Tax Outturn Statistics - GOV.UK (www.gov.uk)</w:t>
        </w:r>
      </w:hyperlink>
    </w:p>
    <w:p w14:paraId="136E9A12" w14:textId="77777777" w:rsidR="00237EB8" w:rsidRPr="00237EB8" w:rsidRDefault="00237EB8" w:rsidP="005D223C">
      <w:pPr>
        <w:rPr>
          <w:rFonts w:ascii="Arial" w:hAnsi="Arial" w:cs="Arial"/>
          <w:sz w:val="24"/>
          <w:szCs w:val="24"/>
        </w:rPr>
      </w:pPr>
    </w:p>
    <w:p w14:paraId="070B3BD7" w14:textId="3695C8AB" w:rsidR="008A5A7C" w:rsidRDefault="5AABB1AA" w:rsidP="005D223C">
      <w:pPr>
        <w:jc w:val="both"/>
        <w:rPr>
          <w:rFonts w:ascii="Arial" w:hAnsi="Arial" w:cs="Arial"/>
          <w:sz w:val="24"/>
          <w:szCs w:val="24"/>
        </w:rPr>
      </w:pPr>
      <w:r w:rsidRPr="00EC4AE7">
        <w:rPr>
          <w:rFonts w:ascii="Arial" w:eastAsia="Arial" w:hAnsi="Arial" w:cs="Arial"/>
          <w:sz w:val="24"/>
          <w:szCs w:val="24"/>
        </w:rPr>
        <w:t xml:space="preserve">The </w:t>
      </w:r>
      <w:r w:rsidRPr="5AABB1AA">
        <w:rPr>
          <w:rFonts w:ascii="Arial" w:eastAsia="Arial" w:hAnsi="Arial" w:cs="Arial"/>
          <w:sz w:val="24"/>
          <w:szCs w:val="24"/>
        </w:rPr>
        <w:t>income tax outturn statistics</w:t>
      </w:r>
      <w:r w:rsidRPr="00EC4AE7">
        <w:rPr>
          <w:rFonts w:ascii="Arial" w:eastAsia="Arial" w:hAnsi="Arial" w:cs="Arial"/>
          <w:sz w:val="24"/>
          <w:szCs w:val="24"/>
        </w:rPr>
        <w:t xml:space="preserve"> provide both the Welsh </w:t>
      </w:r>
      <w:r w:rsidR="00152412">
        <w:rPr>
          <w:rFonts w:ascii="Arial" w:eastAsia="Arial" w:hAnsi="Arial" w:cs="Arial"/>
          <w:sz w:val="24"/>
          <w:szCs w:val="24"/>
        </w:rPr>
        <w:t>r</w:t>
      </w:r>
      <w:r w:rsidRPr="00EC4AE7">
        <w:rPr>
          <w:rFonts w:ascii="Arial" w:eastAsia="Arial" w:hAnsi="Arial" w:cs="Arial"/>
          <w:sz w:val="24"/>
          <w:szCs w:val="24"/>
        </w:rPr>
        <w:t xml:space="preserve">ates of </w:t>
      </w:r>
      <w:r w:rsidR="00152412">
        <w:rPr>
          <w:rFonts w:ascii="Arial" w:eastAsia="Arial" w:hAnsi="Arial" w:cs="Arial"/>
          <w:sz w:val="24"/>
          <w:szCs w:val="24"/>
        </w:rPr>
        <w:t>i</w:t>
      </w:r>
      <w:r w:rsidRPr="00EC4AE7">
        <w:rPr>
          <w:rFonts w:ascii="Arial" w:eastAsia="Arial" w:hAnsi="Arial" w:cs="Arial"/>
          <w:sz w:val="24"/>
          <w:szCs w:val="24"/>
        </w:rPr>
        <w:t xml:space="preserve">ncome </w:t>
      </w:r>
      <w:r w:rsidR="00152412">
        <w:rPr>
          <w:rFonts w:ascii="Arial" w:eastAsia="Arial" w:hAnsi="Arial" w:cs="Arial"/>
          <w:sz w:val="24"/>
          <w:szCs w:val="24"/>
        </w:rPr>
        <w:t>t</w:t>
      </w:r>
      <w:r w:rsidRPr="00EC4AE7">
        <w:rPr>
          <w:rFonts w:ascii="Arial" w:eastAsia="Arial" w:hAnsi="Arial" w:cs="Arial"/>
          <w:sz w:val="24"/>
          <w:szCs w:val="24"/>
        </w:rPr>
        <w:t xml:space="preserve">ax revenues and the equivalent </w:t>
      </w:r>
      <w:r w:rsidR="00237EB8">
        <w:rPr>
          <w:rFonts w:ascii="Arial" w:eastAsia="Arial" w:hAnsi="Arial" w:cs="Arial"/>
          <w:sz w:val="24"/>
          <w:szCs w:val="24"/>
        </w:rPr>
        <w:t>i</w:t>
      </w:r>
      <w:r w:rsidR="00237EB8" w:rsidRPr="00EC4AE7">
        <w:rPr>
          <w:rFonts w:ascii="Arial" w:eastAsia="Arial" w:hAnsi="Arial" w:cs="Arial"/>
          <w:sz w:val="24"/>
          <w:szCs w:val="24"/>
        </w:rPr>
        <w:t xml:space="preserve">ncome </w:t>
      </w:r>
      <w:r w:rsidR="00237EB8">
        <w:rPr>
          <w:rFonts w:ascii="Arial" w:eastAsia="Arial" w:hAnsi="Arial" w:cs="Arial"/>
          <w:sz w:val="24"/>
          <w:szCs w:val="24"/>
        </w:rPr>
        <w:t>t</w:t>
      </w:r>
      <w:r w:rsidR="00237EB8" w:rsidRPr="00EC4AE7">
        <w:rPr>
          <w:rFonts w:ascii="Arial" w:eastAsia="Arial" w:hAnsi="Arial" w:cs="Arial"/>
          <w:sz w:val="24"/>
          <w:szCs w:val="24"/>
        </w:rPr>
        <w:t xml:space="preserve">ax </w:t>
      </w:r>
      <w:r w:rsidRPr="00EC4AE7">
        <w:rPr>
          <w:rFonts w:ascii="Arial" w:eastAsia="Arial" w:hAnsi="Arial" w:cs="Arial"/>
          <w:sz w:val="24"/>
          <w:szCs w:val="24"/>
        </w:rPr>
        <w:t>revenues for the rest of UK</w:t>
      </w:r>
      <w:r w:rsidRPr="5AABB1AA">
        <w:rPr>
          <w:rFonts w:ascii="Arial" w:eastAsia="Arial" w:hAnsi="Arial" w:cs="Arial"/>
          <w:sz w:val="24"/>
          <w:szCs w:val="24"/>
        </w:rPr>
        <w:t>.</w:t>
      </w:r>
      <w:r w:rsidR="00F464D5">
        <w:rPr>
          <w:rFonts w:ascii="Arial" w:eastAsia="Arial" w:hAnsi="Arial" w:cs="Arial"/>
          <w:sz w:val="24"/>
          <w:szCs w:val="24"/>
        </w:rPr>
        <w:t xml:space="preserve">  </w:t>
      </w:r>
      <w:r w:rsidR="00F464D5">
        <w:rPr>
          <w:rFonts w:ascii="Arial" w:hAnsi="Arial" w:cs="Arial"/>
          <w:sz w:val="24"/>
          <w:szCs w:val="24"/>
        </w:rPr>
        <w:t xml:space="preserve">The outturn figures </w:t>
      </w:r>
      <w:r w:rsidR="00E542F7">
        <w:rPr>
          <w:rFonts w:ascii="Arial" w:hAnsi="Arial" w:cs="Arial"/>
          <w:sz w:val="24"/>
          <w:szCs w:val="24"/>
        </w:rPr>
        <w:t>are</w:t>
      </w:r>
      <w:r w:rsidR="00F464D5">
        <w:rPr>
          <w:rFonts w:ascii="Arial" w:hAnsi="Arial" w:cs="Arial"/>
          <w:sz w:val="24"/>
          <w:szCs w:val="24"/>
        </w:rPr>
        <w:t xml:space="preserve"> used to calculate </w:t>
      </w:r>
      <w:r w:rsidR="0001105D">
        <w:rPr>
          <w:rFonts w:ascii="Arial" w:hAnsi="Arial" w:cs="Arial"/>
          <w:sz w:val="24"/>
          <w:szCs w:val="24"/>
        </w:rPr>
        <w:t>a</w:t>
      </w:r>
      <w:r w:rsidR="00F464D5">
        <w:rPr>
          <w:rFonts w:ascii="Arial" w:hAnsi="Arial" w:cs="Arial"/>
          <w:sz w:val="24"/>
          <w:szCs w:val="24"/>
        </w:rPr>
        <w:t xml:space="preserve"> </w:t>
      </w:r>
      <w:r w:rsidR="00E542F7">
        <w:rPr>
          <w:rFonts w:ascii="Arial" w:hAnsi="Arial" w:cs="Arial"/>
          <w:sz w:val="24"/>
          <w:szCs w:val="24"/>
        </w:rPr>
        <w:t xml:space="preserve">final </w:t>
      </w:r>
      <w:r w:rsidR="00F464D5">
        <w:rPr>
          <w:rFonts w:ascii="Arial" w:hAnsi="Arial" w:cs="Arial"/>
          <w:sz w:val="24"/>
          <w:szCs w:val="24"/>
        </w:rPr>
        <w:t xml:space="preserve">block grant adjustment for </w:t>
      </w:r>
      <w:r w:rsidR="00E542F7">
        <w:rPr>
          <w:rFonts w:ascii="Arial" w:hAnsi="Arial" w:cs="Arial"/>
          <w:sz w:val="24"/>
          <w:szCs w:val="24"/>
        </w:rPr>
        <w:t>2022-23.</w:t>
      </w:r>
      <w:r w:rsidR="0092214B">
        <w:rPr>
          <w:rFonts w:ascii="Arial" w:hAnsi="Arial" w:cs="Arial"/>
          <w:sz w:val="24"/>
          <w:szCs w:val="24"/>
        </w:rPr>
        <w:t xml:space="preserve"> </w:t>
      </w:r>
    </w:p>
    <w:p w14:paraId="70FDCB6C" w14:textId="77777777" w:rsidR="008A5A7C" w:rsidRDefault="008A5A7C" w:rsidP="005D223C">
      <w:pPr>
        <w:jc w:val="both"/>
        <w:rPr>
          <w:rFonts w:ascii="Arial" w:hAnsi="Arial" w:cs="Arial"/>
          <w:sz w:val="24"/>
          <w:szCs w:val="24"/>
        </w:rPr>
      </w:pPr>
    </w:p>
    <w:p w14:paraId="09F2DAB2" w14:textId="1D391F08" w:rsidR="002C6C96" w:rsidRDefault="002C6C96" w:rsidP="005D2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2C6C96">
        <w:rPr>
          <w:rFonts w:ascii="Arial" w:hAnsi="Arial" w:cs="Arial"/>
          <w:sz w:val="24"/>
          <w:szCs w:val="24"/>
        </w:rPr>
        <w:t xml:space="preserve"> difference between the outturn and the forecasts used in the </w:t>
      </w:r>
      <w:r>
        <w:rPr>
          <w:rFonts w:ascii="Arial" w:hAnsi="Arial" w:cs="Arial"/>
          <w:sz w:val="24"/>
          <w:szCs w:val="24"/>
        </w:rPr>
        <w:t>2022-23</w:t>
      </w:r>
      <w:r w:rsidRPr="002C6C96">
        <w:rPr>
          <w:rFonts w:ascii="Arial" w:hAnsi="Arial" w:cs="Arial"/>
          <w:sz w:val="24"/>
          <w:szCs w:val="24"/>
        </w:rPr>
        <w:t xml:space="preserve"> Budget will be added to the block grant for </w:t>
      </w:r>
      <w:r>
        <w:rPr>
          <w:rFonts w:ascii="Arial" w:hAnsi="Arial" w:cs="Arial"/>
          <w:sz w:val="24"/>
          <w:szCs w:val="24"/>
        </w:rPr>
        <w:t>2025-26</w:t>
      </w:r>
      <w:r w:rsidRPr="002C6C96">
        <w:rPr>
          <w:rFonts w:ascii="Arial" w:hAnsi="Arial" w:cs="Arial"/>
          <w:sz w:val="24"/>
          <w:szCs w:val="24"/>
        </w:rPr>
        <w:t xml:space="preserve"> as a reconciliation adjustment. </w:t>
      </w:r>
      <w:r w:rsidR="00101A15">
        <w:rPr>
          <w:rFonts w:ascii="Arial" w:hAnsi="Arial" w:cs="Arial"/>
          <w:sz w:val="24"/>
          <w:szCs w:val="24"/>
        </w:rPr>
        <w:t>While figures have yet to be agreed by the UK Government, t</w:t>
      </w:r>
      <w:r w:rsidRPr="002C6C96">
        <w:rPr>
          <w:rFonts w:ascii="Arial" w:hAnsi="Arial" w:cs="Arial"/>
          <w:sz w:val="24"/>
          <w:szCs w:val="24"/>
        </w:rPr>
        <w:t xml:space="preserve">he net reconciliation </w:t>
      </w:r>
      <w:r w:rsidR="00DA34EB">
        <w:rPr>
          <w:rFonts w:ascii="Arial" w:hAnsi="Arial" w:cs="Arial"/>
          <w:sz w:val="24"/>
          <w:szCs w:val="24"/>
        </w:rPr>
        <w:t>will have a positive impact on</w:t>
      </w:r>
      <w:r w:rsidRPr="002C6C96">
        <w:rPr>
          <w:rFonts w:ascii="Arial" w:hAnsi="Arial" w:cs="Arial"/>
          <w:sz w:val="24"/>
          <w:szCs w:val="24"/>
        </w:rPr>
        <w:t xml:space="preserve"> the Welsh Government’s funding for 202</w:t>
      </w:r>
      <w:r>
        <w:rPr>
          <w:rFonts w:ascii="Arial" w:hAnsi="Arial" w:cs="Arial"/>
          <w:sz w:val="24"/>
          <w:szCs w:val="24"/>
        </w:rPr>
        <w:t>5</w:t>
      </w:r>
      <w:r w:rsidRPr="002C6C96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6</w:t>
      </w:r>
      <w:r w:rsidRPr="002C6C96">
        <w:rPr>
          <w:rFonts w:ascii="Arial" w:hAnsi="Arial" w:cs="Arial"/>
          <w:sz w:val="24"/>
          <w:szCs w:val="24"/>
        </w:rPr>
        <w:t>.</w:t>
      </w:r>
    </w:p>
    <w:p w14:paraId="1D4CACCB" w14:textId="77777777" w:rsidR="00C14F75" w:rsidRDefault="00C14F75" w:rsidP="005D223C">
      <w:pPr>
        <w:jc w:val="both"/>
        <w:rPr>
          <w:rFonts w:ascii="Arial" w:hAnsi="Arial" w:cs="Arial"/>
          <w:sz w:val="24"/>
          <w:szCs w:val="24"/>
        </w:rPr>
      </w:pPr>
    </w:p>
    <w:p w14:paraId="587C8676" w14:textId="47934E45" w:rsidR="00822DD9" w:rsidRPr="00F464D5" w:rsidRDefault="00C14F75" w:rsidP="005D223C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This year’s outturn publication includes small revisions to previous years’ outturn. The Welsh Government and UK Government will </w:t>
      </w:r>
      <w:r w:rsidR="00822DD9">
        <w:rPr>
          <w:rFonts w:ascii="Arial" w:hAnsi="Arial" w:cs="Arial"/>
          <w:sz w:val="24"/>
          <w:szCs w:val="24"/>
        </w:rPr>
        <w:t xml:space="preserve">publish a jointly agreed statement detailing the </w:t>
      </w:r>
      <w:r>
        <w:rPr>
          <w:rFonts w:ascii="Arial" w:hAnsi="Arial" w:cs="Arial"/>
          <w:sz w:val="24"/>
          <w:szCs w:val="24"/>
        </w:rPr>
        <w:t>treatment of these revisions in previously reconciled years, as well as setting out the detail of the 2022-23 reconciliation</w:t>
      </w:r>
      <w:r w:rsidR="00822DD9">
        <w:rPr>
          <w:rFonts w:ascii="Arial" w:hAnsi="Arial" w:cs="Arial"/>
          <w:sz w:val="24"/>
          <w:szCs w:val="24"/>
        </w:rPr>
        <w:t xml:space="preserve">. </w:t>
      </w:r>
      <w:r w:rsidR="00822DD9" w:rsidRPr="008A5A7C">
        <w:rPr>
          <w:rFonts w:ascii="Arial" w:eastAsia="Arial" w:hAnsi="Arial" w:cs="Arial"/>
          <w:sz w:val="24"/>
          <w:szCs w:val="24"/>
        </w:rPr>
        <w:t xml:space="preserve">This </w:t>
      </w:r>
      <w:r w:rsidR="0001105D" w:rsidRPr="008A5A7C">
        <w:rPr>
          <w:rFonts w:ascii="Arial" w:eastAsia="Arial" w:hAnsi="Arial" w:cs="Arial"/>
          <w:sz w:val="24"/>
          <w:szCs w:val="24"/>
        </w:rPr>
        <w:t xml:space="preserve">is intended to </w:t>
      </w:r>
      <w:r w:rsidR="00822DD9" w:rsidRPr="008A5A7C">
        <w:rPr>
          <w:rFonts w:ascii="Arial" w:eastAsia="Arial" w:hAnsi="Arial" w:cs="Arial"/>
          <w:sz w:val="24"/>
          <w:szCs w:val="24"/>
        </w:rPr>
        <w:t>ensure full transparency in</w:t>
      </w:r>
      <w:r w:rsidR="0001105D" w:rsidRPr="008A5A7C">
        <w:rPr>
          <w:rFonts w:ascii="Arial" w:eastAsia="Arial" w:hAnsi="Arial" w:cs="Arial"/>
          <w:sz w:val="24"/>
          <w:szCs w:val="24"/>
        </w:rPr>
        <w:t xml:space="preserve">, </w:t>
      </w:r>
      <w:r w:rsidR="00237EB8" w:rsidRPr="008A5A7C">
        <w:rPr>
          <w:rFonts w:ascii="Arial" w:eastAsia="Arial" w:hAnsi="Arial" w:cs="Arial"/>
          <w:sz w:val="24"/>
          <w:szCs w:val="24"/>
        </w:rPr>
        <w:t xml:space="preserve">and to help </w:t>
      </w:r>
      <w:r w:rsidR="00822DD9" w:rsidRPr="008A5A7C">
        <w:rPr>
          <w:rFonts w:ascii="Arial" w:eastAsia="Arial" w:hAnsi="Arial" w:cs="Arial"/>
          <w:sz w:val="24"/>
          <w:szCs w:val="24"/>
        </w:rPr>
        <w:t>improve wider understanding of the Fiscal Framework.</w:t>
      </w:r>
    </w:p>
    <w:p w14:paraId="1063557D" w14:textId="77777777" w:rsidR="00F464D5" w:rsidRDefault="00F464D5" w:rsidP="00F464D5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</w:p>
    <w:p w14:paraId="456B0DF2" w14:textId="04114150" w:rsidR="00883800" w:rsidRDefault="00883800" w:rsidP="00905FFB">
      <w:pPr>
        <w:spacing w:before="300" w:after="300"/>
        <w:jc w:val="both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B9232" w14:textId="77777777" w:rsidR="00A90A17" w:rsidRDefault="00A90A17">
      <w:r>
        <w:separator/>
      </w:r>
    </w:p>
  </w:endnote>
  <w:endnote w:type="continuationSeparator" w:id="0">
    <w:p w14:paraId="414DE3D4" w14:textId="77777777" w:rsidR="00A90A17" w:rsidRDefault="00A9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E37F0" w14:textId="2DE4B391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04BA" w14:textId="09DB9902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21BE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6CE98" w14:textId="77777777" w:rsidR="00A90A17" w:rsidRDefault="00A90A17">
      <w:r>
        <w:separator/>
      </w:r>
    </w:p>
  </w:footnote>
  <w:footnote w:type="continuationSeparator" w:id="0">
    <w:p w14:paraId="150C0388" w14:textId="77777777" w:rsidR="00A90A17" w:rsidRDefault="00A9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08A1E73"/>
    <w:multiLevelType w:val="hybridMultilevel"/>
    <w:tmpl w:val="FFFFFFFF"/>
    <w:lvl w:ilvl="0" w:tplc="90E2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DA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6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3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2309">
    <w:abstractNumId w:val="10"/>
  </w:num>
  <w:num w:numId="2" w16cid:durableId="1542744330">
    <w:abstractNumId w:val="2"/>
  </w:num>
  <w:num w:numId="3" w16cid:durableId="1441147633">
    <w:abstractNumId w:val="6"/>
  </w:num>
  <w:num w:numId="4" w16cid:durableId="729578429">
    <w:abstractNumId w:val="3"/>
  </w:num>
  <w:num w:numId="5" w16cid:durableId="819081778">
    <w:abstractNumId w:val="7"/>
  </w:num>
  <w:num w:numId="6" w16cid:durableId="1156536917">
    <w:abstractNumId w:val="8"/>
  </w:num>
  <w:num w:numId="7" w16cid:durableId="714235914">
    <w:abstractNumId w:val="5"/>
  </w:num>
  <w:num w:numId="8" w16cid:durableId="2090031648">
    <w:abstractNumId w:val="1"/>
  </w:num>
  <w:num w:numId="9" w16cid:durableId="1886679638">
    <w:abstractNumId w:val="0"/>
  </w:num>
  <w:num w:numId="10" w16cid:durableId="207928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5957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9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1105D"/>
    <w:rsid w:val="00011410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1A15"/>
    <w:rsid w:val="00102318"/>
    <w:rsid w:val="00102829"/>
    <w:rsid w:val="00110A8A"/>
    <w:rsid w:val="00116B97"/>
    <w:rsid w:val="00130382"/>
    <w:rsid w:val="001336FB"/>
    <w:rsid w:val="00134918"/>
    <w:rsid w:val="00137607"/>
    <w:rsid w:val="00141FC9"/>
    <w:rsid w:val="001460B1"/>
    <w:rsid w:val="00152412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1AEE"/>
    <w:rsid w:val="00214B25"/>
    <w:rsid w:val="00223E62"/>
    <w:rsid w:val="00223F94"/>
    <w:rsid w:val="00237EB8"/>
    <w:rsid w:val="00243CEB"/>
    <w:rsid w:val="00252F0C"/>
    <w:rsid w:val="0026293B"/>
    <w:rsid w:val="00273AB5"/>
    <w:rsid w:val="00274F08"/>
    <w:rsid w:val="00276A2E"/>
    <w:rsid w:val="002812F8"/>
    <w:rsid w:val="002867B0"/>
    <w:rsid w:val="00294841"/>
    <w:rsid w:val="002A2F7B"/>
    <w:rsid w:val="002A4580"/>
    <w:rsid w:val="002A5310"/>
    <w:rsid w:val="002C43F2"/>
    <w:rsid w:val="002C57B6"/>
    <w:rsid w:val="002C6C96"/>
    <w:rsid w:val="002C7A1C"/>
    <w:rsid w:val="002E7422"/>
    <w:rsid w:val="002F0EB9"/>
    <w:rsid w:val="002F53A9"/>
    <w:rsid w:val="00303AA9"/>
    <w:rsid w:val="0031270A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D018E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25E4"/>
    <w:rsid w:val="00494E47"/>
    <w:rsid w:val="004A11CE"/>
    <w:rsid w:val="004A3099"/>
    <w:rsid w:val="004A4C02"/>
    <w:rsid w:val="004B0925"/>
    <w:rsid w:val="004C1BF8"/>
    <w:rsid w:val="004D0E75"/>
    <w:rsid w:val="004D726D"/>
    <w:rsid w:val="004F5743"/>
    <w:rsid w:val="00500C16"/>
    <w:rsid w:val="00502EE0"/>
    <w:rsid w:val="0051781B"/>
    <w:rsid w:val="00521BE5"/>
    <w:rsid w:val="00522FF2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23C"/>
    <w:rsid w:val="005D2A41"/>
    <w:rsid w:val="005D7663"/>
    <w:rsid w:val="005E6128"/>
    <w:rsid w:val="005F1659"/>
    <w:rsid w:val="005F5CB4"/>
    <w:rsid w:val="006017B9"/>
    <w:rsid w:val="00603548"/>
    <w:rsid w:val="0060740E"/>
    <w:rsid w:val="00626865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86DE4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120F4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06626"/>
    <w:rsid w:val="00811B63"/>
    <w:rsid w:val="00812370"/>
    <w:rsid w:val="008139AB"/>
    <w:rsid w:val="00820734"/>
    <w:rsid w:val="00822DD9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5A7C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70"/>
    <w:rsid w:val="008F789E"/>
    <w:rsid w:val="00903366"/>
    <w:rsid w:val="00905771"/>
    <w:rsid w:val="00905FFB"/>
    <w:rsid w:val="00913797"/>
    <w:rsid w:val="0092214B"/>
    <w:rsid w:val="00933958"/>
    <w:rsid w:val="00936771"/>
    <w:rsid w:val="00940F0D"/>
    <w:rsid w:val="00941C61"/>
    <w:rsid w:val="0094515B"/>
    <w:rsid w:val="00951138"/>
    <w:rsid w:val="009520F8"/>
    <w:rsid w:val="00953A46"/>
    <w:rsid w:val="00967473"/>
    <w:rsid w:val="00973090"/>
    <w:rsid w:val="00980479"/>
    <w:rsid w:val="00991B71"/>
    <w:rsid w:val="00995CA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36A88"/>
    <w:rsid w:val="00A41B21"/>
    <w:rsid w:val="00A448A1"/>
    <w:rsid w:val="00A5759A"/>
    <w:rsid w:val="00A72CF3"/>
    <w:rsid w:val="00A82A45"/>
    <w:rsid w:val="00A845A9"/>
    <w:rsid w:val="00A86958"/>
    <w:rsid w:val="00A87464"/>
    <w:rsid w:val="00A90A17"/>
    <w:rsid w:val="00A9573F"/>
    <w:rsid w:val="00AA5651"/>
    <w:rsid w:val="00AA5848"/>
    <w:rsid w:val="00AA7750"/>
    <w:rsid w:val="00AD27EC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0797B"/>
    <w:rsid w:val="00B12D45"/>
    <w:rsid w:val="00B239BA"/>
    <w:rsid w:val="00B347CC"/>
    <w:rsid w:val="00B46395"/>
    <w:rsid w:val="00B468BB"/>
    <w:rsid w:val="00B60538"/>
    <w:rsid w:val="00B614FC"/>
    <w:rsid w:val="00B81F17"/>
    <w:rsid w:val="00B9488D"/>
    <w:rsid w:val="00B95157"/>
    <w:rsid w:val="00B954CB"/>
    <w:rsid w:val="00BA06AB"/>
    <w:rsid w:val="00BA1D9F"/>
    <w:rsid w:val="00BB5009"/>
    <w:rsid w:val="00BC577C"/>
    <w:rsid w:val="00C1261E"/>
    <w:rsid w:val="00C14F75"/>
    <w:rsid w:val="00C15DAD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0815"/>
    <w:rsid w:val="00D8090D"/>
    <w:rsid w:val="00D84713"/>
    <w:rsid w:val="00D855DB"/>
    <w:rsid w:val="00D869B5"/>
    <w:rsid w:val="00D93FB6"/>
    <w:rsid w:val="00DA34EB"/>
    <w:rsid w:val="00DC2D21"/>
    <w:rsid w:val="00DC32DC"/>
    <w:rsid w:val="00DD2563"/>
    <w:rsid w:val="00DD2E56"/>
    <w:rsid w:val="00DD4B82"/>
    <w:rsid w:val="00DF0877"/>
    <w:rsid w:val="00DF31CC"/>
    <w:rsid w:val="00E0157E"/>
    <w:rsid w:val="00E1310B"/>
    <w:rsid w:val="00E1556F"/>
    <w:rsid w:val="00E225F7"/>
    <w:rsid w:val="00E258FA"/>
    <w:rsid w:val="00E30BE8"/>
    <w:rsid w:val="00E3419E"/>
    <w:rsid w:val="00E47B1A"/>
    <w:rsid w:val="00E542F7"/>
    <w:rsid w:val="00E631B1"/>
    <w:rsid w:val="00E77669"/>
    <w:rsid w:val="00E83FD5"/>
    <w:rsid w:val="00E85954"/>
    <w:rsid w:val="00E90219"/>
    <w:rsid w:val="00E971AD"/>
    <w:rsid w:val="00EA1328"/>
    <w:rsid w:val="00EA5290"/>
    <w:rsid w:val="00EB030A"/>
    <w:rsid w:val="00EB0A4C"/>
    <w:rsid w:val="00EB248F"/>
    <w:rsid w:val="00EB5F93"/>
    <w:rsid w:val="00EC0568"/>
    <w:rsid w:val="00EC4AE7"/>
    <w:rsid w:val="00ED417C"/>
    <w:rsid w:val="00EE721A"/>
    <w:rsid w:val="00EF0888"/>
    <w:rsid w:val="00EF25CF"/>
    <w:rsid w:val="00EF43E9"/>
    <w:rsid w:val="00EF4B65"/>
    <w:rsid w:val="00F0272E"/>
    <w:rsid w:val="00F14788"/>
    <w:rsid w:val="00F16B65"/>
    <w:rsid w:val="00F24305"/>
    <w:rsid w:val="00F2438B"/>
    <w:rsid w:val="00F24DA1"/>
    <w:rsid w:val="00F3795D"/>
    <w:rsid w:val="00F458A4"/>
    <w:rsid w:val="00F46310"/>
    <w:rsid w:val="00F464D5"/>
    <w:rsid w:val="00F501C1"/>
    <w:rsid w:val="00F54E41"/>
    <w:rsid w:val="00F64759"/>
    <w:rsid w:val="00F67932"/>
    <w:rsid w:val="00F70A31"/>
    <w:rsid w:val="00F81C33"/>
    <w:rsid w:val="00F8343D"/>
    <w:rsid w:val="00F85590"/>
    <w:rsid w:val="00F923C2"/>
    <w:rsid w:val="00F97613"/>
    <w:rsid w:val="00FB0041"/>
    <w:rsid w:val="00FC4B62"/>
    <w:rsid w:val="00FD4292"/>
    <w:rsid w:val="00FD48BC"/>
    <w:rsid w:val="00FE6971"/>
    <w:rsid w:val="00FF0966"/>
    <w:rsid w:val="01ED8567"/>
    <w:rsid w:val="0237AE4F"/>
    <w:rsid w:val="026BCF0E"/>
    <w:rsid w:val="02AA2FA0"/>
    <w:rsid w:val="02F5EFBD"/>
    <w:rsid w:val="048CF9C6"/>
    <w:rsid w:val="049F6E25"/>
    <w:rsid w:val="04DDCEB7"/>
    <w:rsid w:val="04EB4AE8"/>
    <w:rsid w:val="051E6F88"/>
    <w:rsid w:val="066E25BD"/>
    <w:rsid w:val="06BF2D7F"/>
    <w:rsid w:val="06F2C15E"/>
    <w:rsid w:val="077618DF"/>
    <w:rsid w:val="08495D67"/>
    <w:rsid w:val="09453FB6"/>
    <w:rsid w:val="09B13FDA"/>
    <w:rsid w:val="0A74E8B5"/>
    <w:rsid w:val="0AE046C9"/>
    <w:rsid w:val="0B0D444B"/>
    <w:rsid w:val="0C05FE71"/>
    <w:rsid w:val="0C180391"/>
    <w:rsid w:val="0D988181"/>
    <w:rsid w:val="0ECF9C39"/>
    <w:rsid w:val="0F80066C"/>
    <w:rsid w:val="0F868799"/>
    <w:rsid w:val="103397CD"/>
    <w:rsid w:val="10C8678E"/>
    <w:rsid w:val="119B7A40"/>
    <w:rsid w:val="11E75703"/>
    <w:rsid w:val="11F4D334"/>
    <w:rsid w:val="1233A305"/>
    <w:rsid w:val="13AF9806"/>
    <w:rsid w:val="1478BB57"/>
    <w:rsid w:val="155CA439"/>
    <w:rsid w:val="15B72B22"/>
    <w:rsid w:val="1659E74E"/>
    <w:rsid w:val="16DA16A6"/>
    <w:rsid w:val="176ACDB2"/>
    <w:rsid w:val="182277C8"/>
    <w:rsid w:val="18B3ED8A"/>
    <w:rsid w:val="1905A1F4"/>
    <w:rsid w:val="1945634C"/>
    <w:rsid w:val="1986735C"/>
    <w:rsid w:val="1A17E91E"/>
    <w:rsid w:val="1A444490"/>
    <w:rsid w:val="1AF508D2"/>
    <w:rsid w:val="1B282D72"/>
    <w:rsid w:val="1B52CE0F"/>
    <w:rsid w:val="1CC8EB69"/>
    <w:rsid w:val="1CFC7F48"/>
    <w:rsid w:val="1D297CCA"/>
    <w:rsid w:val="1D605578"/>
    <w:rsid w:val="1DB8EFB6"/>
    <w:rsid w:val="1DF1CB3A"/>
    <w:rsid w:val="1F2FAF20"/>
    <w:rsid w:val="1F484A9D"/>
    <w:rsid w:val="1FEA968F"/>
    <w:rsid w:val="202CF235"/>
    <w:rsid w:val="20BE67F7"/>
    <w:rsid w:val="21170235"/>
    <w:rsid w:val="21F56609"/>
    <w:rsid w:val="2206C919"/>
    <w:rsid w:val="22587D83"/>
    <w:rsid w:val="23A23F6B"/>
    <w:rsid w:val="24B3E485"/>
    <w:rsid w:val="2589C456"/>
    <w:rsid w:val="25CEBB45"/>
    <w:rsid w:val="25FC45A7"/>
    <w:rsid w:val="2621BB45"/>
    <w:rsid w:val="264805C4"/>
    <w:rsid w:val="264DFA11"/>
    <w:rsid w:val="26A28CAD"/>
    <w:rsid w:val="283D60EF"/>
    <w:rsid w:val="28ABFC5C"/>
    <w:rsid w:val="291A96CE"/>
    <w:rsid w:val="29F1037F"/>
    <w:rsid w:val="2A0CBA97"/>
    <w:rsid w:val="2A114386"/>
    <w:rsid w:val="2A4A5C73"/>
    <w:rsid w:val="2A51B186"/>
    <w:rsid w:val="2AB6CBD6"/>
    <w:rsid w:val="2BC0E90C"/>
    <w:rsid w:val="2C85836E"/>
    <w:rsid w:val="2D3C6ECE"/>
    <w:rsid w:val="2D754A52"/>
    <w:rsid w:val="2D9042B4"/>
    <w:rsid w:val="2E2C35B2"/>
    <w:rsid w:val="2F4F2136"/>
    <w:rsid w:val="2F581478"/>
    <w:rsid w:val="2F6A1998"/>
    <w:rsid w:val="30EA9788"/>
    <w:rsid w:val="313D3C7E"/>
    <w:rsid w:val="316A082A"/>
    <w:rsid w:val="316AC6E0"/>
    <w:rsid w:val="31AF30EF"/>
    <w:rsid w:val="3385ADD4"/>
    <w:rsid w:val="33F7A245"/>
    <w:rsid w:val="341A7D95"/>
    <w:rsid w:val="34939543"/>
    <w:rsid w:val="3513C49B"/>
    <w:rsid w:val="363D467C"/>
    <w:rsid w:val="3682703C"/>
    <w:rsid w:val="3720C01F"/>
    <w:rsid w:val="37D22671"/>
    <w:rsid w:val="3805D6F6"/>
    <w:rsid w:val="380FFA23"/>
    <w:rsid w:val="38D590A4"/>
    <w:rsid w:val="38E3CB8B"/>
    <w:rsid w:val="39094129"/>
    <w:rsid w:val="3AD89AD1"/>
    <w:rsid w:val="3AE3180D"/>
    <w:rsid w:val="3B748DCF"/>
    <w:rsid w:val="3C060391"/>
    <w:rsid w:val="3C977953"/>
    <w:rsid w:val="3CB271B5"/>
    <w:rsid w:val="3D69FF25"/>
    <w:rsid w:val="3E471ED9"/>
    <w:rsid w:val="3EA4E416"/>
    <w:rsid w:val="3F2454B8"/>
    <w:rsid w:val="4002167C"/>
    <w:rsid w:val="401B0170"/>
    <w:rsid w:val="40541A5D"/>
    <w:rsid w:val="413FFA62"/>
    <w:rsid w:val="4196F671"/>
    <w:rsid w:val="42663FE5"/>
    <w:rsid w:val="433CAC96"/>
    <w:rsid w:val="437F083C"/>
    <w:rsid w:val="4520039C"/>
    <w:rsid w:val="45477C10"/>
    <w:rsid w:val="4558DF20"/>
    <w:rsid w:val="457E54BE"/>
    <w:rsid w:val="45F0492F"/>
    <w:rsid w:val="4805FA8C"/>
    <w:rsid w:val="480C90E9"/>
    <w:rsid w:val="48DC673D"/>
    <w:rsid w:val="48E838A4"/>
    <w:rsid w:val="4A13654F"/>
    <w:rsid w:val="4A92D5F1"/>
    <w:rsid w:val="4B042852"/>
    <w:rsid w:val="4B3125D4"/>
    <w:rsid w:val="4B8F76F6"/>
    <w:rsid w:val="4BFE1263"/>
    <w:rsid w:val="4C7DDD14"/>
    <w:rsid w:val="4C8C2E26"/>
    <w:rsid w:val="4CAADA96"/>
    <w:rsid w:val="4D0577AA"/>
    <w:rsid w:val="4D63598D"/>
    <w:rsid w:val="4D96ED6C"/>
    <w:rsid w:val="4E08E1DD"/>
    <w:rsid w:val="4EED8975"/>
    <w:rsid w:val="4F3F3DDF"/>
    <w:rsid w:val="50E258BB"/>
    <w:rsid w:val="511914C3"/>
    <w:rsid w:val="515ECA68"/>
    <w:rsid w:val="517E4BB9"/>
    <w:rsid w:val="520FC17B"/>
    <w:rsid w:val="522B5BED"/>
    <w:rsid w:val="52AA2A7F"/>
    <w:rsid w:val="53AB37CD"/>
    <w:rsid w:val="5546CAC5"/>
    <w:rsid w:val="55538840"/>
    <w:rsid w:val="5581E688"/>
    <w:rsid w:val="55EBE3D6"/>
    <w:rsid w:val="56047F53"/>
    <w:rsid w:val="56D7C3DB"/>
    <w:rsid w:val="56F7452C"/>
    <w:rsid w:val="58406504"/>
    <w:rsid w:val="5865DAA2"/>
    <w:rsid w:val="58797DF1"/>
    <w:rsid w:val="58855BF3"/>
    <w:rsid w:val="594A6594"/>
    <w:rsid w:val="5AABB1AA"/>
    <w:rsid w:val="5AF99BDB"/>
    <w:rsid w:val="5B5139FA"/>
    <w:rsid w:val="5C00D047"/>
    <w:rsid w:val="5C3522DC"/>
    <w:rsid w:val="5C5B5730"/>
    <w:rsid w:val="5E2F7730"/>
    <w:rsid w:val="5E352E14"/>
    <w:rsid w:val="5E80EE31"/>
    <w:rsid w:val="5F0E99BA"/>
    <w:rsid w:val="5F19B906"/>
    <w:rsid w:val="600487BC"/>
    <w:rsid w:val="600F04F8"/>
    <w:rsid w:val="602A9F6A"/>
    <w:rsid w:val="602DF969"/>
    <w:rsid w:val="619281DD"/>
    <w:rsid w:val="61CC5980"/>
    <w:rsid w:val="630331BA"/>
    <w:rsid w:val="63343BF3"/>
    <w:rsid w:val="63EBD3FB"/>
    <w:rsid w:val="63F3DD2C"/>
    <w:rsid w:val="64048186"/>
    <w:rsid w:val="64BE6BDB"/>
    <w:rsid w:val="64F7475F"/>
    <w:rsid w:val="65F1A0AF"/>
    <w:rsid w:val="668EC29D"/>
    <w:rsid w:val="6722D2AD"/>
    <w:rsid w:val="67A6FE14"/>
    <w:rsid w:val="68197F65"/>
    <w:rsid w:val="68999217"/>
    <w:rsid w:val="68AA6847"/>
    <w:rsid w:val="68AAF527"/>
    <w:rsid w:val="69425F36"/>
    <w:rsid w:val="69B4F5B7"/>
    <w:rsid w:val="6B5EA6F0"/>
    <w:rsid w:val="6C679631"/>
    <w:rsid w:val="6C737433"/>
    <w:rsid w:val="6E0A6196"/>
    <w:rsid w:val="6E29E2E7"/>
    <w:rsid w:val="6E68E589"/>
    <w:rsid w:val="6E9540FB"/>
    <w:rsid w:val="6EE18CFD"/>
    <w:rsid w:val="6F50286A"/>
    <w:rsid w:val="6F928410"/>
    <w:rsid w:val="6FDE442D"/>
    <w:rsid w:val="71BF453A"/>
    <w:rsid w:val="7307D146"/>
    <w:rsid w:val="73612A3A"/>
    <w:rsid w:val="738E27BC"/>
    <w:rsid w:val="74346EC2"/>
    <w:rsid w:val="743EEBFE"/>
    <w:rsid w:val="74B0E06F"/>
    <w:rsid w:val="74EF5631"/>
    <w:rsid w:val="757D71F4"/>
    <w:rsid w:val="758E164E"/>
    <w:rsid w:val="75B38BEC"/>
    <w:rsid w:val="75BA71C0"/>
    <w:rsid w:val="75C268E3"/>
    <w:rsid w:val="75C32799"/>
    <w:rsid w:val="76C5D316"/>
    <w:rsid w:val="775748D8"/>
    <w:rsid w:val="77A2F2CA"/>
    <w:rsid w:val="793DF9DD"/>
    <w:rsid w:val="79BB3F70"/>
    <w:rsid w:val="79C3B431"/>
    <w:rsid w:val="7A0E3F70"/>
    <w:rsid w:val="7B927B0B"/>
    <w:rsid w:val="7BB7F0A9"/>
    <w:rsid w:val="7D63B281"/>
    <w:rsid w:val="7E3ED7C1"/>
    <w:rsid w:val="7EA35001"/>
    <w:rsid w:val="7EB4B311"/>
    <w:rsid w:val="7EBC349B"/>
    <w:rsid w:val="7ED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3A918D7B-B2E9-4726-94A9-83F2742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basedOn w:val="DefaultParagraphFont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10"/>
      </w:numPr>
      <w:spacing w:before="180" w:after="60" w:line="300" w:lineRule="auto"/>
    </w:pPr>
    <w:rPr>
      <w:rFonts w:ascii="Verdana" w:hAnsi="Verdana"/>
      <w:sz w:val="20"/>
      <w:lang w:bidi="en-US"/>
    </w:rPr>
  </w:style>
  <w:style w:type="paragraph" w:styleId="Revision">
    <w:name w:val="Revision"/>
    <w:hidden/>
    <w:uiPriority w:val="99"/>
    <w:semiHidden/>
    <w:rsid w:val="005F5CB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llections/scottish-and-welsh-income-tax-outturn-statist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A54178121</value>
    </field>
    <field name="Objective-Title">
      <value order="0">2022-23 - WRIT Outturn statistics - Written Statement - 10.07.24</value>
    </field>
    <field name="Objective-Description">
      <value order="0"/>
    </field>
    <field name="Objective-CreationStamp">
      <value order="0">2024-07-09T13:44:32Z</value>
    </field>
    <field name="Objective-IsApproved">
      <value order="0">false</value>
    </field>
    <field name="Objective-IsPublished">
      <value order="0">true</value>
    </field>
    <field name="Objective-DatePublished">
      <value order="0">2024-07-10T13:06:56Z</value>
    </field>
    <field name="Objective-ModificationStamp">
      <value order="0">2024-07-10T13:06:56Z</value>
    </field>
    <field name="Objective-Owner">
      <value order="0">Greenall, Ceri (ETC - Welsh Treasury - Budget &amp; Government Business)</value>
    </field>
    <field name="Objective-Path">
      <value order="0">Objective Global Folder:#Business File Plan:WG Organisational Groups:Post April 2024 - Corporate Services &amp; Inspectorates:Corporate Services &amp; Inspectorates (CSI) - Welsh Treasury - Economics &amp; Fiscal Analysis:1 - Save:EcAD:Ministerial:Economics and Fiscal Analysis - Welsh Rates of Income Tax Pre Release Access - 2024-2029</value>
    </field>
    <field name="Objective-Parent">
      <value order="0">Economics and Fiscal Analysis - Welsh Rates of Income Tax Pre Release Access - 2024-2029</value>
    </field>
    <field name="Objective-State">
      <value order="0">Published</value>
    </field>
    <field name="Objective-VersionId">
      <value order="0">vA98763645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qA2082354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9de3a6117e713887dbba975d1d6f3c8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41a6f0d471b0ccf5f0ebb4490cc9276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FD8DC-F7BC-45DF-9289-1E00CCB68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80CE00A-4751-4174-8F54-155A93D0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keywords/>
  <cp:lastModifiedBy>Carey, Helen (OFM - Cabinet Division)</cp:lastModifiedBy>
  <cp:revision>2</cp:revision>
  <cp:lastPrinted>2019-02-08T16:42:00Z</cp:lastPrinted>
  <dcterms:created xsi:type="dcterms:W3CDTF">2024-07-11T09:48:00Z</dcterms:created>
  <dcterms:modified xsi:type="dcterms:W3CDTF">2024-07-11T09:48:00Z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A54178121</vt:lpwstr>
  </property>
  <property fmtid="{D5CDD505-2E9C-101B-9397-08002B2CF9AE}" pid="4" name="Objective-Title">
    <vt:lpwstr>2022-23 - WRIT Outturn statistics - Written Statement - 10.07.24</vt:lpwstr>
  </property>
  <property fmtid="{D5CDD505-2E9C-101B-9397-08002B2CF9AE}" pid="5" name="Objective-Comment">
    <vt:lpwstr/>
  </property>
  <property fmtid="{D5CDD505-2E9C-101B-9397-08002B2CF9AE}" pid="6" name="Objective-CreationStamp">
    <vt:filetime>2024-07-09T13:44:32Z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2024-07-10T13:06:56Z</vt:filetime>
  </property>
  <property fmtid="{D5CDD505-2E9C-101B-9397-08002B2CF9AE}" pid="10" name="Objective-ModificationStamp">
    <vt:filetime>2024-07-10T13:06:56Z</vt:filetime>
  </property>
  <property fmtid="{D5CDD505-2E9C-101B-9397-08002B2CF9AE}" pid="11" name="Objective-Owner">
    <vt:lpwstr>Greenall, Ceri (ETC - Welsh Treasury - Budget &amp; Government Business)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Welsh Treasury - Economics &amp; Fiscal Analysis:1 - Save:EcAD:Ministerial:Economics and Fiscal Analysis - Welsh Rates of Income Tax Pre Release Access - 2024-2029:</vt:lpwstr>
  </property>
  <property fmtid="{D5CDD505-2E9C-101B-9397-08002B2CF9AE}" pid="13" name="Objective-Parent">
    <vt:lpwstr>Economics and Fiscal Analysis - Welsh Rates of Income Tax Pre Release Access - 2024-2029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vA98763645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