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AB116" w14:textId="53E7EF09"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1165857" wp14:editId="4147DB5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5810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7A850F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F36E18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776008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4FF462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CB79636" wp14:editId="2A0A997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C808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5D39BD3A" w14:textId="54962DC5" w:rsidR="00341F24" w:rsidRPr="00CE48F3" w:rsidRDefault="00341F24" w:rsidP="00341F24">
      <w:pPr>
        <w:rPr>
          <w:b/>
          <w:color w:val="FF0000"/>
        </w:rPr>
      </w:pPr>
    </w:p>
    <w:tbl>
      <w:tblPr>
        <w:tblW w:w="0" w:type="auto"/>
        <w:tblLayout w:type="fixed"/>
        <w:tblLook w:val="0000" w:firstRow="0" w:lastRow="0" w:firstColumn="0" w:lastColumn="0" w:noHBand="0" w:noVBand="0"/>
      </w:tblPr>
      <w:tblGrid>
        <w:gridCol w:w="1383"/>
        <w:gridCol w:w="7656"/>
      </w:tblGrid>
      <w:tr w:rsidR="00341F24" w:rsidRPr="00A011A1" w14:paraId="1D4D67AF" w14:textId="77777777" w:rsidTr="007D351C">
        <w:tc>
          <w:tcPr>
            <w:tcW w:w="1383" w:type="dxa"/>
            <w:tcBorders>
              <w:top w:val="nil"/>
              <w:left w:val="nil"/>
              <w:bottom w:val="nil"/>
              <w:right w:val="nil"/>
            </w:tcBorders>
            <w:vAlign w:val="center"/>
          </w:tcPr>
          <w:p w14:paraId="0B1D44EC" w14:textId="77777777" w:rsidR="00341F24" w:rsidRDefault="00341F24" w:rsidP="007D351C">
            <w:pPr>
              <w:spacing w:before="120" w:after="120"/>
              <w:rPr>
                <w:rFonts w:ascii="Arial" w:hAnsi="Arial" w:cs="Arial"/>
                <w:b/>
                <w:bCs/>
                <w:sz w:val="24"/>
                <w:szCs w:val="24"/>
              </w:rPr>
            </w:pPr>
          </w:p>
          <w:p w14:paraId="7CE9C5F5" w14:textId="77777777" w:rsidR="00341F24" w:rsidRPr="00BB62A8" w:rsidRDefault="00341F24" w:rsidP="007D351C">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2BAEB93" w14:textId="77777777" w:rsidR="00CB1297" w:rsidRDefault="00CB1297" w:rsidP="006930F1">
            <w:pPr>
              <w:spacing w:before="120" w:after="120"/>
              <w:rPr>
                <w:rFonts w:ascii="Arial" w:hAnsi="Arial" w:cs="Arial"/>
                <w:b/>
                <w:bCs/>
                <w:sz w:val="24"/>
                <w:szCs w:val="24"/>
              </w:rPr>
            </w:pPr>
          </w:p>
          <w:p w14:paraId="0003652F" w14:textId="2DD28201" w:rsidR="00341F24" w:rsidRPr="00670227" w:rsidRDefault="00A01873" w:rsidP="00A52A3F">
            <w:pPr>
              <w:spacing w:before="120" w:after="120"/>
              <w:rPr>
                <w:rFonts w:ascii="Arial" w:hAnsi="Arial" w:cs="Arial"/>
                <w:b/>
                <w:bCs/>
                <w:sz w:val="24"/>
                <w:szCs w:val="24"/>
              </w:rPr>
            </w:pPr>
            <w:bookmarkStart w:id="0" w:name="_GoBack"/>
            <w:r>
              <w:rPr>
                <w:rFonts w:ascii="Arial" w:hAnsi="Arial" w:cs="Arial"/>
                <w:b/>
                <w:bCs/>
                <w:sz w:val="24"/>
                <w:szCs w:val="24"/>
              </w:rPr>
              <w:t xml:space="preserve">The </w:t>
            </w:r>
            <w:r w:rsidR="00A52A3F" w:rsidRPr="00A52A3F">
              <w:rPr>
                <w:rFonts w:ascii="Arial" w:hAnsi="Arial" w:cs="Arial"/>
                <w:b/>
                <w:bCs/>
                <w:sz w:val="24"/>
                <w:szCs w:val="24"/>
              </w:rPr>
              <w:t>Coronavirus Act 2020 (Alteration of Expiry Date) (Wales) Regulations 2022</w:t>
            </w:r>
            <w:bookmarkEnd w:id="0"/>
          </w:p>
        </w:tc>
      </w:tr>
      <w:tr w:rsidR="00341F24" w:rsidRPr="00924729" w14:paraId="1CD3043E" w14:textId="77777777" w:rsidTr="007D351C">
        <w:tc>
          <w:tcPr>
            <w:tcW w:w="1383" w:type="dxa"/>
            <w:tcBorders>
              <w:top w:val="nil"/>
              <w:left w:val="nil"/>
              <w:bottom w:val="nil"/>
              <w:right w:val="nil"/>
            </w:tcBorders>
            <w:vAlign w:val="center"/>
          </w:tcPr>
          <w:p w14:paraId="3D8F737A" w14:textId="77777777" w:rsidR="00341F24" w:rsidRPr="00924729" w:rsidRDefault="00341F24" w:rsidP="007D351C">
            <w:pPr>
              <w:spacing w:before="120" w:after="120"/>
              <w:rPr>
                <w:rFonts w:ascii="Arial" w:hAnsi="Arial" w:cs="Arial"/>
                <w:b/>
                <w:bCs/>
                <w:sz w:val="24"/>
                <w:szCs w:val="24"/>
              </w:rPr>
            </w:pPr>
            <w:r w:rsidRPr="00924729">
              <w:rPr>
                <w:rFonts w:ascii="Arial" w:hAnsi="Arial" w:cs="Arial"/>
                <w:b/>
                <w:bCs/>
                <w:sz w:val="24"/>
                <w:szCs w:val="24"/>
              </w:rPr>
              <w:t xml:space="preserve">DATE </w:t>
            </w:r>
          </w:p>
        </w:tc>
        <w:tc>
          <w:tcPr>
            <w:tcW w:w="7656" w:type="dxa"/>
            <w:tcBorders>
              <w:top w:val="nil"/>
              <w:left w:val="nil"/>
              <w:bottom w:val="nil"/>
              <w:right w:val="nil"/>
            </w:tcBorders>
            <w:vAlign w:val="center"/>
          </w:tcPr>
          <w:p w14:paraId="434DDAE3" w14:textId="6D9D536A" w:rsidR="00341F24" w:rsidRPr="00924729" w:rsidRDefault="003F3CE9" w:rsidP="003F3CE9">
            <w:pPr>
              <w:spacing w:before="120" w:after="120"/>
              <w:rPr>
                <w:rFonts w:ascii="Arial" w:hAnsi="Arial" w:cs="Arial"/>
                <w:b/>
                <w:bCs/>
                <w:sz w:val="24"/>
                <w:szCs w:val="24"/>
              </w:rPr>
            </w:pPr>
            <w:r>
              <w:rPr>
                <w:rFonts w:ascii="Arial" w:hAnsi="Arial" w:cs="Arial"/>
                <w:b/>
                <w:bCs/>
                <w:sz w:val="24"/>
                <w:szCs w:val="24"/>
              </w:rPr>
              <w:t xml:space="preserve">22 </w:t>
            </w:r>
            <w:r w:rsidR="00A52A3F">
              <w:rPr>
                <w:rFonts w:ascii="Arial" w:hAnsi="Arial" w:cs="Arial"/>
                <w:b/>
                <w:bCs/>
                <w:sz w:val="24"/>
                <w:szCs w:val="24"/>
              </w:rPr>
              <w:t>March</w:t>
            </w:r>
            <w:r w:rsidR="00124240">
              <w:rPr>
                <w:rFonts w:ascii="Arial" w:hAnsi="Arial" w:cs="Arial"/>
                <w:b/>
                <w:bCs/>
                <w:sz w:val="24"/>
                <w:szCs w:val="24"/>
              </w:rPr>
              <w:t xml:space="preserve"> </w:t>
            </w:r>
            <w:r w:rsidR="00341F24" w:rsidRPr="00924729">
              <w:rPr>
                <w:rFonts w:ascii="Arial" w:hAnsi="Arial" w:cs="Arial"/>
                <w:b/>
                <w:bCs/>
                <w:sz w:val="24"/>
                <w:szCs w:val="24"/>
              </w:rPr>
              <w:t>202</w:t>
            </w:r>
            <w:r w:rsidR="00124240">
              <w:rPr>
                <w:rFonts w:ascii="Arial" w:hAnsi="Arial" w:cs="Arial"/>
                <w:b/>
                <w:bCs/>
                <w:sz w:val="24"/>
                <w:szCs w:val="24"/>
              </w:rPr>
              <w:t>2</w:t>
            </w:r>
            <w:r w:rsidR="00A26A06">
              <w:rPr>
                <w:rFonts w:ascii="Arial" w:hAnsi="Arial" w:cs="Arial"/>
                <w:b/>
                <w:bCs/>
                <w:sz w:val="24"/>
                <w:szCs w:val="24"/>
              </w:rPr>
              <w:t xml:space="preserve"> </w:t>
            </w:r>
          </w:p>
        </w:tc>
      </w:tr>
      <w:tr w:rsidR="00341F24" w:rsidRPr="00924729" w14:paraId="50550C7A" w14:textId="77777777" w:rsidTr="007D351C">
        <w:tc>
          <w:tcPr>
            <w:tcW w:w="1383" w:type="dxa"/>
            <w:tcBorders>
              <w:top w:val="nil"/>
              <w:left w:val="nil"/>
              <w:bottom w:val="nil"/>
              <w:right w:val="nil"/>
            </w:tcBorders>
            <w:vAlign w:val="center"/>
          </w:tcPr>
          <w:p w14:paraId="665686D4" w14:textId="77777777" w:rsidR="00341F24" w:rsidRPr="00924729" w:rsidRDefault="00341F24" w:rsidP="007D351C">
            <w:pPr>
              <w:spacing w:before="120" w:after="120"/>
              <w:rPr>
                <w:rFonts w:ascii="Arial" w:hAnsi="Arial" w:cs="Arial"/>
                <w:b/>
                <w:bCs/>
                <w:sz w:val="24"/>
                <w:szCs w:val="24"/>
              </w:rPr>
            </w:pPr>
            <w:r w:rsidRPr="00924729">
              <w:rPr>
                <w:rFonts w:ascii="Arial" w:hAnsi="Arial" w:cs="Arial"/>
                <w:b/>
                <w:bCs/>
                <w:sz w:val="24"/>
                <w:szCs w:val="24"/>
              </w:rPr>
              <w:t>BY</w:t>
            </w:r>
          </w:p>
        </w:tc>
        <w:tc>
          <w:tcPr>
            <w:tcW w:w="7656" w:type="dxa"/>
            <w:tcBorders>
              <w:top w:val="nil"/>
              <w:left w:val="nil"/>
              <w:bottom w:val="nil"/>
              <w:right w:val="nil"/>
            </w:tcBorders>
            <w:vAlign w:val="center"/>
          </w:tcPr>
          <w:p w14:paraId="207F57B9" w14:textId="299C82B2" w:rsidR="00341F24" w:rsidRPr="00924729" w:rsidRDefault="006930F1" w:rsidP="006930F1">
            <w:pPr>
              <w:spacing w:before="120" w:after="120"/>
              <w:rPr>
                <w:rFonts w:ascii="Arial" w:hAnsi="Arial" w:cs="Arial"/>
                <w:b/>
                <w:bCs/>
                <w:sz w:val="24"/>
                <w:szCs w:val="24"/>
              </w:rPr>
            </w:pPr>
            <w:r w:rsidRPr="00924729">
              <w:rPr>
                <w:rFonts w:ascii="Arial" w:hAnsi="Arial" w:cs="Arial"/>
                <w:b/>
                <w:bCs/>
                <w:sz w:val="24"/>
                <w:szCs w:val="24"/>
              </w:rPr>
              <w:t>First Minister</w:t>
            </w:r>
            <w:r w:rsidR="00E179B5">
              <w:rPr>
                <w:rFonts w:ascii="Arial" w:hAnsi="Arial" w:cs="Arial"/>
                <w:b/>
                <w:bCs/>
                <w:sz w:val="24"/>
                <w:szCs w:val="24"/>
              </w:rPr>
              <w:t>,</w:t>
            </w:r>
            <w:r w:rsidRPr="00924729">
              <w:rPr>
                <w:rFonts w:ascii="Arial" w:hAnsi="Arial" w:cs="Arial"/>
                <w:b/>
                <w:bCs/>
                <w:sz w:val="24"/>
                <w:szCs w:val="24"/>
              </w:rPr>
              <w:t xml:space="preserve"> </w:t>
            </w:r>
            <w:r w:rsidR="00341F24" w:rsidRPr="00924729">
              <w:rPr>
                <w:rFonts w:ascii="Arial" w:hAnsi="Arial" w:cs="Arial"/>
                <w:b/>
                <w:bCs/>
                <w:sz w:val="24"/>
                <w:szCs w:val="24"/>
              </w:rPr>
              <w:t xml:space="preserve">Mark Drakeford MS </w:t>
            </w:r>
          </w:p>
        </w:tc>
      </w:tr>
    </w:tbl>
    <w:p w14:paraId="4283928C" w14:textId="2BA6F6A4" w:rsidR="00F9357A" w:rsidRDefault="006930F1" w:rsidP="00F9357A">
      <w:pPr>
        <w:contextualSpacing/>
        <w:rPr>
          <w:rFonts w:ascii="Arial" w:hAnsi="Arial" w:cs="Arial"/>
          <w:sz w:val="24"/>
          <w:szCs w:val="24"/>
        </w:rPr>
      </w:pPr>
      <w:r w:rsidRPr="00924729">
        <w:rPr>
          <w:rFonts w:ascii="Arial" w:hAnsi="Arial" w:cs="Arial"/>
          <w:sz w:val="24"/>
          <w:szCs w:val="24"/>
        </w:rPr>
        <w:br/>
      </w:r>
      <w:r w:rsidR="00F9357A" w:rsidRPr="00F9357A">
        <w:rPr>
          <w:rFonts w:ascii="Arial" w:hAnsi="Arial" w:cs="Arial"/>
          <w:sz w:val="24"/>
          <w:szCs w:val="24"/>
        </w:rPr>
        <w:t>The Coronavirus Act 2020 (the Act) gran</w:t>
      </w:r>
      <w:r w:rsidR="00F9357A">
        <w:rPr>
          <w:rFonts w:ascii="Arial" w:hAnsi="Arial" w:cs="Arial"/>
          <w:sz w:val="24"/>
          <w:szCs w:val="24"/>
        </w:rPr>
        <w:t xml:space="preserve">ted </w:t>
      </w:r>
      <w:r w:rsidR="00722A79">
        <w:rPr>
          <w:rFonts w:ascii="Arial" w:hAnsi="Arial" w:cs="Arial"/>
          <w:sz w:val="24"/>
          <w:szCs w:val="24"/>
        </w:rPr>
        <w:t xml:space="preserve">the </w:t>
      </w:r>
      <w:r w:rsidR="00F9357A" w:rsidRPr="00F9357A">
        <w:rPr>
          <w:rFonts w:ascii="Arial" w:hAnsi="Arial" w:cs="Arial"/>
          <w:sz w:val="24"/>
          <w:szCs w:val="24"/>
        </w:rPr>
        <w:t xml:space="preserve">Welsh Ministers emergency powers to </w:t>
      </w:r>
      <w:r w:rsidR="00722A79">
        <w:rPr>
          <w:rFonts w:ascii="Arial" w:hAnsi="Arial" w:cs="Arial"/>
          <w:sz w:val="24"/>
          <w:szCs w:val="24"/>
        </w:rPr>
        <w:t>respond to</w:t>
      </w:r>
      <w:r w:rsidR="00722A79" w:rsidRPr="00F9357A">
        <w:rPr>
          <w:rFonts w:ascii="Arial" w:hAnsi="Arial" w:cs="Arial"/>
          <w:sz w:val="24"/>
          <w:szCs w:val="24"/>
        </w:rPr>
        <w:t xml:space="preserve"> </w:t>
      </w:r>
      <w:r w:rsidR="00F9357A" w:rsidRPr="00F9357A">
        <w:rPr>
          <w:rFonts w:ascii="Arial" w:hAnsi="Arial" w:cs="Arial"/>
          <w:sz w:val="24"/>
          <w:szCs w:val="24"/>
        </w:rPr>
        <w:t>the pandemic. The Act received Royal Assent on 25 March 2020.</w:t>
      </w:r>
      <w:r w:rsidR="00F9357A">
        <w:rPr>
          <w:rFonts w:ascii="Arial" w:hAnsi="Arial" w:cs="Arial"/>
          <w:sz w:val="24"/>
          <w:szCs w:val="24"/>
        </w:rPr>
        <w:t xml:space="preserve"> The majority of the temporary provisions within</w:t>
      </w:r>
      <w:r w:rsidR="00A01873">
        <w:rPr>
          <w:rFonts w:ascii="Arial" w:hAnsi="Arial" w:cs="Arial"/>
          <w:sz w:val="24"/>
          <w:szCs w:val="24"/>
        </w:rPr>
        <w:t xml:space="preserve"> the Act will expire at the end of the day</w:t>
      </w:r>
      <w:r w:rsidR="00F9357A">
        <w:rPr>
          <w:rFonts w:ascii="Arial" w:hAnsi="Arial" w:cs="Arial"/>
          <w:sz w:val="24"/>
          <w:szCs w:val="24"/>
        </w:rPr>
        <w:t xml:space="preserve"> on 24 March.</w:t>
      </w:r>
    </w:p>
    <w:p w14:paraId="5D9415B0" w14:textId="32F1194A" w:rsidR="00F9357A" w:rsidRDefault="00F9357A" w:rsidP="00F9357A">
      <w:pPr>
        <w:contextualSpacing/>
        <w:rPr>
          <w:rFonts w:ascii="Arial" w:hAnsi="Arial" w:cs="Arial"/>
          <w:sz w:val="24"/>
          <w:szCs w:val="24"/>
        </w:rPr>
      </w:pPr>
    </w:p>
    <w:p w14:paraId="66640BF0" w14:textId="614C7C2D" w:rsidR="00F9357A" w:rsidRDefault="00F9357A" w:rsidP="00F9357A">
      <w:pPr>
        <w:contextualSpacing/>
        <w:rPr>
          <w:rFonts w:ascii="Arial" w:hAnsi="Arial" w:cs="Arial"/>
          <w:sz w:val="24"/>
          <w:szCs w:val="24"/>
        </w:rPr>
      </w:pPr>
      <w:r>
        <w:rPr>
          <w:rFonts w:ascii="Arial" w:hAnsi="Arial" w:cs="Arial"/>
          <w:sz w:val="24"/>
          <w:szCs w:val="24"/>
        </w:rPr>
        <w:t>Today</w:t>
      </w:r>
      <w:r w:rsidR="00A77CCF">
        <w:rPr>
          <w:rFonts w:ascii="Arial" w:hAnsi="Arial" w:cs="Arial"/>
          <w:sz w:val="24"/>
          <w:szCs w:val="24"/>
        </w:rPr>
        <w:t>,</w:t>
      </w:r>
      <w:r>
        <w:rPr>
          <w:rFonts w:ascii="Arial" w:hAnsi="Arial" w:cs="Arial"/>
          <w:sz w:val="24"/>
          <w:szCs w:val="24"/>
        </w:rPr>
        <w:t xml:space="preserve"> I have laid the </w:t>
      </w:r>
      <w:r w:rsidRPr="00F9357A">
        <w:rPr>
          <w:rFonts w:ascii="Arial" w:hAnsi="Arial" w:cs="Arial"/>
          <w:sz w:val="24"/>
          <w:szCs w:val="24"/>
        </w:rPr>
        <w:t>Coronavirus Act 2020 (Alteration of Expiry Date) (Wales) Regulations 2022</w:t>
      </w:r>
      <w:r>
        <w:rPr>
          <w:rFonts w:ascii="Arial" w:hAnsi="Arial" w:cs="Arial"/>
          <w:sz w:val="24"/>
          <w:szCs w:val="24"/>
        </w:rPr>
        <w:t xml:space="preserve"> to extend two temporary provisions for a period of </w:t>
      </w:r>
      <w:r w:rsidR="00A77CCF">
        <w:rPr>
          <w:rFonts w:ascii="Arial" w:hAnsi="Arial" w:cs="Arial"/>
          <w:sz w:val="24"/>
          <w:szCs w:val="24"/>
        </w:rPr>
        <w:t xml:space="preserve">six </w:t>
      </w:r>
      <w:r>
        <w:rPr>
          <w:rFonts w:ascii="Arial" w:hAnsi="Arial" w:cs="Arial"/>
          <w:sz w:val="24"/>
          <w:szCs w:val="24"/>
        </w:rPr>
        <w:t xml:space="preserve">months. </w:t>
      </w:r>
    </w:p>
    <w:p w14:paraId="4CDF39DF" w14:textId="01A85071" w:rsidR="004C4329" w:rsidRDefault="004C4329" w:rsidP="00F9357A">
      <w:pPr>
        <w:contextualSpacing/>
        <w:rPr>
          <w:rFonts w:ascii="Arial" w:hAnsi="Arial" w:cs="Arial"/>
          <w:sz w:val="24"/>
          <w:szCs w:val="24"/>
        </w:rPr>
      </w:pPr>
    </w:p>
    <w:p w14:paraId="3122AE1B" w14:textId="14AE6926" w:rsidR="004C4329" w:rsidRDefault="00722A79" w:rsidP="00F9357A">
      <w:pPr>
        <w:contextualSpacing/>
        <w:rPr>
          <w:rFonts w:ascii="Arial" w:hAnsi="Arial" w:cs="Arial"/>
          <w:sz w:val="24"/>
          <w:szCs w:val="24"/>
        </w:rPr>
      </w:pPr>
      <w:r>
        <w:rPr>
          <w:rFonts w:ascii="Arial" w:hAnsi="Arial" w:cs="Arial"/>
          <w:sz w:val="24"/>
          <w:szCs w:val="24"/>
        </w:rPr>
        <w:t>The provisions are:</w:t>
      </w:r>
    </w:p>
    <w:p w14:paraId="18B8150A" w14:textId="738B1430" w:rsidR="001C6483" w:rsidRDefault="001C6483" w:rsidP="00F9357A">
      <w:pPr>
        <w:contextualSpacing/>
        <w:rPr>
          <w:rFonts w:ascii="Arial" w:hAnsi="Arial" w:cs="Arial"/>
          <w:sz w:val="24"/>
          <w:szCs w:val="24"/>
        </w:rPr>
      </w:pPr>
    </w:p>
    <w:p w14:paraId="670C99FF" w14:textId="77777777" w:rsidR="002A2BAE" w:rsidRPr="002A2BAE" w:rsidRDefault="002A2BAE" w:rsidP="002A2BAE">
      <w:pPr>
        <w:rPr>
          <w:rFonts w:ascii="Arial" w:hAnsi="Arial" w:cs="Arial"/>
          <w:b/>
          <w:sz w:val="24"/>
          <w:szCs w:val="24"/>
        </w:rPr>
      </w:pPr>
      <w:r w:rsidRPr="002A2BAE">
        <w:rPr>
          <w:rFonts w:ascii="Arial" w:hAnsi="Arial" w:cs="Arial"/>
          <w:b/>
          <w:sz w:val="24"/>
          <w:szCs w:val="24"/>
        </w:rPr>
        <w:t>Section 82 – Business tenancies in England and Wales: protection from forfeiture etc</w:t>
      </w:r>
    </w:p>
    <w:p w14:paraId="086262D5" w14:textId="77777777" w:rsidR="002A2BAE" w:rsidRDefault="002A2BAE" w:rsidP="002A2BAE">
      <w:pPr>
        <w:rPr>
          <w:rFonts w:ascii="Arial" w:hAnsi="Arial" w:cs="Arial"/>
          <w:sz w:val="24"/>
          <w:szCs w:val="24"/>
        </w:rPr>
      </w:pPr>
    </w:p>
    <w:p w14:paraId="697CB582" w14:textId="333B636F" w:rsidR="002A2BAE" w:rsidRPr="002A2BAE" w:rsidRDefault="002A2BAE" w:rsidP="002A2BAE">
      <w:pPr>
        <w:rPr>
          <w:rFonts w:ascii="Arial" w:hAnsi="Arial" w:cs="Arial"/>
          <w:sz w:val="24"/>
          <w:szCs w:val="24"/>
        </w:rPr>
      </w:pPr>
      <w:r w:rsidRPr="002A2BAE">
        <w:rPr>
          <w:rFonts w:ascii="Arial" w:hAnsi="Arial" w:cs="Arial"/>
          <w:sz w:val="24"/>
          <w:szCs w:val="24"/>
        </w:rPr>
        <w:t xml:space="preserve">Section 82 provides that a right of re-entry or forfeiture, under a relevant business tenancy, for non-payment of rent may not be enforced, by action or otherwise, during the “relevant period”. </w:t>
      </w:r>
    </w:p>
    <w:p w14:paraId="5B62F851" w14:textId="77777777" w:rsidR="002A2BAE" w:rsidRDefault="002A2BAE" w:rsidP="002A2BAE">
      <w:pPr>
        <w:rPr>
          <w:rFonts w:ascii="Arial" w:hAnsi="Arial" w:cs="Arial"/>
          <w:sz w:val="24"/>
          <w:szCs w:val="24"/>
        </w:rPr>
      </w:pPr>
    </w:p>
    <w:p w14:paraId="704C2F50" w14:textId="1492B629" w:rsidR="002A2BAE" w:rsidRPr="002A2BAE" w:rsidRDefault="002A2BAE" w:rsidP="002A2BAE">
      <w:pPr>
        <w:rPr>
          <w:rFonts w:ascii="Arial" w:hAnsi="Arial" w:cs="Arial"/>
          <w:sz w:val="24"/>
          <w:szCs w:val="24"/>
        </w:rPr>
      </w:pPr>
      <w:r w:rsidRPr="002A2BAE">
        <w:rPr>
          <w:rFonts w:ascii="Arial" w:hAnsi="Arial" w:cs="Arial"/>
          <w:sz w:val="24"/>
          <w:szCs w:val="24"/>
        </w:rPr>
        <w:t>The moratorium was introduced to limit the significant impact on businesses from the series of interventions and restrictions that have been imposed on the Welsh economy throughout the pandemic. These provisions were included as an intervention to address the issues – particularly cash-flow.</w:t>
      </w:r>
    </w:p>
    <w:p w14:paraId="14EF881D" w14:textId="77777777" w:rsidR="002A2BAE" w:rsidRDefault="002A2BAE" w:rsidP="002A2BAE">
      <w:pPr>
        <w:rPr>
          <w:rFonts w:ascii="Arial" w:hAnsi="Arial" w:cs="Arial"/>
          <w:sz w:val="24"/>
          <w:szCs w:val="24"/>
        </w:rPr>
      </w:pPr>
    </w:p>
    <w:p w14:paraId="7B0FE4B2" w14:textId="77777777" w:rsidR="00836631" w:rsidRDefault="002A2BAE" w:rsidP="002A2BAE">
      <w:pPr>
        <w:rPr>
          <w:rFonts w:ascii="Arial" w:hAnsi="Arial" w:cs="Arial"/>
          <w:sz w:val="24"/>
          <w:szCs w:val="24"/>
        </w:rPr>
      </w:pPr>
      <w:r w:rsidRPr="002A2BAE">
        <w:rPr>
          <w:rFonts w:ascii="Arial" w:hAnsi="Arial" w:cs="Arial"/>
          <w:sz w:val="24"/>
          <w:szCs w:val="24"/>
        </w:rPr>
        <w:t xml:space="preserve">The end of the relevant period for this provision was initially 30 June 2020.  Subsequently, the Welsh Ministers agreed to extend the moratorium on a number of occasions. Most recently, the “relevant period” was extended in relation to Wales until 25 March 2022 by The Business Tenancies (Extension of Protection from Forfeiture etc) (Wales) (Coronavirus) (No. 3) Regulations 2021. </w:t>
      </w:r>
    </w:p>
    <w:p w14:paraId="35C01044" w14:textId="415ED546" w:rsidR="002A2BAE" w:rsidRPr="002A2BAE" w:rsidRDefault="002A2BAE" w:rsidP="002A2BAE">
      <w:pPr>
        <w:rPr>
          <w:rFonts w:ascii="Arial" w:hAnsi="Arial" w:cs="Arial"/>
          <w:sz w:val="24"/>
          <w:szCs w:val="24"/>
        </w:rPr>
      </w:pPr>
      <w:r w:rsidRPr="002A2BAE">
        <w:rPr>
          <w:rFonts w:ascii="Arial" w:hAnsi="Arial" w:cs="Arial"/>
          <w:sz w:val="24"/>
          <w:szCs w:val="24"/>
        </w:rPr>
        <w:lastRenderedPageBreak/>
        <w:t xml:space="preserve">This has provided protection for relevant business tenants </w:t>
      </w:r>
      <w:r w:rsidR="006A3EF9">
        <w:rPr>
          <w:rFonts w:ascii="Arial" w:hAnsi="Arial" w:cs="Arial"/>
          <w:sz w:val="24"/>
          <w:szCs w:val="24"/>
        </w:rPr>
        <w:t xml:space="preserve">whilst also providing time for the </w:t>
      </w:r>
      <w:r w:rsidR="003B5C0E">
        <w:rPr>
          <w:rFonts w:ascii="Arial" w:hAnsi="Arial" w:cs="Arial"/>
          <w:sz w:val="24"/>
          <w:szCs w:val="24"/>
        </w:rPr>
        <w:t xml:space="preserve">Welsh Government to engage with the UK Government in the </w:t>
      </w:r>
      <w:r w:rsidR="006A3EF9">
        <w:rPr>
          <w:rFonts w:ascii="Arial" w:hAnsi="Arial" w:cs="Arial"/>
          <w:sz w:val="24"/>
          <w:szCs w:val="24"/>
        </w:rPr>
        <w:t>development of the Commercial Rent (Coronavirus) Bill</w:t>
      </w:r>
      <w:r w:rsidR="00836631">
        <w:rPr>
          <w:rFonts w:ascii="Arial" w:hAnsi="Arial" w:cs="Arial"/>
          <w:sz w:val="24"/>
          <w:szCs w:val="24"/>
        </w:rPr>
        <w:t>.</w:t>
      </w:r>
      <w:r w:rsidR="00402681">
        <w:rPr>
          <w:rFonts w:ascii="Arial" w:hAnsi="Arial" w:cs="Arial"/>
          <w:sz w:val="24"/>
          <w:szCs w:val="24"/>
        </w:rPr>
        <w:t xml:space="preserve"> </w:t>
      </w:r>
      <w:r w:rsidR="006A3EF9">
        <w:rPr>
          <w:rFonts w:ascii="Arial" w:hAnsi="Arial" w:cs="Arial"/>
          <w:sz w:val="24"/>
          <w:szCs w:val="24"/>
        </w:rPr>
        <w:t>This Bill</w:t>
      </w:r>
      <w:r w:rsidR="00402681">
        <w:rPr>
          <w:rFonts w:ascii="Arial" w:hAnsi="Arial" w:cs="Arial"/>
          <w:sz w:val="24"/>
          <w:szCs w:val="24"/>
        </w:rPr>
        <w:t xml:space="preserve"> </w:t>
      </w:r>
      <w:r w:rsidR="006A3EF9">
        <w:rPr>
          <w:rFonts w:ascii="Arial" w:hAnsi="Arial" w:cs="Arial"/>
          <w:sz w:val="24"/>
          <w:szCs w:val="24"/>
        </w:rPr>
        <w:t>is currently progressing through the UK Parliament and is expected to</w:t>
      </w:r>
      <w:r w:rsidR="00402681">
        <w:rPr>
          <w:rFonts w:ascii="Arial" w:hAnsi="Arial" w:cs="Arial"/>
          <w:sz w:val="24"/>
          <w:szCs w:val="24"/>
        </w:rPr>
        <w:t xml:space="preserve"> </w:t>
      </w:r>
      <w:r w:rsidR="006A3EF9">
        <w:rPr>
          <w:rFonts w:ascii="Arial" w:hAnsi="Arial" w:cs="Arial"/>
          <w:sz w:val="24"/>
          <w:szCs w:val="24"/>
        </w:rPr>
        <w:t xml:space="preserve">provide continued protection for business tenancies falling in scope of the Bill, whilst also providing for a bespoke arbitration regime in certain circumstances </w:t>
      </w:r>
    </w:p>
    <w:p w14:paraId="4CBDABAE" w14:textId="77777777" w:rsidR="00836631" w:rsidRDefault="00836631" w:rsidP="002A2BAE">
      <w:pPr>
        <w:rPr>
          <w:rFonts w:ascii="Arial" w:hAnsi="Arial" w:cs="Arial"/>
          <w:sz w:val="24"/>
          <w:szCs w:val="24"/>
        </w:rPr>
      </w:pPr>
    </w:p>
    <w:p w14:paraId="603A5B4F" w14:textId="25146E8C" w:rsidR="002A2BAE" w:rsidRDefault="002A2BAE" w:rsidP="002A2BAE">
      <w:pPr>
        <w:rPr>
          <w:rFonts w:ascii="Arial" w:hAnsi="Arial" w:cs="Arial"/>
          <w:sz w:val="24"/>
          <w:szCs w:val="24"/>
        </w:rPr>
      </w:pPr>
      <w:r w:rsidRPr="002A2BAE">
        <w:rPr>
          <w:rFonts w:ascii="Arial" w:hAnsi="Arial" w:cs="Arial"/>
          <w:sz w:val="24"/>
          <w:szCs w:val="24"/>
        </w:rPr>
        <w:t xml:space="preserve">The proposal to extend Section 82 is to provide the Welsh Ministers continued opportunity to extend the relevant period if </w:t>
      </w:r>
      <w:r w:rsidR="00836631">
        <w:rPr>
          <w:rFonts w:ascii="Arial" w:hAnsi="Arial" w:cs="Arial"/>
          <w:sz w:val="24"/>
          <w:szCs w:val="24"/>
        </w:rPr>
        <w:t xml:space="preserve">it is </w:t>
      </w:r>
      <w:r w:rsidRPr="002A2BAE">
        <w:rPr>
          <w:rFonts w:ascii="Arial" w:hAnsi="Arial" w:cs="Arial"/>
          <w:sz w:val="24"/>
          <w:szCs w:val="24"/>
        </w:rPr>
        <w:t>considered to be required in the context of the Bill.</w:t>
      </w:r>
    </w:p>
    <w:p w14:paraId="495B847F" w14:textId="77777777" w:rsidR="002A2BAE" w:rsidRDefault="002A2BAE" w:rsidP="001C6483">
      <w:pPr>
        <w:rPr>
          <w:rFonts w:ascii="Arial" w:hAnsi="Arial" w:cs="Arial"/>
          <w:b/>
          <w:sz w:val="24"/>
          <w:szCs w:val="24"/>
        </w:rPr>
      </w:pPr>
    </w:p>
    <w:p w14:paraId="6DE16353" w14:textId="662DB523" w:rsidR="00A77CCF" w:rsidRDefault="001C6483" w:rsidP="001C6483">
      <w:pPr>
        <w:rPr>
          <w:rFonts w:ascii="Arial" w:hAnsi="Arial" w:cs="Arial"/>
          <w:sz w:val="24"/>
          <w:szCs w:val="24"/>
        </w:rPr>
      </w:pPr>
      <w:r w:rsidRPr="00722A79">
        <w:rPr>
          <w:rFonts w:ascii="Arial" w:hAnsi="Arial" w:cs="Arial"/>
          <w:b/>
          <w:sz w:val="24"/>
          <w:szCs w:val="24"/>
        </w:rPr>
        <w:t>Section 38</w:t>
      </w:r>
      <w:r w:rsidR="00B061EE">
        <w:rPr>
          <w:rFonts w:ascii="Arial" w:hAnsi="Arial" w:cs="Arial"/>
          <w:b/>
          <w:sz w:val="24"/>
          <w:szCs w:val="24"/>
        </w:rPr>
        <w:t xml:space="preserve"> (</w:t>
      </w:r>
      <w:r w:rsidR="0032568B">
        <w:rPr>
          <w:rFonts w:ascii="Arial" w:hAnsi="Arial" w:cs="Arial"/>
          <w:b/>
          <w:sz w:val="24"/>
          <w:szCs w:val="24"/>
        </w:rPr>
        <w:t>Schedule 17</w:t>
      </w:r>
      <w:r w:rsidR="00B061EE">
        <w:rPr>
          <w:rFonts w:ascii="Arial" w:hAnsi="Arial" w:cs="Arial"/>
          <w:b/>
          <w:sz w:val="24"/>
          <w:szCs w:val="24"/>
        </w:rPr>
        <w:t>)</w:t>
      </w:r>
      <w:r w:rsidR="00722A79" w:rsidRPr="00722A79">
        <w:rPr>
          <w:rFonts w:ascii="Arial" w:hAnsi="Arial" w:cs="Arial"/>
          <w:b/>
          <w:sz w:val="24"/>
          <w:szCs w:val="24"/>
        </w:rPr>
        <w:t xml:space="preserve"> </w:t>
      </w:r>
      <w:r w:rsidR="00722A79">
        <w:rPr>
          <w:rFonts w:ascii="Arial" w:hAnsi="Arial" w:cs="Arial"/>
          <w:b/>
          <w:sz w:val="24"/>
          <w:szCs w:val="24"/>
        </w:rPr>
        <w:t>–</w:t>
      </w:r>
      <w:r w:rsidRPr="00722A79">
        <w:rPr>
          <w:rFonts w:ascii="Arial" w:hAnsi="Arial" w:cs="Arial"/>
          <w:b/>
          <w:sz w:val="24"/>
          <w:szCs w:val="24"/>
        </w:rPr>
        <w:t xml:space="preserve"> Temporary continuity: education and training and childcare</w:t>
      </w:r>
    </w:p>
    <w:p w14:paraId="05332C74" w14:textId="12EB4C1E" w:rsidR="00722A79" w:rsidRDefault="00722A79" w:rsidP="00722A79">
      <w:pPr>
        <w:pStyle w:val="T1Indent"/>
        <w:ind w:firstLine="0"/>
        <w:rPr>
          <w:rFonts w:ascii="Arial" w:eastAsiaTheme="minorHAnsi" w:hAnsi="Arial" w:cs="Arial"/>
          <w:sz w:val="24"/>
          <w:szCs w:val="24"/>
        </w:rPr>
      </w:pPr>
      <w:r w:rsidRPr="007C3721">
        <w:rPr>
          <w:rFonts w:ascii="Arial" w:eastAsiaTheme="minorHAnsi" w:hAnsi="Arial" w:cs="Arial"/>
          <w:sz w:val="24"/>
          <w:szCs w:val="24"/>
        </w:rPr>
        <w:t>Th</w:t>
      </w:r>
      <w:r w:rsidR="0032568B">
        <w:rPr>
          <w:rFonts w:ascii="Arial" w:eastAsiaTheme="minorHAnsi" w:hAnsi="Arial" w:cs="Arial"/>
          <w:sz w:val="24"/>
          <w:szCs w:val="24"/>
        </w:rPr>
        <w:t>e</w:t>
      </w:r>
      <w:r w:rsidRPr="007C3721">
        <w:rPr>
          <w:rFonts w:ascii="Arial" w:eastAsiaTheme="minorHAnsi" w:hAnsi="Arial" w:cs="Arial"/>
          <w:sz w:val="24"/>
          <w:szCs w:val="24"/>
        </w:rPr>
        <w:t>s</w:t>
      </w:r>
      <w:r w:rsidR="0032568B">
        <w:rPr>
          <w:rFonts w:ascii="Arial" w:eastAsiaTheme="minorHAnsi" w:hAnsi="Arial" w:cs="Arial"/>
          <w:sz w:val="24"/>
          <w:szCs w:val="24"/>
        </w:rPr>
        <w:t>e</w:t>
      </w:r>
      <w:r w:rsidRPr="007C3721">
        <w:rPr>
          <w:rFonts w:ascii="Arial" w:eastAsiaTheme="minorHAnsi" w:hAnsi="Arial" w:cs="Arial"/>
          <w:sz w:val="24"/>
          <w:szCs w:val="24"/>
        </w:rPr>
        <w:t xml:space="preserve"> provision</w:t>
      </w:r>
      <w:r w:rsidR="0032568B">
        <w:rPr>
          <w:rFonts w:ascii="Arial" w:eastAsiaTheme="minorHAnsi" w:hAnsi="Arial" w:cs="Arial"/>
          <w:sz w:val="24"/>
          <w:szCs w:val="24"/>
        </w:rPr>
        <w:t>s</w:t>
      </w:r>
      <w:r w:rsidRPr="007C3721">
        <w:rPr>
          <w:rFonts w:ascii="Arial" w:eastAsiaTheme="minorHAnsi" w:hAnsi="Arial" w:cs="Arial"/>
          <w:sz w:val="24"/>
          <w:szCs w:val="24"/>
        </w:rPr>
        <w:t xml:space="preserve"> give the Welsh Ministers a power to issue temporary continuity directions to educational institutions, registered childcare providers and local authorities requiring them to take reasonable steps – or specific steps that the Welsh Minister consider reasonable – in connection with the provision of education, training, childcare (or services relating to these), or ancillary services and facilities, for a specified period. </w:t>
      </w:r>
    </w:p>
    <w:p w14:paraId="526DE2D5" w14:textId="77777777" w:rsidR="00A77CCF" w:rsidRDefault="00722A79" w:rsidP="00722A79">
      <w:pPr>
        <w:pStyle w:val="T1Indent"/>
        <w:ind w:firstLine="0"/>
        <w:rPr>
          <w:rFonts w:ascii="Arial" w:eastAsiaTheme="minorHAnsi" w:hAnsi="Arial" w:cs="Arial"/>
          <w:sz w:val="24"/>
          <w:szCs w:val="24"/>
        </w:rPr>
      </w:pPr>
      <w:r w:rsidRPr="007C3721">
        <w:rPr>
          <w:rFonts w:ascii="Arial" w:eastAsiaTheme="minorHAnsi" w:hAnsi="Arial" w:cs="Arial"/>
          <w:sz w:val="24"/>
          <w:szCs w:val="24"/>
        </w:rPr>
        <w:t>Before giving the direction, the Welsh Ministers must have regard to any advice from the Chief Medical Officer for Wales (or his deputies) relating to the incidence or transmission of coronavirus, and must determine that giving the direction is a necessary and proportionate action for</w:t>
      </w:r>
      <w:r w:rsidR="00A77CCF">
        <w:rPr>
          <w:rFonts w:ascii="Arial" w:eastAsiaTheme="minorHAnsi" w:hAnsi="Arial" w:cs="Arial"/>
          <w:sz w:val="24"/>
          <w:szCs w:val="24"/>
        </w:rPr>
        <w:t>,</w:t>
      </w:r>
      <w:r w:rsidRPr="007C3721">
        <w:rPr>
          <w:rFonts w:ascii="Arial" w:eastAsiaTheme="minorHAnsi" w:hAnsi="Arial" w:cs="Arial"/>
          <w:sz w:val="24"/>
          <w:szCs w:val="24"/>
        </w:rPr>
        <w:t xml:space="preserve"> or in connection with the continued provision, as relevant, of education, training or childcare etc. </w:t>
      </w:r>
    </w:p>
    <w:p w14:paraId="2EC9E723" w14:textId="12A70F39" w:rsidR="001115E4" w:rsidRDefault="001115E4">
      <w:pPr>
        <w:rPr>
          <w:rFonts w:ascii="Arial" w:eastAsiaTheme="minorHAnsi" w:hAnsi="Arial" w:cs="Arial"/>
          <w:sz w:val="24"/>
          <w:szCs w:val="24"/>
        </w:rPr>
      </w:pPr>
    </w:p>
    <w:p w14:paraId="11BFA75E" w14:textId="58C593F4" w:rsidR="00A77CCF" w:rsidRDefault="00722A79" w:rsidP="00722A79">
      <w:pPr>
        <w:pStyle w:val="T1Indent"/>
        <w:ind w:firstLine="0"/>
        <w:rPr>
          <w:rFonts w:ascii="Arial" w:eastAsiaTheme="minorHAnsi" w:hAnsi="Arial" w:cs="Arial"/>
          <w:sz w:val="24"/>
          <w:szCs w:val="24"/>
        </w:rPr>
      </w:pPr>
      <w:r w:rsidRPr="007C3721">
        <w:rPr>
          <w:rFonts w:ascii="Arial" w:eastAsiaTheme="minorHAnsi" w:hAnsi="Arial" w:cs="Arial"/>
          <w:sz w:val="24"/>
          <w:szCs w:val="24"/>
        </w:rPr>
        <w:t xml:space="preserve">It also gives the Welsh Ministers a power to issue notices to disapply or modify, for a period of one month, certain specified statutory requirements in education and childcare, where the Welsh Ministers consider the issuing of the notice to be an </w:t>
      </w:r>
      <w:r w:rsidR="001115E4">
        <w:rPr>
          <w:rFonts w:ascii="Arial" w:eastAsiaTheme="minorHAnsi" w:hAnsi="Arial" w:cs="Arial"/>
          <w:sz w:val="24"/>
          <w:szCs w:val="24"/>
        </w:rPr>
        <w:t>a</w:t>
      </w:r>
      <w:r w:rsidRPr="007C3721">
        <w:rPr>
          <w:rFonts w:ascii="Arial" w:eastAsiaTheme="minorHAnsi" w:hAnsi="Arial" w:cs="Arial"/>
          <w:sz w:val="24"/>
          <w:szCs w:val="24"/>
        </w:rPr>
        <w:t>ppropriate and proportionate action in all the circumstances relating to the incidence or transmission of coronavirus.</w:t>
      </w:r>
    </w:p>
    <w:p w14:paraId="5AF82788" w14:textId="4CE1692B" w:rsidR="001C6483" w:rsidRDefault="001C6483" w:rsidP="001C6483">
      <w:pPr>
        <w:rPr>
          <w:rFonts w:ascii="Arial" w:hAnsi="Arial" w:cs="Arial"/>
          <w:sz w:val="24"/>
          <w:szCs w:val="24"/>
        </w:rPr>
      </w:pPr>
      <w:r>
        <w:rPr>
          <w:rFonts w:ascii="Arial" w:hAnsi="Arial" w:cs="Arial"/>
          <w:sz w:val="24"/>
          <w:szCs w:val="24"/>
        </w:rPr>
        <w:t>Whil</w:t>
      </w:r>
      <w:r w:rsidR="00A77CCF">
        <w:rPr>
          <w:rFonts w:ascii="Arial" w:hAnsi="Arial" w:cs="Arial"/>
          <w:sz w:val="24"/>
          <w:szCs w:val="24"/>
        </w:rPr>
        <w:t>e</w:t>
      </w:r>
      <w:r>
        <w:rPr>
          <w:rFonts w:ascii="Arial" w:hAnsi="Arial" w:cs="Arial"/>
          <w:sz w:val="24"/>
          <w:szCs w:val="24"/>
        </w:rPr>
        <w:t xml:space="preserve"> there is no requirement to extend the childcare or </w:t>
      </w:r>
      <w:r w:rsidR="00A77CCF">
        <w:rPr>
          <w:rFonts w:ascii="Arial" w:hAnsi="Arial" w:cs="Arial"/>
          <w:sz w:val="24"/>
          <w:szCs w:val="24"/>
        </w:rPr>
        <w:t>h</w:t>
      </w:r>
      <w:r>
        <w:rPr>
          <w:rFonts w:ascii="Arial" w:hAnsi="Arial" w:cs="Arial"/>
          <w:sz w:val="24"/>
          <w:szCs w:val="24"/>
        </w:rPr>
        <w:t xml:space="preserve">igher or </w:t>
      </w:r>
      <w:r w:rsidR="00A77CCF">
        <w:rPr>
          <w:rFonts w:ascii="Arial" w:hAnsi="Arial" w:cs="Arial"/>
          <w:sz w:val="24"/>
          <w:szCs w:val="24"/>
        </w:rPr>
        <w:t xml:space="preserve">further education </w:t>
      </w:r>
      <w:r>
        <w:rPr>
          <w:rFonts w:ascii="Arial" w:hAnsi="Arial" w:cs="Arial"/>
          <w:sz w:val="24"/>
          <w:szCs w:val="24"/>
        </w:rPr>
        <w:t>provisions, there may be need to consider powers for schools to dis-apply</w:t>
      </w:r>
      <w:r>
        <w:rPr>
          <w:rFonts w:ascii="Arial" w:hAnsi="Arial" w:cs="Arial"/>
          <w:color w:val="000000"/>
          <w:sz w:val="24"/>
          <w:szCs w:val="24"/>
          <w:lang w:eastAsia="en-GB"/>
        </w:rPr>
        <w:t xml:space="preserve"> or modify certain requirements, if there </w:t>
      </w:r>
      <w:r>
        <w:rPr>
          <w:rFonts w:ascii="Arial" w:hAnsi="Arial" w:cs="Arial"/>
          <w:sz w:val="24"/>
          <w:szCs w:val="24"/>
        </w:rPr>
        <w:t xml:space="preserve">is further significant disruption during this academic year as a consequence of </w:t>
      </w:r>
      <w:r w:rsidR="00A77CCF">
        <w:rPr>
          <w:rFonts w:ascii="Arial" w:hAnsi="Arial" w:cs="Arial"/>
          <w:sz w:val="24"/>
          <w:szCs w:val="24"/>
        </w:rPr>
        <w:t>the pandemic</w:t>
      </w:r>
      <w:r>
        <w:rPr>
          <w:rFonts w:ascii="Arial" w:hAnsi="Arial" w:cs="Arial"/>
          <w:sz w:val="24"/>
          <w:szCs w:val="24"/>
        </w:rPr>
        <w:t xml:space="preserve">. </w:t>
      </w:r>
    </w:p>
    <w:p w14:paraId="3992792A" w14:textId="22CDC6BE" w:rsidR="001C6483" w:rsidRDefault="001C6483" w:rsidP="00F9357A">
      <w:pPr>
        <w:contextualSpacing/>
        <w:rPr>
          <w:rFonts w:ascii="Arial" w:hAnsi="Arial" w:cs="Arial"/>
          <w:sz w:val="24"/>
          <w:szCs w:val="24"/>
        </w:rPr>
      </w:pPr>
    </w:p>
    <w:p w14:paraId="074876F4" w14:textId="1726E60D" w:rsidR="00E224F9" w:rsidRPr="002A2BAE" w:rsidRDefault="00E224F9" w:rsidP="00E224F9">
      <w:pPr>
        <w:contextualSpacing/>
        <w:rPr>
          <w:rFonts w:ascii="Arial" w:hAnsi="Arial" w:cs="Arial"/>
          <w:sz w:val="24"/>
          <w:szCs w:val="24"/>
        </w:rPr>
      </w:pPr>
      <w:r w:rsidRPr="002A2BAE">
        <w:rPr>
          <w:rFonts w:ascii="Arial" w:hAnsi="Arial" w:cs="Arial"/>
          <w:sz w:val="24"/>
          <w:szCs w:val="24"/>
        </w:rPr>
        <w:t xml:space="preserve">This is very much a contingency measure – we are not planning or expecting to use </w:t>
      </w:r>
      <w:r>
        <w:rPr>
          <w:rFonts w:ascii="Arial" w:hAnsi="Arial" w:cs="Arial"/>
          <w:sz w:val="24"/>
          <w:szCs w:val="24"/>
        </w:rPr>
        <w:t>this</w:t>
      </w:r>
      <w:r w:rsidRPr="002A2BAE">
        <w:rPr>
          <w:rFonts w:ascii="Arial" w:hAnsi="Arial" w:cs="Arial"/>
          <w:sz w:val="24"/>
          <w:szCs w:val="24"/>
        </w:rPr>
        <w:t xml:space="preserve"> provision in the six-month extension window unless necessary.  </w:t>
      </w:r>
    </w:p>
    <w:p w14:paraId="279AA022" w14:textId="77777777" w:rsidR="002A2BAE" w:rsidRDefault="002A2BAE" w:rsidP="00836631">
      <w:pPr>
        <w:pStyle w:val="T1Indent"/>
        <w:ind w:firstLine="0"/>
      </w:pPr>
    </w:p>
    <w:p w14:paraId="48FA8ABF" w14:textId="0833002E" w:rsidR="00F9357A" w:rsidRPr="004C4329" w:rsidRDefault="001C6483" w:rsidP="00F9357A">
      <w:pPr>
        <w:contextualSpacing/>
        <w:rPr>
          <w:rFonts w:ascii="Arial" w:hAnsi="Arial" w:cs="Arial"/>
          <w:sz w:val="24"/>
          <w:szCs w:val="24"/>
        </w:rPr>
      </w:pPr>
      <w:r>
        <w:rPr>
          <w:rFonts w:ascii="Arial" w:hAnsi="Arial" w:cs="Arial"/>
          <w:sz w:val="24"/>
          <w:szCs w:val="24"/>
        </w:rPr>
        <w:t>The R</w:t>
      </w:r>
      <w:r w:rsidR="00F9357A" w:rsidRPr="004C4329">
        <w:rPr>
          <w:rFonts w:ascii="Arial" w:hAnsi="Arial" w:cs="Arial"/>
          <w:sz w:val="24"/>
          <w:szCs w:val="24"/>
        </w:rPr>
        <w:t>egulations are scheduled for debate</w:t>
      </w:r>
      <w:r w:rsidR="004C4329">
        <w:rPr>
          <w:rFonts w:ascii="Arial" w:hAnsi="Arial" w:cs="Arial"/>
          <w:sz w:val="24"/>
          <w:szCs w:val="24"/>
        </w:rPr>
        <w:t xml:space="preserve"> on 29 March</w:t>
      </w:r>
      <w:r w:rsidR="008F36DE">
        <w:rPr>
          <w:rFonts w:ascii="Arial" w:hAnsi="Arial" w:cs="Arial"/>
          <w:sz w:val="24"/>
          <w:szCs w:val="24"/>
        </w:rPr>
        <w:t>.</w:t>
      </w:r>
    </w:p>
    <w:p w14:paraId="37426A19" w14:textId="018E1335" w:rsidR="002C72C6" w:rsidRPr="00F9357A" w:rsidRDefault="002C72C6" w:rsidP="00E8094B">
      <w:pPr>
        <w:contextualSpacing/>
        <w:rPr>
          <w:rFonts w:ascii="Arial" w:hAnsi="Arial" w:cs="Arial"/>
          <w:b/>
          <w:sz w:val="24"/>
          <w:szCs w:val="24"/>
        </w:rPr>
      </w:pPr>
    </w:p>
    <w:p w14:paraId="1C554E38" w14:textId="62CE94E7" w:rsidR="000F344F" w:rsidRDefault="000F344F" w:rsidP="000F344F">
      <w:pPr>
        <w:contextualSpacing/>
        <w:rPr>
          <w:rFonts w:ascii="Arial" w:hAnsi="Arial" w:cs="Arial"/>
          <w:sz w:val="24"/>
          <w:szCs w:val="24"/>
        </w:rPr>
      </w:pPr>
    </w:p>
    <w:sectPr w:rsidR="000F344F" w:rsidSect="00EB08A7">
      <w:footerReference w:type="even" r:id="rId12"/>
      <w:footerReference w:type="default" r:id="rId13"/>
      <w:headerReference w:type="first" r:id="rId14"/>
      <w:footerReference w:type="first" r:id="rId15"/>
      <w:pgSz w:w="11906" w:h="16838" w:code="9"/>
      <w:pgMar w:top="3090"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7ED68" w14:textId="77777777" w:rsidR="00015D3D" w:rsidRDefault="00015D3D">
      <w:r>
        <w:separator/>
      </w:r>
    </w:p>
  </w:endnote>
  <w:endnote w:type="continuationSeparator" w:id="0">
    <w:p w14:paraId="742787A1" w14:textId="77777777" w:rsidR="00015D3D" w:rsidRDefault="0001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BEDC2" w14:textId="77777777" w:rsidR="008F586B" w:rsidRDefault="008F586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CE89F" w14:textId="77777777" w:rsidR="008F586B" w:rsidRDefault="008F5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1A58" w14:textId="5268706C" w:rsidR="008F586B" w:rsidRPr="003063BD" w:rsidRDefault="008F586B" w:rsidP="008F0CC6">
    <w:pPr>
      <w:pStyle w:val="Footer"/>
      <w:framePr w:wrap="around" w:vAnchor="text" w:hAnchor="margin" w:xAlign="center" w:y="1"/>
      <w:rPr>
        <w:rStyle w:val="PageNumber"/>
        <w:rFonts w:ascii="Arial" w:hAnsi="Arial" w:cs="Arial"/>
        <w:szCs w:val="22"/>
      </w:rPr>
    </w:pPr>
    <w:r w:rsidRPr="003063BD">
      <w:rPr>
        <w:rStyle w:val="PageNumber"/>
        <w:rFonts w:ascii="Arial" w:hAnsi="Arial" w:cs="Arial"/>
      </w:rPr>
      <w:fldChar w:fldCharType="begin"/>
    </w:r>
    <w:r w:rsidRPr="003063BD">
      <w:rPr>
        <w:rStyle w:val="PageNumber"/>
        <w:rFonts w:ascii="Arial" w:hAnsi="Arial" w:cs="Arial"/>
      </w:rPr>
      <w:instrText xml:space="preserve">PAGE  </w:instrText>
    </w:r>
    <w:r w:rsidRPr="003063BD">
      <w:rPr>
        <w:rStyle w:val="PageNumber"/>
        <w:rFonts w:ascii="Arial" w:hAnsi="Arial" w:cs="Arial"/>
      </w:rPr>
      <w:fldChar w:fldCharType="separate"/>
    </w:r>
    <w:r w:rsidR="00C7328D">
      <w:rPr>
        <w:rStyle w:val="PageNumber"/>
        <w:rFonts w:ascii="Arial" w:hAnsi="Arial" w:cs="Arial"/>
        <w:noProof/>
      </w:rPr>
      <w:t>2</w:t>
    </w:r>
    <w:r w:rsidRPr="003063BD">
      <w:rPr>
        <w:rStyle w:val="PageNumber"/>
        <w:rFonts w:ascii="Arial" w:hAnsi="Arial" w:cs="Arial"/>
      </w:rPr>
      <w:fldChar w:fldCharType="end"/>
    </w:r>
  </w:p>
  <w:p w14:paraId="3E4CA086" w14:textId="77777777" w:rsidR="008F586B" w:rsidRDefault="008F5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5E0E" w14:textId="5E250396" w:rsidR="008F586B" w:rsidRPr="003063BD" w:rsidRDefault="008F586B" w:rsidP="005D2A41">
    <w:pPr>
      <w:pStyle w:val="Footer"/>
      <w:framePr w:h="365" w:hRule="exact" w:wrap="around" w:vAnchor="text" w:hAnchor="page" w:x="6202" w:y="-58"/>
      <w:rPr>
        <w:rStyle w:val="PageNumber"/>
        <w:rFonts w:ascii="Arial" w:hAnsi="Arial" w:cs="Arial"/>
        <w:szCs w:val="22"/>
      </w:rPr>
    </w:pPr>
    <w:r w:rsidRPr="003063BD">
      <w:rPr>
        <w:rStyle w:val="PageNumber"/>
        <w:rFonts w:ascii="Arial" w:hAnsi="Arial" w:cs="Arial"/>
        <w:szCs w:val="22"/>
      </w:rPr>
      <w:fldChar w:fldCharType="begin"/>
    </w:r>
    <w:r w:rsidRPr="003063BD">
      <w:rPr>
        <w:rStyle w:val="PageNumber"/>
        <w:rFonts w:ascii="Arial" w:hAnsi="Arial" w:cs="Arial"/>
        <w:szCs w:val="22"/>
      </w:rPr>
      <w:instrText xml:space="preserve">PAGE  </w:instrText>
    </w:r>
    <w:r w:rsidRPr="003063BD">
      <w:rPr>
        <w:rStyle w:val="PageNumber"/>
        <w:rFonts w:ascii="Arial" w:hAnsi="Arial" w:cs="Arial"/>
        <w:szCs w:val="22"/>
      </w:rPr>
      <w:fldChar w:fldCharType="separate"/>
    </w:r>
    <w:r w:rsidR="00C7328D">
      <w:rPr>
        <w:rStyle w:val="PageNumber"/>
        <w:rFonts w:ascii="Arial" w:hAnsi="Arial" w:cs="Arial"/>
        <w:noProof/>
        <w:szCs w:val="22"/>
      </w:rPr>
      <w:t>1</w:t>
    </w:r>
    <w:r w:rsidRPr="003063BD">
      <w:rPr>
        <w:rStyle w:val="PageNumber"/>
        <w:rFonts w:ascii="Arial" w:hAnsi="Arial" w:cs="Arial"/>
        <w:szCs w:val="22"/>
      </w:rPr>
      <w:fldChar w:fldCharType="end"/>
    </w:r>
  </w:p>
  <w:p w14:paraId="4600F2DD" w14:textId="77777777" w:rsidR="008F586B" w:rsidRPr="00A845A9" w:rsidRDefault="008F586B" w:rsidP="003063B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16E1F" w14:textId="77777777" w:rsidR="00015D3D" w:rsidRDefault="00015D3D">
      <w:r>
        <w:separator/>
      </w:r>
    </w:p>
  </w:footnote>
  <w:footnote w:type="continuationSeparator" w:id="0">
    <w:p w14:paraId="166DFD09" w14:textId="77777777" w:rsidR="00015D3D" w:rsidRDefault="00015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23B3" w14:textId="77777777" w:rsidR="008F586B" w:rsidRDefault="008F586B">
    <w:r>
      <w:rPr>
        <w:noProof/>
        <w:lang w:eastAsia="en-GB"/>
      </w:rPr>
      <w:drawing>
        <wp:anchor distT="0" distB="0" distL="114300" distR="114300" simplePos="0" relativeHeight="251657728" behindDoc="1" locked="0" layoutInCell="1" allowOverlap="1" wp14:anchorId="2B93B93A" wp14:editId="5D35A3BD">
          <wp:simplePos x="0" y="0"/>
          <wp:positionH relativeFrom="column">
            <wp:posOffset>4637405</wp:posOffset>
          </wp:positionH>
          <wp:positionV relativeFrom="paragraph">
            <wp:posOffset>-111760</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C5A4BE4" w14:textId="77777777" w:rsidR="008F586B" w:rsidRDefault="008F586B">
    <w:pPr>
      <w:pStyle w:val="Header"/>
    </w:pPr>
  </w:p>
  <w:p w14:paraId="3F1E36B4" w14:textId="77777777" w:rsidR="008F586B" w:rsidRDefault="008F5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20C"/>
    <w:multiLevelType w:val="hybridMultilevel"/>
    <w:tmpl w:val="275A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C7B54"/>
    <w:multiLevelType w:val="hybridMultilevel"/>
    <w:tmpl w:val="1876C78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08805229"/>
    <w:multiLevelType w:val="hybridMultilevel"/>
    <w:tmpl w:val="46B4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57D6D"/>
    <w:multiLevelType w:val="hybridMultilevel"/>
    <w:tmpl w:val="17D2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10AB7"/>
    <w:multiLevelType w:val="hybridMultilevel"/>
    <w:tmpl w:val="3F6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14F03"/>
    <w:multiLevelType w:val="hybridMultilevel"/>
    <w:tmpl w:val="0BF61D46"/>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6" w15:restartNumberingAfterBreak="0">
    <w:nsid w:val="12D708F8"/>
    <w:multiLevelType w:val="hybridMultilevel"/>
    <w:tmpl w:val="68EE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24E31"/>
    <w:multiLevelType w:val="hybridMultilevel"/>
    <w:tmpl w:val="C0086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F77BA1"/>
    <w:multiLevelType w:val="hybridMultilevel"/>
    <w:tmpl w:val="3B6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44F19"/>
    <w:multiLevelType w:val="hybridMultilevel"/>
    <w:tmpl w:val="106E9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26678F"/>
    <w:multiLevelType w:val="hybridMultilevel"/>
    <w:tmpl w:val="6A46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15494"/>
    <w:multiLevelType w:val="hybridMultilevel"/>
    <w:tmpl w:val="017C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47AA3"/>
    <w:multiLevelType w:val="hybridMultilevel"/>
    <w:tmpl w:val="54AA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96A58"/>
    <w:multiLevelType w:val="hybridMultilevel"/>
    <w:tmpl w:val="1414A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069E2"/>
    <w:multiLevelType w:val="hybridMultilevel"/>
    <w:tmpl w:val="5DEA4F26"/>
    <w:lvl w:ilvl="0" w:tplc="85580722">
      <w:start w:val="1"/>
      <w:numFmt w:val="decimal"/>
      <w:lvlText w:val="%1."/>
      <w:lvlJc w:val="left"/>
      <w:pPr>
        <w:ind w:left="567" w:hanging="567"/>
      </w:pPr>
      <w:rPr>
        <w:rFonts w:hint="default"/>
        <w:b w:val="0"/>
      </w:rPr>
    </w:lvl>
    <w:lvl w:ilvl="1" w:tplc="08090001">
      <w:start w:val="1"/>
      <w:numFmt w:val="bullet"/>
      <w:lvlText w:val=""/>
      <w:lvlJc w:val="left"/>
      <w:pPr>
        <w:ind w:left="1440" w:hanging="360"/>
      </w:pPr>
      <w:rPr>
        <w:rFonts w:ascii="Symbol" w:hAnsi="Symbol" w:hint="default"/>
      </w:rPr>
    </w:lvl>
    <w:lvl w:ilvl="2" w:tplc="08090015">
      <w:start w:val="1"/>
      <w:numFmt w:val="upp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C7369"/>
    <w:multiLevelType w:val="hybridMultilevel"/>
    <w:tmpl w:val="486A7422"/>
    <w:lvl w:ilvl="0" w:tplc="85580722">
      <w:start w:val="1"/>
      <w:numFmt w:val="decimal"/>
      <w:lvlText w:val="%1."/>
      <w:lvlJc w:val="left"/>
      <w:pPr>
        <w:ind w:left="567" w:hanging="567"/>
      </w:pPr>
      <w:rPr>
        <w:rFonts w:hint="default"/>
        <w:b w:val="0"/>
      </w:rPr>
    </w:lvl>
    <w:lvl w:ilvl="1" w:tplc="08090001">
      <w:start w:val="1"/>
      <w:numFmt w:val="bullet"/>
      <w:lvlText w:val=""/>
      <w:lvlJc w:val="left"/>
      <w:pPr>
        <w:ind w:left="1440" w:hanging="360"/>
      </w:pPr>
      <w:rPr>
        <w:rFonts w:ascii="Symbol" w:hAnsi="Symbol" w:hint="default"/>
      </w:rPr>
    </w:lvl>
    <w:lvl w:ilvl="2" w:tplc="08090015">
      <w:start w:val="1"/>
      <w:numFmt w:val="upp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ED125D"/>
    <w:multiLevelType w:val="hybridMultilevel"/>
    <w:tmpl w:val="BE36BC2E"/>
    <w:lvl w:ilvl="0" w:tplc="0809000F">
      <w:start w:val="1"/>
      <w:numFmt w:val="decimal"/>
      <w:lvlText w:val="%1."/>
      <w:lvlJc w:val="left"/>
      <w:pPr>
        <w:ind w:left="360" w:hanging="360"/>
      </w:pPr>
      <w:rPr>
        <w:rFonts w:hint="default"/>
        <w:b w:val="0"/>
        <w:u w:val="none"/>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2A4666"/>
    <w:multiLevelType w:val="hybridMultilevel"/>
    <w:tmpl w:val="06EA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C57DA"/>
    <w:multiLevelType w:val="hybridMultilevel"/>
    <w:tmpl w:val="134A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D498A"/>
    <w:multiLevelType w:val="hybridMultilevel"/>
    <w:tmpl w:val="D346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31CA6"/>
    <w:multiLevelType w:val="hybridMultilevel"/>
    <w:tmpl w:val="94F873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42C70EF3"/>
    <w:multiLevelType w:val="hybridMultilevel"/>
    <w:tmpl w:val="B8368A80"/>
    <w:lvl w:ilvl="0" w:tplc="08090001">
      <w:start w:val="1"/>
      <w:numFmt w:val="bullet"/>
      <w:lvlText w:val=""/>
      <w:lvlJc w:val="left"/>
      <w:pPr>
        <w:ind w:left="720" w:hanging="360"/>
      </w:pPr>
      <w:rPr>
        <w:rFonts w:ascii="Symbol" w:hAnsi="Symbol" w:hint="default"/>
      </w:rPr>
    </w:lvl>
    <w:lvl w:ilvl="1" w:tplc="C21070DE">
      <w:numFmt w:val="bullet"/>
      <w:lvlText w:val="•"/>
      <w:lvlJc w:val="left"/>
      <w:pPr>
        <w:ind w:left="1800" w:hanging="72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8F0F64"/>
    <w:multiLevelType w:val="hybridMultilevel"/>
    <w:tmpl w:val="2FF4322E"/>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AF6A8C"/>
    <w:multiLevelType w:val="hybridMultilevel"/>
    <w:tmpl w:val="7230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705DC"/>
    <w:multiLevelType w:val="hybridMultilevel"/>
    <w:tmpl w:val="D2105BC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CB30EA"/>
    <w:multiLevelType w:val="hybridMultilevel"/>
    <w:tmpl w:val="9884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E2288"/>
    <w:multiLevelType w:val="hybridMultilevel"/>
    <w:tmpl w:val="C652B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B1E1D3D"/>
    <w:multiLevelType w:val="multilevel"/>
    <w:tmpl w:val="E57C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D021B"/>
    <w:multiLevelType w:val="hybridMultilevel"/>
    <w:tmpl w:val="1938C294"/>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7DBD1388"/>
    <w:multiLevelType w:val="hybridMultilevel"/>
    <w:tmpl w:val="D58E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305E4A"/>
    <w:multiLevelType w:val="multilevel"/>
    <w:tmpl w:val="147E7B5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3"/>
  </w:num>
  <w:num w:numId="3">
    <w:abstractNumId w:val="17"/>
  </w:num>
  <w:num w:numId="4">
    <w:abstractNumId w:val="15"/>
  </w:num>
  <w:num w:numId="5">
    <w:abstractNumId w:val="26"/>
  </w:num>
  <w:num w:numId="6">
    <w:abstractNumId w:val="24"/>
  </w:num>
  <w:num w:numId="7">
    <w:abstractNumId w:val="2"/>
  </w:num>
  <w:num w:numId="8">
    <w:abstractNumId w:val="13"/>
  </w:num>
  <w:num w:numId="9">
    <w:abstractNumId w:val="7"/>
  </w:num>
  <w:num w:numId="10">
    <w:abstractNumId w:val="21"/>
  </w:num>
  <w:num w:numId="11">
    <w:abstractNumId w:val="9"/>
  </w:num>
  <w:num w:numId="12">
    <w:abstractNumId w:val="4"/>
  </w:num>
  <w:num w:numId="13">
    <w:abstractNumId w:val="5"/>
  </w:num>
  <w:num w:numId="14">
    <w:abstractNumId w:val="10"/>
  </w:num>
  <w:num w:numId="15">
    <w:abstractNumId w:val="16"/>
  </w:num>
  <w:num w:numId="16">
    <w:abstractNumId w:val="25"/>
  </w:num>
  <w:num w:numId="17">
    <w:abstractNumId w:val="23"/>
  </w:num>
  <w:num w:numId="18">
    <w:abstractNumId w:val="14"/>
  </w:num>
  <w:num w:numId="19">
    <w:abstractNumId w:val="29"/>
  </w:num>
  <w:num w:numId="20">
    <w:abstractNumId w:val="0"/>
  </w:num>
  <w:num w:numId="21">
    <w:abstractNumId w:val="6"/>
  </w:num>
  <w:num w:numId="22">
    <w:abstractNumId w:val="27"/>
  </w:num>
  <w:num w:numId="23">
    <w:abstractNumId w:val="18"/>
  </w:num>
  <w:num w:numId="24">
    <w:abstractNumId w:val="30"/>
  </w:num>
  <w:num w:numId="25">
    <w:abstractNumId w:val="11"/>
  </w:num>
  <w:num w:numId="26">
    <w:abstractNumId w:val="8"/>
  </w:num>
  <w:num w:numId="27">
    <w:abstractNumId w:val="12"/>
  </w:num>
  <w:num w:numId="28">
    <w:abstractNumId w:val="22"/>
  </w:num>
  <w:num w:numId="29">
    <w:abstractNumId w:val="19"/>
  </w:num>
  <w:num w:numId="30">
    <w:abstractNumId w:val="28"/>
  </w:num>
  <w:num w:numId="3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NotTrackFormatting/>
  <w:defaultTabStop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2AA9"/>
    <w:rsid w:val="00003069"/>
    <w:rsid w:val="000037C9"/>
    <w:rsid w:val="00006C59"/>
    <w:rsid w:val="00006EFC"/>
    <w:rsid w:val="00007D5F"/>
    <w:rsid w:val="00010CD3"/>
    <w:rsid w:val="00012905"/>
    <w:rsid w:val="000139EC"/>
    <w:rsid w:val="00015D3D"/>
    <w:rsid w:val="00020755"/>
    <w:rsid w:val="00023B69"/>
    <w:rsid w:val="00023EC4"/>
    <w:rsid w:val="00025ADF"/>
    <w:rsid w:val="00027D12"/>
    <w:rsid w:val="000349A7"/>
    <w:rsid w:val="0003770E"/>
    <w:rsid w:val="00037A79"/>
    <w:rsid w:val="00037BFA"/>
    <w:rsid w:val="00043173"/>
    <w:rsid w:val="000434F3"/>
    <w:rsid w:val="00046891"/>
    <w:rsid w:val="000478DC"/>
    <w:rsid w:val="000516D9"/>
    <w:rsid w:val="000537B2"/>
    <w:rsid w:val="00055216"/>
    <w:rsid w:val="00056812"/>
    <w:rsid w:val="000605DC"/>
    <w:rsid w:val="00061C5F"/>
    <w:rsid w:val="00062871"/>
    <w:rsid w:val="0006774B"/>
    <w:rsid w:val="000722C2"/>
    <w:rsid w:val="00073B5E"/>
    <w:rsid w:val="0007593F"/>
    <w:rsid w:val="00080076"/>
    <w:rsid w:val="00082B81"/>
    <w:rsid w:val="000831A3"/>
    <w:rsid w:val="00090C3D"/>
    <w:rsid w:val="00091547"/>
    <w:rsid w:val="0009358F"/>
    <w:rsid w:val="0009609A"/>
    <w:rsid w:val="00097118"/>
    <w:rsid w:val="000A0FF7"/>
    <w:rsid w:val="000A23F9"/>
    <w:rsid w:val="000A2C10"/>
    <w:rsid w:val="000A3642"/>
    <w:rsid w:val="000A5F64"/>
    <w:rsid w:val="000A5FF5"/>
    <w:rsid w:val="000A7314"/>
    <w:rsid w:val="000A7C63"/>
    <w:rsid w:val="000B3366"/>
    <w:rsid w:val="000B3D18"/>
    <w:rsid w:val="000B4BEA"/>
    <w:rsid w:val="000B68D3"/>
    <w:rsid w:val="000B7BC3"/>
    <w:rsid w:val="000C21DD"/>
    <w:rsid w:val="000C26B1"/>
    <w:rsid w:val="000C2FF9"/>
    <w:rsid w:val="000C3A52"/>
    <w:rsid w:val="000C3FEC"/>
    <w:rsid w:val="000C4D3B"/>
    <w:rsid w:val="000C53DB"/>
    <w:rsid w:val="000C5E9B"/>
    <w:rsid w:val="000D40E4"/>
    <w:rsid w:val="000D43BF"/>
    <w:rsid w:val="000D4675"/>
    <w:rsid w:val="000D48B6"/>
    <w:rsid w:val="000D5E95"/>
    <w:rsid w:val="000E31E9"/>
    <w:rsid w:val="000E341F"/>
    <w:rsid w:val="000E5511"/>
    <w:rsid w:val="000E6A09"/>
    <w:rsid w:val="000E77DB"/>
    <w:rsid w:val="000F344F"/>
    <w:rsid w:val="000F632D"/>
    <w:rsid w:val="00101830"/>
    <w:rsid w:val="001026C1"/>
    <w:rsid w:val="00104FA9"/>
    <w:rsid w:val="001055E7"/>
    <w:rsid w:val="0010685F"/>
    <w:rsid w:val="00106CC9"/>
    <w:rsid w:val="001115E4"/>
    <w:rsid w:val="00114560"/>
    <w:rsid w:val="00114D07"/>
    <w:rsid w:val="00121025"/>
    <w:rsid w:val="00122573"/>
    <w:rsid w:val="00124240"/>
    <w:rsid w:val="00125A1F"/>
    <w:rsid w:val="00126FFC"/>
    <w:rsid w:val="00134918"/>
    <w:rsid w:val="00135AE2"/>
    <w:rsid w:val="00140353"/>
    <w:rsid w:val="00140C3F"/>
    <w:rsid w:val="00144132"/>
    <w:rsid w:val="00144DC6"/>
    <w:rsid w:val="001460B1"/>
    <w:rsid w:val="00146166"/>
    <w:rsid w:val="0015241C"/>
    <w:rsid w:val="00152DFA"/>
    <w:rsid w:val="00153946"/>
    <w:rsid w:val="001561BB"/>
    <w:rsid w:val="001563CA"/>
    <w:rsid w:val="00157BC8"/>
    <w:rsid w:val="00160561"/>
    <w:rsid w:val="00161F91"/>
    <w:rsid w:val="00163997"/>
    <w:rsid w:val="00167E53"/>
    <w:rsid w:val="0017102C"/>
    <w:rsid w:val="001720D8"/>
    <w:rsid w:val="00173759"/>
    <w:rsid w:val="00175265"/>
    <w:rsid w:val="00177FBF"/>
    <w:rsid w:val="00186843"/>
    <w:rsid w:val="00193D3B"/>
    <w:rsid w:val="00194781"/>
    <w:rsid w:val="001A1C89"/>
    <w:rsid w:val="001A30BA"/>
    <w:rsid w:val="001A3940"/>
    <w:rsid w:val="001A39E2"/>
    <w:rsid w:val="001A3D67"/>
    <w:rsid w:val="001A43AE"/>
    <w:rsid w:val="001A4C3D"/>
    <w:rsid w:val="001A6AF1"/>
    <w:rsid w:val="001A6C8D"/>
    <w:rsid w:val="001B027C"/>
    <w:rsid w:val="001B243E"/>
    <w:rsid w:val="001B288D"/>
    <w:rsid w:val="001B35EC"/>
    <w:rsid w:val="001B6379"/>
    <w:rsid w:val="001B6CAA"/>
    <w:rsid w:val="001B6D61"/>
    <w:rsid w:val="001C2DD8"/>
    <w:rsid w:val="001C4EBC"/>
    <w:rsid w:val="001C532F"/>
    <w:rsid w:val="001C6483"/>
    <w:rsid w:val="001C71E8"/>
    <w:rsid w:val="001D19F7"/>
    <w:rsid w:val="001D20BB"/>
    <w:rsid w:val="001D615F"/>
    <w:rsid w:val="001E067B"/>
    <w:rsid w:val="001E1C2E"/>
    <w:rsid w:val="001E2194"/>
    <w:rsid w:val="001E428E"/>
    <w:rsid w:val="001E53BF"/>
    <w:rsid w:val="001E7796"/>
    <w:rsid w:val="001F69C8"/>
    <w:rsid w:val="00201619"/>
    <w:rsid w:val="002016B8"/>
    <w:rsid w:val="00204299"/>
    <w:rsid w:val="002042EF"/>
    <w:rsid w:val="00204606"/>
    <w:rsid w:val="00204F99"/>
    <w:rsid w:val="00212055"/>
    <w:rsid w:val="0021459D"/>
    <w:rsid w:val="00214B25"/>
    <w:rsid w:val="00223E62"/>
    <w:rsid w:val="00224E37"/>
    <w:rsid w:val="00226612"/>
    <w:rsid w:val="00232163"/>
    <w:rsid w:val="00236AD9"/>
    <w:rsid w:val="00237D79"/>
    <w:rsid w:val="0024215D"/>
    <w:rsid w:val="002423C1"/>
    <w:rsid w:val="0024349E"/>
    <w:rsid w:val="00243C18"/>
    <w:rsid w:val="00247595"/>
    <w:rsid w:val="002477E3"/>
    <w:rsid w:val="002500A6"/>
    <w:rsid w:val="00251CA7"/>
    <w:rsid w:val="00252E8B"/>
    <w:rsid w:val="002615A7"/>
    <w:rsid w:val="002643C5"/>
    <w:rsid w:val="00270943"/>
    <w:rsid w:val="00270F3D"/>
    <w:rsid w:val="00272097"/>
    <w:rsid w:val="00274CE3"/>
    <w:rsid w:val="00274F08"/>
    <w:rsid w:val="0027767B"/>
    <w:rsid w:val="00277881"/>
    <w:rsid w:val="002778F9"/>
    <w:rsid w:val="00283FF6"/>
    <w:rsid w:val="00284AF3"/>
    <w:rsid w:val="00291315"/>
    <w:rsid w:val="00293622"/>
    <w:rsid w:val="00296487"/>
    <w:rsid w:val="002A2BAE"/>
    <w:rsid w:val="002A3F4E"/>
    <w:rsid w:val="002A5290"/>
    <w:rsid w:val="002A5310"/>
    <w:rsid w:val="002A6138"/>
    <w:rsid w:val="002A76BF"/>
    <w:rsid w:val="002A7B09"/>
    <w:rsid w:val="002B229A"/>
    <w:rsid w:val="002C003D"/>
    <w:rsid w:val="002C57B6"/>
    <w:rsid w:val="002C6E11"/>
    <w:rsid w:val="002C72C6"/>
    <w:rsid w:val="002D0822"/>
    <w:rsid w:val="002D2A71"/>
    <w:rsid w:val="002D3AE2"/>
    <w:rsid w:val="002D4FB8"/>
    <w:rsid w:val="002D67FA"/>
    <w:rsid w:val="002D7B78"/>
    <w:rsid w:val="002E009A"/>
    <w:rsid w:val="002E1C33"/>
    <w:rsid w:val="002E5F47"/>
    <w:rsid w:val="002E7128"/>
    <w:rsid w:val="002F0EB9"/>
    <w:rsid w:val="002F53A9"/>
    <w:rsid w:val="002F5437"/>
    <w:rsid w:val="002F7DA1"/>
    <w:rsid w:val="00300C2D"/>
    <w:rsid w:val="003063BD"/>
    <w:rsid w:val="0031007A"/>
    <w:rsid w:val="00311A69"/>
    <w:rsid w:val="00312E65"/>
    <w:rsid w:val="003147F7"/>
    <w:rsid w:val="00314A02"/>
    <w:rsid w:val="00314E36"/>
    <w:rsid w:val="00321329"/>
    <w:rsid w:val="00321914"/>
    <w:rsid w:val="003220C1"/>
    <w:rsid w:val="00322815"/>
    <w:rsid w:val="0032568B"/>
    <w:rsid w:val="003300CD"/>
    <w:rsid w:val="00331284"/>
    <w:rsid w:val="00331C9F"/>
    <w:rsid w:val="00333EC6"/>
    <w:rsid w:val="00335161"/>
    <w:rsid w:val="00336213"/>
    <w:rsid w:val="003372E9"/>
    <w:rsid w:val="003417DB"/>
    <w:rsid w:val="00341C40"/>
    <w:rsid w:val="00341F24"/>
    <w:rsid w:val="00347C8E"/>
    <w:rsid w:val="00350595"/>
    <w:rsid w:val="00350856"/>
    <w:rsid w:val="003510B5"/>
    <w:rsid w:val="003534DC"/>
    <w:rsid w:val="00354E07"/>
    <w:rsid w:val="0035502F"/>
    <w:rsid w:val="00356D7B"/>
    <w:rsid w:val="00357893"/>
    <w:rsid w:val="00360E5A"/>
    <w:rsid w:val="0036288C"/>
    <w:rsid w:val="00363C51"/>
    <w:rsid w:val="00363C63"/>
    <w:rsid w:val="00365853"/>
    <w:rsid w:val="00365C6C"/>
    <w:rsid w:val="003670C1"/>
    <w:rsid w:val="00367EF1"/>
    <w:rsid w:val="00367FB3"/>
    <w:rsid w:val="00370471"/>
    <w:rsid w:val="0037588C"/>
    <w:rsid w:val="00383D5D"/>
    <w:rsid w:val="00385B98"/>
    <w:rsid w:val="00386A18"/>
    <w:rsid w:val="00387153"/>
    <w:rsid w:val="00387FAD"/>
    <w:rsid w:val="0039081C"/>
    <w:rsid w:val="00393F8F"/>
    <w:rsid w:val="003A2ED0"/>
    <w:rsid w:val="003A7BC9"/>
    <w:rsid w:val="003B0183"/>
    <w:rsid w:val="003B1503"/>
    <w:rsid w:val="003B186C"/>
    <w:rsid w:val="003B1E21"/>
    <w:rsid w:val="003B3D64"/>
    <w:rsid w:val="003B487A"/>
    <w:rsid w:val="003B5173"/>
    <w:rsid w:val="003B52EC"/>
    <w:rsid w:val="003B5C0E"/>
    <w:rsid w:val="003B5E70"/>
    <w:rsid w:val="003B7986"/>
    <w:rsid w:val="003C5133"/>
    <w:rsid w:val="003D001E"/>
    <w:rsid w:val="003D2CD7"/>
    <w:rsid w:val="003D333A"/>
    <w:rsid w:val="003D35B7"/>
    <w:rsid w:val="003E0AD3"/>
    <w:rsid w:val="003E4275"/>
    <w:rsid w:val="003F2704"/>
    <w:rsid w:val="003F2FD2"/>
    <w:rsid w:val="003F3CE9"/>
    <w:rsid w:val="003F4D47"/>
    <w:rsid w:val="003F7CD8"/>
    <w:rsid w:val="00401863"/>
    <w:rsid w:val="004019B9"/>
    <w:rsid w:val="004020B3"/>
    <w:rsid w:val="00402681"/>
    <w:rsid w:val="00402F44"/>
    <w:rsid w:val="00407B18"/>
    <w:rsid w:val="00410868"/>
    <w:rsid w:val="00411B07"/>
    <w:rsid w:val="00412673"/>
    <w:rsid w:val="00413F9A"/>
    <w:rsid w:val="004179F4"/>
    <w:rsid w:val="00417B63"/>
    <w:rsid w:val="0042284C"/>
    <w:rsid w:val="004272F1"/>
    <w:rsid w:val="0043031D"/>
    <w:rsid w:val="0043220B"/>
    <w:rsid w:val="0043724B"/>
    <w:rsid w:val="00443F54"/>
    <w:rsid w:val="004463F7"/>
    <w:rsid w:val="00454591"/>
    <w:rsid w:val="004546A2"/>
    <w:rsid w:val="00455A30"/>
    <w:rsid w:val="00456C64"/>
    <w:rsid w:val="00461C69"/>
    <w:rsid w:val="00462424"/>
    <w:rsid w:val="00463707"/>
    <w:rsid w:val="00463730"/>
    <w:rsid w:val="00466321"/>
    <w:rsid w:val="0046757C"/>
    <w:rsid w:val="00470143"/>
    <w:rsid w:val="00473FB6"/>
    <w:rsid w:val="0048042F"/>
    <w:rsid w:val="0048067D"/>
    <w:rsid w:val="00483833"/>
    <w:rsid w:val="004850B4"/>
    <w:rsid w:val="00486626"/>
    <w:rsid w:val="0049050E"/>
    <w:rsid w:val="0049057A"/>
    <w:rsid w:val="00490C8C"/>
    <w:rsid w:val="004915A8"/>
    <w:rsid w:val="00491C52"/>
    <w:rsid w:val="004924F6"/>
    <w:rsid w:val="00492C18"/>
    <w:rsid w:val="00494470"/>
    <w:rsid w:val="004959E2"/>
    <w:rsid w:val="00495CC3"/>
    <w:rsid w:val="00495F79"/>
    <w:rsid w:val="004A20C8"/>
    <w:rsid w:val="004A4B06"/>
    <w:rsid w:val="004A510C"/>
    <w:rsid w:val="004A5B00"/>
    <w:rsid w:val="004A6F19"/>
    <w:rsid w:val="004B17A0"/>
    <w:rsid w:val="004B4404"/>
    <w:rsid w:val="004B60E9"/>
    <w:rsid w:val="004C4329"/>
    <w:rsid w:val="004C6260"/>
    <w:rsid w:val="004C6CCB"/>
    <w:rsid w:val="004D0016"/>
    <w:rsid w:val="004D0442"/>
    <w:rsid w:val="004D2F79"/>
    <w:rsid w:val="004D414C"/>
    <w:rsid w:val="004D5432"/>
    <w:rsid w:val="004D6B88"/>
    <w:rsid w:val="004E0B28"/>
    <w:rsid w:val="004E1C72"/>
    <w:rsid w:val="004E2C04"/>
    <w:rsid w:val="004E6E3F"/>
    <w:rsid w:val="004F140B"/>
    <w:rsid w:val="004F2346"/>
    <w:rsid w:val="004F2A60"/>
    <w:rsid w:val="004F46AE"/>
    <w:rsid w:val="004F4E9E"/>
    <w:rsid w:val="004F550F"/>
    <w:rsid w:val="004F6350"/>
    <w:rsid w:val="004F6609"/>
    <w:rsid w:val="004F70AA"/>
    <w:rsid w:val="004F7F6F"/>
    <w:rsid w:val="005003DF"/>
    <w:rsid w:val="0050200B"/>
    <w:rsid w:val="00503FD0"/>
    <w:rsid w:val="00507381"/>
    <w:rsid w:val="00507607"/>
    <w:rsid w:val="00514B3F"/>
    <w:rsid w:val="00517607"/>
    <w:rsid w:val="005204F7"/>
    <w:rsid w:val="00520F1C"/>
    <w:rsid w:val="00522441"/>
    <w:rsid w:val="0052325D"/>
    <w:rsid w:val="00523E54"/>
    <w:rsid w:val="005254C4"/>
    <w:rsid w:val="00530129"/>
    <w:rsid w:val="005301B0"/>
    <w:rsid w:val="00531CF4"/>
    <w:rsid w:val="00531EE5"/>
    <w:rsid w:val="00532BE0"/>
    <w:rsid w:val="005330D2"/>
    <w:rsid w:val="005347C1"/>
    <w:rsid w:val="00536457"/>
    <w:rsid w:val="00543129"/>
    <w:rsid w:val="00543452"/>
    <w:rsid w:val="00551FF3"/>
    <w:rsid w:val="00553B16"/>
    <w:rsid w:val="00554F4E"/>
    <w:rsid w:val="005553D1"/>
    <w:rsid w:val="00560812"/>
    <w:rsid w:val="00560F1F"/>
    <w:rsid w:val="005630C8"/>
    <w:rsid w:val="00565640"/>
    <w:rsid w:val="00571B2A"/>
    <w:rsid w:val="00572540"/>
    <w:rsid w:val="00574BB3"/>
    <w:rsid w:val="005755AC"/>
    <w:rsid w:val="005759C0"/>
    <w:rsid w:val="00575CDA"/>
    <w:rsid w:val="00576B36"/>
    <w:rsid w:val="00587484"/>
    <w:rsid w:val="00590702"/>
    <w:rsid w:val="005A13BE"/>
    <w:rsid w:val="005A1749"/>
    <w:rsid w:val="005A22E2"/>
    <w:rsid w:val="005A5075"/>
    <w:rsid w:val="005B030B"/>
    <w:rsid w:val="005B24FB"/>
    <w:rsid w:val="005B5DD6"/>
    <w:rsid w:val="005B7669"/>
    <w:rsid w:val="005C0B4C"/>
    <w:rsid w:val="005C4622"/>
    <w:rsid w:val="005C6034"/>
    <w:rsid w:val="005C7481"/>
    <w:rsid w:val="005C7609"/>
    <w:rsid w:val="005D273C"/>
    <w:rsid w:val="005D2A41"/>
    <w:rsid w:val="005D4FFF"/>
    <w:rsid w:val="005D5E1A"/>
    <w:rsid w:val="005D61DA"/>
    <w:rsid w:val="005D7663"/>
    <w:rsid w:val="005D7F94"/>
    <w:rsid w:val="005E019E"/>
    <w:rsid w:val="005E34E4"/>
    <w:rsid w:val="005E3CA6"/>
    <w:rsid w:val="005E4946"/>
    <w:rsid w:val="005E6962"/>
    <w:rsid w:val="005F01AF"/>
    <w:rsid w:val="005F1659"/>
    <w:rsid w:val="005F17A8"/>
    <w:rsid w:val="005F25E9"/>
    <w:rsid w:val="005F4351"/>
    <w:rsid w:val="005F571D"/>
    <w:rsid w:val="00600727"/>
    <w:rsid w:val="006030F3"/>
    <w:rsid w:val="00603548"/>
    <w:rsid w:val="0060423B"/>
    <w:rsid w:val="006046AB"/>
    <w:rsid w:val="00604BD2"/>
    <w:rsid w:val="0060775B"/>
    <w:rsid w:val="0060784A"/>
    <w:rsid w:val="00612D8C"/>
    <w:rsid w:val="00612FA0"/>
    <w:rsid w:val="0061660A"/>
    <w:rsid w:val="00617EC9"/>
    <w:rsid w:val="00620286"/>
    <w:rsid w:val="00622129"/>
    <w:rsid w:val="006224E9"/>
    <w:rsid w:val="00631C4F"/>
    <w:rsid w:val="006326F9"/>
    <w:rsid w:val="006331A5"/>
    <w:rsid w:val="006373AE"/>
    <w:rsid w:val="006374E4"/>
    <w:rsid w:val="00641B19"/>
    <w:rsid w:val="00644544"/>
    <w:rsid w:val="00644B25"/>
    <w:rsid w:val="00650030"/>
    <w:rsid w:val="00654C0A"/>
    <w:rsid w:val="006578E8"/>
    <w:rsid w:val="006579FD"/>
    <w:rsid w:val="006633C7"/>
    <w:rsid w:val="00663F04"/>
    <w:rsid w:val="00670227"/>
    <w:rsid w:val="00670A04"/>
    <w:rsid w:val="00672031"/>
    <w:rsid w:val="006737FF"/>
    <w:rsid w:val="006745AB"/>
    <w:rsid w:val="00674FF0"/>
    <w:rsid w:val="006814BD"/>
    <w:rsid w:val="0068183A"/>
    <w:rsid w:val="006859F4"/>
    <w:rsid w:val="0068651F"/>
    <w:rsid w:val="0069133F"/>
    <w:rsid w:val="006930F1"/>
    <w:rsid w:val="006943CA"/>
    <w:rsid w:val="006A0BB9"/>
    <w:rsid w:val="006A3EF9"/>
    <w:rsid w:val="006A7014"/>
    <w:rsid w:val="006B0999"/>
    <w:rsid w:val="006B340E"/>
    <w:rsid w:val="006B3854"/>
    <w:rsid w:val="006B461D"/>
    <w:rsid w:val="006B5D5F"/>
    <w:rsid w:val="006B6F81"/>
    <w:rsid w:val="006B7426"/>
    <w:rsid w:val="006C1E08"/>
    <w:rsid w:val="006D0679"/>
    <w:rsid w:val="006D0E43"/>
    <w:rsid w:val="006D12C9"/>
    <w:rsid w:val="006D199C"/>
    <w:rsid w:val="006D628C"/>
    <w:rsid w:val="006D676F"/>
    <w:rsid w:val="006E0A2C"/>
    <w:rsid w:val="006E70A8"/>
    <w:rsid w:val="006F121D"/>
    <w:rsid w:val="006F3174"/>
    <w:rsid w:val="006F598D"/>
    <w:rsid w:val="006F74CE"/>
    <w:rsid w:val="00700F03"/>
    <w:rsid w:val="00703993"/>
    <w:rsid w:val="007041D5"/>
    <w:rsid w:val="00704907"/>
    <w:rsid w:val="00704D19"/>
    <w:rsid w:val="007072B4"/>
    <w:rsid w:val="007137EA"/>
    <w:rsid w:val="00714A4A"/>
    <w:rsid w:val="00715FBA"/>
    <w:rsid w:val="00717511"/>
    <w:rsid w:val="00722A79"/>
    <w:rsid w:val="0072368A"/>
    <w:rsid w:val="00725C73"/>
    <w:rsid w:val="00725DF2"/>
    <w:rsid w:val="00727E81"/>
    <w:rsid w:val="00727E94"/>
    <w:rsid w:val="007310C4"/>
    <w:rsid w:val="00731ACA"/>
    <w:rsid w:val="00732DDD"/>
    <w:rsid w:val="0073380E"/>
    <w:rsid w:val="007352BA"/>
    <w:rsid w:val="0073693A"/>
    <w:rsid w:val="00737749"/>
    <w:rsid w:val="00740A59"/>
    <w:rsid w:val="00742240"/>
    <w:rsid w:val="00743B79"/>
    <w:rsid w:val="007444CC"/>
    <w:rsid w:val="00744E74"/>
    <w:rsid w:val="00744F97"/>
    <w:rsid w:val="00745E20"/>
    <w:rsid w:val="00746935"/>
    <w:rsid w:val="00747AE0"/>
    <w:rsid w:val="0075102A"/>
    <w:rsid w:val="007510F1"/>
    <w:rsid w:val="007516AF"/>
    <w:rsid w:val="007523BC"/>
    <w:rsid w:val="00752AE9"/>
    <w:rsid w:val="00752C48"/>
    <w:rsid w:val="00753543"/>
    <w:rsid w:val="00753C05"/>
    <w:rsid w:val="0075470E"/>
    <w:rsid w:val="00755541"/>
    <w:rsid w:val="00755C37"/>
    <w:rsid w:val="00760040"/>
    <w:rsid w:val="00761D84"/>
    <w:rsid w:val="00762F09"/>
    <w:rsid w:val="007635AD"/>
    <w:rsid w:val="00766AFF"/>
    <w:rsid w:val="00766CBD"/>
    <w:rsid w:val="00767455"/>
    <w:rsid w:val="0077055C"/>
    <w:rsid w:val="00770BD5"/>
    <w:rsid w:val="00773158"/>
    <w:rsid w:val="0077319E"/>
    <w:rsid w:val="00774A77"/>
    <w:rsid w:val="00781179"/>
    <w:rsid w:val="007812B3"/>
    <w:rsid w:val="0078406E"/>
    <w:rsid w:val="007846B7"/>
    <w:rsid w:val="00786B47"/>
    <w:rsid w:val="00790CA5"/>
    <w:rsid w:val="00791A7B"/>
    <w:rsid w:val="00792DD7"/>
    <w:rsid w:val="00796B8C"/>
    <w:rsid w:val="00797878"/>
    <w:rsid w:val="007A05FB"/>
    <w:rsid w:val="007A1B7A"/>
    <w:rsid w:val="007A21A0"/>
    <w:rsid w:val="007A709A"/>
    <w:rsid w:val="007A79B8"/>
    <w:rsid w:val="007B0ACE"/>
    <w:rsid w:val="007B30E1"/>
    <w:rsid w:val="007B5260"/>
    <w:rsid w:val="007B6C88"/>
    <w:rsid w:val="007C12B9"/>
    <w:rsid w:val="007C17E2"/>
    <w:rsid w:val="007C1864"/>
    <w:rsid w:val="007C24E7"/>
    <w:rsid w:val="007C2A20"/>
    <w:rsid w:val="007C2DCE"/>
    <w:rsid w:val="007C31E4"/>
    <w:rsid w:val="007C5FB0"/>
    <w:rsid w:val="007C686F"/>
    <w:rsid w:val="007C7593"/>
    <w:rsid w:val="007C7B8A"/>
    <w:rsid w:val="007C7D97"/>
    <w:rsid w:val="007D1266"/>
    <w:rsid w:val="007D1288"/>
    <w:rsid w:val="007D1402"/>
    <w:rsid w:val="007D1CF6"/>
    <w:rsid w:val="007D4B81"/>
    <w:rsid w:val="007E195B"/>
    <w:rsid w:val="007E3981"/>
    <w:rsid w:val="007E449F"/>
    <w:rsid w:val="007F04A2"/>
    <w:rsid w:val="007F10D0"/>
    <w:rsid w:val="007F43CE"/>
    <w:rsid w:val="007F5700"/>
    <w:rsid w:val="007F5E64"/>
    <w:rsid w:val="007F7915"/>
    <w:rsid w:val="00800FA0"/>
    <w:rsid w:val="008019F0"/>
    <w:rsid w:val="00801BD9"/>
    <w:rsid w:val="008044DF"/>
    <w:rsid w:val="008074A0"/>
    <w:rsid w:val="00807757"/>
    <w:rsid w:val="008102DE"/>
    <w:rsid w:val="0081068B"/>
    <w:rsid w:val="00812053"/>
    <w:rsid w:val="00812370"/>
    <w:rsid w:val="0081509C"/>
    <w:rsid w:val="008235D4"/>
    <w:rsid w:val="00823759"/>
    <w:rsid w:val="008240CB"/>
    <w:rsid w:val="0082411A"/>
    <w:rsid w:val="00825FDB"/>
    <w:rsid w:val="0083048B"/>
    <w:rsid w:val="00831A3B"/>
    <w:rsid w:val="00832D87"/>
    <w:rsid w:val="008333FB"/>
    <w:rsid w:val="00833D6A"/>
    <w:rsid w:val="00836631"/>
    <w:rsid w:val="00841022"/>
    <w:rsid w:val="00841628"/>
    <w:rsid w:val="008432BB"/>
    <w:rsid w:val="00846160"/>
    <w:rsid w:val="00850139"/>
    <w:rsid w:val="0085043F"/>
    <w:rsid w:val="00853FE7"/>
    <w:rsid w:val="008547AC"/>
    <w:rsid w:val="00860491"/>
    <w:rsid w:val="00860B3C"/>
    <w:rsid w:val="00864F43"/>
    <w:rsid w:val="00866912"/>
    <w:rsid w:val="008707DE"/>
    <w:rsid w:val="0087113D"/>
    <w:rsid w:val="00872C12"/>
    <w:rsid w:val="00873DD8"/>
    <w:rsid w:val="00875230"/>
    <w:rsid w:val="00875ACF"/>
    <w:rsid w:val="00875EA9"/>
    <w:rsid w:val="0087721D"/>
    <w:rsid w:val="00877396"/>
    <w:rsid w:val="00877BD2"/>
    <w:rsid w:val="0088054C"/>
    <w:rsid w:val="00881F85"/>
    <w:rsid w:val="0088270E"/>
    <w:rsid w:val="008852C8"/>
    <w:rsid w:val="00886FFB"/>
    <w:rsid w:val="00890A73"/>
    <w:rsid w:val="00894719"/>
    <w:rsid w:val="00894AA8"/>
    <w:rsid w:val="00895794"/>
    <w:rsid w:val="008A06E4"/>
    <w:rsid w:val="008A0FFA"/>
    <w:rsid w:val="008A12B1"/>
    <w:rsid w:val="008A1A7A"/>
    <w:rsid w:val="008A3302"/>
    <w:rsid w:val="008A52DF"/>
    <w:rsid w:val="008A5530"/>
    <w:rsid w:val="008B0395"/>
    <w:rsid w:val="008B3531"/>
    <w:rsid w:val="008B3F8A"/>
    <w:rsid w:val="008B66E6"/>
    <w:rsid w:val="008B6927"/>
    <w:rsid w:val="008B7927"/>
    <w:rsid w:val="008C101F"/>
    <w:rsid w:val="008C327C"/>
    <w:rsid w:val="008C42B4"/>
    <w:rsid w:val="008C7920"/>
    <w:rsid w:val="008D1047"/>
    <w:rsid w:val="008D1E0B"/>
    <w:rsid w:val="008D332E"/>
    <w:rsid w:val="008D3FA8"/>
    <w:rsid w:val="008D4CEE"/>
    <w:rsid w:val="008D4EB2"/>
    <w:rsid w:val="008E0746"/>
    <w:rsid w:val="008E0836"/>
    <w:rsid w:val="008E0CDD"/>
    <w:rsid w:val="008E1518"/>
    <w:rsid w:val="008E1938"/>
    <w:rsid w:val="008E38B7"/>
    <w:rsid w:val="008E4FA2"/>
    <w:rsid w:val="008E6146"/>
    <w:rsid w:val="008F09E9"/>
    <w:rsid w:val="008F0CC6"/>
    <w:rsid w:val="008F0D3C"/>
    <w:rsid w:val="008F2139"/>
    <w:rsid w:val="008F36DE"/>
    <w:rsid w:val="008F586B"/>
    <w:rsid w:val="008F789E"/>
    <w:rsid w:val="008F7F5A"/>
    <w:rsid w:val="00902317"/>
    <w:rsid w:val="009027AE"/>
    <w:rsid w:val="0090331A"/>
    <w:rsid w:val="00903938"/>
    <w:rsid w:val="00904683"/>
    <w:rsid w:val="009056C3"/>
    <w:rsid w:val="00905771"/>
    <w:rsid w:val="009060D2"/>
    <w:rsid w:val="009110B3"/>
    <w:rsid w:val="009145A7"/>
    <w:rsid w:val="009212F9"/>
    <w:rsid w:val="00921332"/>
    <w:rsid w:val="00921F8C"/>
    <w:rsid w:val="009226B0"/>
    <w:rsid w:val="00923FCE"/>
    <w:rsid w:val="00924729"/>
    <w:rsid w:val="00924879"/>
    <w:rsid w:val="00924F02"/>
    <w:rsid w:val="009258D7"/>
    <w:rsid w:val="00925C21"/>
    <w:rsid w:val="00926E9A"/>
    <w:rsid w:val="00927261"/>
    <w:rsid w:val="00927375"/>
    <w:rsid w:val="00927CCB"/>
    <w:rsid w:val="00927FD9"/>
    <w:rsid w:val="0093441A"/>
    <w:rsid w:val="009350EC"/>
    <w:rsid w:val="00936BF1"/>
    <w:rsid w:val="00942C25"/>
    <w:rsid w:val="00945464"/>
    <w:rsid w:val="00953A46"/>
    <w:rsid w:val="00953F74"/>
    <w:rsid w:val="009621CB"/>
    <w:rsid w:val="00962364"/>
    <w:rsid w:val="009631A3"/>
    <w:rsid w:val="00963E68"/>
    <w:rsid w:val="0096500F"/>
    <w:rsid w:val="00965513"/>
    <w:rsid w:val="00966DEE"/>
    <w:rsid w:val="00967180"/>
    <w:rsid w:val="00967473"/>
    <w:rsid w:val="0097080F"/>
    <w:rsid w:val="009713FF"/>
    <w:rsid w:val="00973090"/>
    <w:rsid w:val="009738C2"/>
    <w:rsid w:val="009744AE"/>
    <w:rsid w:val="009745FE"/>
    <w:rsid w:val="0098222D"/>
    <w:rsid w:val="00982359"/>
    <w:rsid w:val="009827F7"/>
    <w:rsid w:val="00984580"/>
    <w:rsid w:val="0098477E"/>
    <w:rsid w:val="00992772"/>
    <w:rsid w:val="009949DA"/>
    <w:rsid w:val="0099569C"/>
    <w:rsid w:val="00995EEC"/>
    <w:rsid w:val="00996AF1"/>
    <w:rsid w:val="009A2775"/>
    <w:rsid w:val="009A32CA"/>
    <w:rsid w:val="009A33AA"/>
    <w:rsid w:val="009A3A32"/>
    <w:rsid w:val="009B08FF"/>
    <w:rsid w:val="009B2563"/>
    <w:rsid w:val="009B39C3"/>
    <w:rsid w:val="009C350F"/>
    <w:rsid w:val="009C3F7E"/>
    <w:rsid w:val="009C7B7F"/>
    <w:rsid w:val="009D02FD"/>
    <w:rsid w:val="009D173A"/>
    <w:rsid w:val="009D26D8"/>
    <w:rsid w:val="009E1411"/>
    <w:rsid w:val="009E2E70"/>
    <w:rsid w:val="009E4974"/>
    <w:rsid w:val="009E5196"/>
    <w:rsid w:val="009E5E77"/>
    <w:rsid w:val="009E652F"/>
    <w:rsid w:val="009F06C3"/>
    <w:rsid w:val="009F132D"/>
    <w:rsid w:val="009F19A6"/>
    <w:rsid w:val="009F383C"/>
    <w:rsid w:val="00A000EA"/>
    <w:rsid w:val="00A00A1D"/>
    <w:rsid w:val="00A01873"/>
    <w:rsid w:val="00A01F69"/>
    <w:rsid w:val="00A02B07"/>
    <w:rsid w:val="00A02D20"/>
    <w:rsid w:val="00A05A8F"/>
    <w:rsid w:val="00A10BDC"/>
    <w:rsid w:val="00A12AE5"/>
    <w:rsid w:val="00A1396E"/>
    <w:rsid w:val="00A143FC"/>
    <w:rsid w:val="00A16263"/>
    <w:rsid w:val="00A204C9"/>
    <w:rsid w:val="00A20625"/>
    <w:rsid w:val="00A20785"/>
    <w:rsid w:val="00A20E68"/>
    <w:rsid w:val="00A23742"/>
    <w:rsid w:val="00A26A06"/>
    <w:rsid w:val="00A2721C"/>
    <w:rsid w:val="00A3247B"/>
    <w:rsid w:val="00A33814"/>
    <w:rsid w:val="00A36D00"/>
    <w:rsid w:val="00A37362"/>
    <w:rsid w:val="00A40476"/>
    <w:rsid w:val="00A41FFE"/>
    <w:rsid w:val="00A45C2D"/>
    <w:rsid w:val="00A46109"/>
    <w:rsid w:val="00A46817"/>
    <w:rsid w:val="00A51A26"/>
    <w:rsid w:val="00A51E0D"/>
    <w:rsid w:val="00A52A3F"/>
    <w:rsid w:val="00A5416B"/>
    <w:rsid w:val="00A54761"/>
    <w:rsid w:val="00A62064"/>
    <w:rsid w:val="00A63880"/>
    <w:rsid w:val="00A66D7D"/>
    <w:rsid w:val="00A67396"/>
    <w:rsid w:val="00A705E5"/>
    <w:rsid w:val="00A70BD7"/>
    <w:rsid w:val="00A72CF3"/>
    <w:rsid w:val="00A72ECD"/>
    <w:rsid w:val="00A72F18"/>
    <w:rsid w:val="00A77781"/>
    <w:rsid w:val="00A77CCF"/>
    <w:rsid w:val="00A80352"/>
    <w:rsid w:val="00A81122"/>
    <w:rsid w:val="00A81271"/>
    <w:rsid w:val="00A82A45"/>
    <w:rsid w:val="00A845A9"/>
    <w:rsid w:val="00A86958"/>
    <w:rsid w:val="00A87A23"/>
    <w:rsid w:val="00A87B1B"/>
    <w:rsid w:val="00A87D7F"/>
    <w:rsid w:val="00A939C9"/>
    <w:rsid w:val="00A9410D"/>
    <w:rsid w:val="00A94ECA"/>
    <w:rsid w:val="00AA2608"/>
    <w:rsid w:val="00AA2970"/>
    <w:rsid w:val="00AA2C69"/>
    <w:rsid w:val="00AA3F2A"/>
    <w:rsid w:val="00AA5651"/>
    <w:rsid w:val="00AA5848"/>
    <w:rsid w:val="00AA6E7A"/>
    <w:rsid w:val="00AA71FE"/>
    <w:rsid w:val="00AA7750"/>
    <w:rsid w:val="00AB2D1F"/>
    <w:rsid w:val="00AB55A1"/>
    <w:rsid w:val="00AB63CA"/>
    <w:rsid w:val="00AD0D3E"/>
    <w:rsid w:val="00AD65F1"/>
    <w:rsid w:val="00AD707C"/>
    <w:rsid w:val="00AE064D"/>
    <w:rsid w:val="00AE0752"/>
    <w:rsid w:val="00AE1B18"/>
    <w:rsid w:val="00AE3101"/>
    <w:rsid w:val="00AE3279"/>
    <w:rsid w:val="00AE4D0D"/>
    <w:rsid w:val="00AF056B"/>
    <w:rsid w:val="00AF0A92"/>
    <w:rsid w:val="00AF0E48"/>
    <w:rsid w:val="00AF4DFD"/>
    <w:rsid w:val="00B02EA4"/>
    <w:rsid w:val="00B049B1"/>
    <w:rsid w:val="00B0611B"/>
    <w:rsid w:val="00B061EE"/>
    <w:rsid w:val="00B1044C"/>
    <w:rsid w:val="00B10CF0"/>
    <w:rsid w:val="00B10FE5"/>
    <w:rsid w:val="00B21577"/>
    <w:rsid w:val="00B239BA"/>
    <w:rsid w:val="00B24AC1"/>
    <w:rsid w:val="00B27C72"/>
    <w:rsid w:val="00B31582"/>
    <w:rsid w:val="00B31C2B"/>
    <w:rsid w:val="00B322F1"/>
    <w:rsid w:val="00B36F6C"/>
    <w:rsid w:val="00B4211A"/>
    <w:rsid w:val="00B45BAF"/>
    <w:rsid w:val="00B468BB"/>
    <w:rsid w:val="00B46F07"/>
    <w:rsid w:val="00B55C00"/>
    <w:rsid w:val="00B56420"/>
    <w:rsid w:val="00B600CA"/>
    <w:rsid w:val="00B61243"/>
    <w:rsid w:val="00B62469"/>
    <w:rsid w:val="00B62593"/>
    <w:rsid w:val="00B64713"/>
    <w:rsid w:val="00B65439"/>
    <w:rsid w:val="00B672EE"/>
    <w:rsid w:val="00B717BB"/>
    <w:rsid w:val="00B717E4"/>
    <w:rsid w:val="00B74672"/>
    <w:rsid w:val="00B77FB0"/>
    <w:rsid w:val="00B804C8"/>
    <w:rsid w:val="00B816CC"/>
    <w:rsid w:val="00B81C7F"/>
    <w:rsid w:val="00B81F17"/>
    <w:rsid w:val="00B84628"/>
    <w:rsid w:val="00B90337"/>
    <w:rsid w:val="00B97071"/>
    <w:rsid w:val="00BA4797"/>
    <w:rsid w:val="00BA6C0B"/>
    <w:rsid w:val="00BB1000"/>
    <w:rsid w:val="00BB4541"/>
    <w:rsid w:val="00BB74E0"/>
    <w:rsid w:val="00BC5825"/>
    <w:rsid w:val="00BC6CAC"/>
    <w:rsid w:val="00BC7E34"/>
    <w:rsid w:val="00BD2A3E"/>
    <w:rsid w:val="00BD30BC"/>
    <w:rsid w:val="00BD490B"/>
    <w:rsid w:val="00BD6528"/>
    <w:rsid w:val="00BD7AC7"/>
    <w:rsid w:val="00BE1C77"/>
    <w:rsid w:val="00BE55C7"/>
    <w:rsid w:val="00BE6770"/>
    <w:rsid w:val="00BE7B23"/>
    <w:rsid w:val="00BF088C"/>
    <w:rsid w:val="00BF1EEF"/>
    <w:rsid w:val="00BF2355"/>
    <w:rsid w:val="00BF2DD7"/>
    <w:rsid w:val="00BF2FD5"/>
    <w:rsid w:val="00BF4360"/>
    <w:rsid w:val="00BF7023"/>
    <w:rsid w:val="00C0061F"/>
    <w:rsid w:val="00C0222D"/>
    <w:rsid w:val="00C049B6"/>
    <w:rsid w:val="00C05F2A"/>
    <w:rsid w:val="00C117BF"/>
    <w:rsid w:val="00C176FA"/>
    <w:rsid w:val="00C17DD0"/>
    <w:rsid w:val="00C22BCE"/>
    <w:rsid w:val="00C333B9"/>
    <w:rsid w:val="00C43B4A"/>
    <w:rsid w:val="00C468F6"/>
    <w:rsid w:val="00C47D5E"/>
    <w:rsid w:val="00C50655"/>
    <w:rsid w:val="00C507AB"/>
    <w:rsid w:val="00C510C2"/>
    <w:rsid w:val="00C524FE"/>
    <w:rsid w:val="00C52B2D"/>
    <w:rsid w:val="00C52F79"/>
    <w:rsid w:val="00C5656B"/>
    <w:rsid w:val="00C56A75"/>
    <w:rsid w:val="00C575BE"/>
    <w:rsid w:val="00C57B8A"/>
    <w:rsid w:val="00C609AF"/>
    <w:rsid w:val="00C62A84"/>
    <w:rsid w:val="00C64839"/>
    <w:rsid w:val="00C64FA5"/>
    <w:rsid w:val="00C67684"/>
    <w:rsid w:val="00C6787C"/>
    <w:rsid w:val="00C70919"/>
    <w:rsid w:val="00C7328D"/>
    <w:rsid w:val="00C74DBC"/>
    <w:rsid w:val="00C75670"/>
    <w:rsid w:val="00C75CD6"/>
    <w:rsid w:val="00C76376"/>
    <w:rsid w:val="00C76545"/>
    <w:rsid w:val="00C76CD9"/>
    <w:rsid w:val="00C80C04"/>
    <w:rsid w:val="00C81C8F"/>
    <w:rsid w:val="00C84A12"/>
    <w:rsid w:val="00C8538C"/>
    <w:rsid w:val="00C94773"/>
    <w:rsid w:val="00C95FE8"/>
    <w:rsid w:val="00CA06D6"/>
    <w:rsid w:val="00CA190F"/>
    <w:rsid w:val="00CA2479"/>
    <w:rsid w:val="00CA369D"/>
    <w:rsid w:val="00CA40F1"/>
    <w:rsid w:val="00CA4C82"/>
    <w:rsid w:val="00CB0B48"/>
    <w:rsid w:val="00CB1297"/>
    <w:rsid w:val="00CB295A"/>
    <w:rsid w:val="00CB382C"/>
    <w:rsid w:val="00CB4DA0"/>
    <w:rsid w:val="00CC0E09"/>
    <w:rsid w:val="00CC2152"/>
    <w:rsid w:val="00CC2C8F"/>
    <w:rsid w:val="00CC47DC"/>
    <w:rsid w:val="00CC4FC1"/>
    <w:rsid w:val="00CC507B"/>
    <w:rsid w:val="00CC569C"/>
    <w:rsid w:val="00CD0129"/>
    <w:rsid w:val="00CD37FA"/>
    <w:rsid w:val="00CD495E"/>
    <w:rsid w:val="00CD5061"/>
    <w:rsid w:val="00CD61D8"/>
    <w:rsid w:val="00CE030C"/>
    <w:rsid w:val="00CE2496"/>
    <w:rsid w:val="00CE3FE5"/>
    <w:rsid w:val="00CE5053"/>
    <w:rsid w:val="00CE5716"/>
    <w:rsid w:val="00CE6972"/>
    <w:rsid w:val="00CF2AE1"/>
    <w:rsid w:val="00CF3DC5"/>
    <w:rsid w:val="00CF3DFD"/>
    <w:rsid w:val="00CF4BCA"/>
    <w:rsid w:val="00CF53A3"/>
    <w:rsid w:val="00D017E2"/>
    <w:rsid w:val="00D0250F"/>
    <w:rsid w:val="00D0281C"/>
    <w:rsid w:val="00D03621"/>
    <w:rsid w:val="00D03D6E"/>
    <w:rsid w:val="00D06335"/>
    <w:rsid w:val="00D066EA"/>
    <w:rsid w:val="00D10D7D"/>
    <w:rsid w:val="00D119F8"/>
    <w:rsid w:val="00D135F2"/>
    <w:rsid w:val="00D16D97"/>
    <w:rsid w:val="00D17083"/>
    <w:rsid w:val="00D21320"/>
    <w:rsid w:val="00D23598"/>
    <w:rsid w:val="00D23A66"/>
    <w:rsid w:val="00D26136"/>
    <w:rsid w:val="00D26D77"/>
    <w:rsid w:val="00D27EA5"/>
    <w:rsid w:val="00D27F42"/>
    <w:rsid w:val="00D32728"/>
    <w:rsid w:val="00D33880"/>
    <w:rsid w:val="00D338B0"/>
    <w:rsid w:val="00D350E0"/>
    <w:rsid w:val="00D35B60"/>
    <w:rsid w:val="00D37792"/>
    <w:rsid w:val="00D421BF"/>
    <w:rsid w:val="00D42B15"/>
    <w:rsid w:val="00D45134"/>
    <w:rsid w:val="00D54B10"/>
    <w:rsid w:val="00D56E1D"/>
    <w:rsid w:val="00D57D5F"/>
    <w:rsid w:val="00D57DBF"/>
    <w:rsid w:val="00D60685"/>
    <w:rsid w:val="00D669D9"/>
    <w:rsid w:val="00D72264"/>
    <w:rsid w:val="00D72F60"/>
    <w:rsid w:val="00D766E5"/>
    <w:rsid w:val="00D76ADE"/>
    <w:rsid w:val="00D81E17"/>
    <w:rsid w:val="00D8459E"/>
    <w:rsid w:val="00D84713"/>
    <w:rsid w:val="00D86E61"/>
    <w:rsid w:val="00D91B7F"/>
    <w:rsid w:val="00D94958"/>
    <w:rsid w:val="00D95014"/>
    <w:rsid w:val="00D96A5C"/>
    <w:rsid w:val="00D96AAF"/>
    <w:rsid w:val="00D979CD"/>
    <w:rsid w:val="00DA19E1"/>
    <w:rsid w:val="00DA5067"/>
    <w:rsid w:val="00DB0D7A"/>
    <w:rsid w:val="00DB5046"/>
    <w:rsid w:val="00DB51C2"/>
    <w:rsid w:val="00DC0259"/>
    <w:rsid w:val="00DC2C64"/>
    <w:rsid w:val="00DC3A4B"/>
    <w:rsid w:val="00DC6E29"/>
    <w:rsid w:val="00DC7733"/>
    <w:rsid w:val="00DD4B82"/>
    <w:rsid w:val="00DD688D"/>
    <w:rsid w:val="00DE00B4"/>
    <w:rsid w:val="00DE3E83"/>
    <w:rsid w:val="00DE5A34"/>
    <w:rsid w:val="00DE6569"/>
    <w:rsid w:val="00DF5181"/>
    <w:rsid w:val="00DF5CEB"/>
    <w:rsid w:val="00E00D61"/>
    <w:rsid w:val="00E01F40"/>
    <w:rsid w:val="00E0286C"/>
    <w:rsid w:val="00E074E6"/>
    <w:rsid w:val="00E127F8"/>
    <w:rsid w:val="00E13A7A"/>
    <w:rsid w:val="00E13AD6"/>
    <w:rsid w:val="00E1457B"/>
    <w:rsid w:val="00E14A9C"/>
    <w:rsid w:val="00E1556F"/>
    <w:rsid w:val="00E16215"/>
    <w:rsid w:val="00E179B5"/>
    <w:rsid w:val="00E22016"/>
    <w:rsid w:val="00E224F9"/>
    <w:rsid w:val="00E229A0"/>
    <w:rsid w:val="00E255C9"/>
    <w:rsid w:val="00E255CF"/>
    <w:rsid w:val="00E259A0"/>
    <w:rsid w:val="00E272CC"/>
    <w:rsid w:val="00E33FA0"/>
    <w:rsid w:val="00E3419E"/>
    <w:rsid w:val="00E3556E"/>
    <w:rsid w:val="00E37411"/>
    <w:rsid w:val="00E40166"/>
    <w:rsid w:val="00E4082A"/>
    <w:rsid w:val="00E40D8A"/>
    <w:rsid w:val="00E41715"/>
    <w:rsid w:val="00E42F9D"/>
    <w:rsid w:val="00E43853"/>
    <w:rsid w:val="00E47B1A"/>
    <w:rsid w:val="00E53D19"/>
    <w:rsid w:val="00E55189"/>
    <w:rsid w:val="00E572E7"/>
    <w:rsid w:val="00E631B1"/>
    <w:rsid w:val="00E6365E"/>
    <w:rsid w:val="00E65759"/>
    <w:rsid w:val="00E668AE"/>
    <w:rsid w:val="00E70B17"/>
    <w:rsid w:val="00E70BBF"/>
    <w:rsid w:val="00E70D84"/>
    <w:rsid w:val="00E8094B"/>
    <w:rsid w:val="00E81881"/>
    <w:rsid w:val="00E82589"/>
    <w:rsid w:val="00E82930"/>
    <w:rsid w:val="00E82DF7"/>
    <w:rsid w:val="00E84038"/>
    <w:rsid w:val="00E84FCD"/>
    <w:rsid w:val="00E85AF4"/>
    <w:rsid w:val="00E86979"/>
    <w:rsid w:val="00E871FB"/>
    <w:rsid w:val="00E96A7A"/>
    <w:rsid w:val="00E97C0A"/>
    <w:rsid w:val="00EA5290"/>
    <w:rsid w:val="00EB08A7"/>
    <w:rsid w:val="00EB248F"/>
    <w:rsid w:val="00EB2868"/>
    <w:rsid w:val="00EB5F93"/>
    <w:rsid w:val="00EB6F0F"/>
    <w:rsid w:val="00EC02CD"/>
    <w:rsid w:val="00EC0568"/>
    <w:rsid w:val="00EC5CD1"/>
    <w:rsid w:val="00EC6471"/>
    <w:rsid w:val="00EC6F5B"/>
    <w:rsid w:val="00ED0917"/>
    <w:rsid w:val="00ED176C"/>
    <w:rsid w:val="00ED3A22"/>
    <w:rsid w:val="00ED4495"/>
    <w:rsid w:val="00ED6959"/>
    <w:rsid w:val="00ED6EB5"/>
    <w:rsid w:val="00EE0D84"/>
    <w:rsid w:val="00EE1BFE"/>
    <w:rsid w:val="00EE721A"/>
    <w:rsid w:val="00EF18B4"/>
    <w:rsid w:val="00EF1EFA"/>
    <w:rsid w:val="00EF388C"/>
    <w:rsid w:val="00EF4738"/>
    <w:rsid w:val="00EF4870"/>
    <w:rsid w:val="00EF4B33"/>
    <w:rsid w:val="00EF74B4"/>
    <w:rsid w:val="00F01B8D"/>
    <w:rsid w:val="00F0272E"/>
    <w:rsid w:val="00F07C2A"/>
    <w:rsid w:val="00F1695A"/>
    <w:rsid w:val="00F17D1D"/>
    <w:rsid w:val="00F17E0F"/>
    <w:rsid w:val="00F21643"/>
    <w:rsid w:val="00F2438B"/>
    <w:rsid w:val="00F31072"/>
    <w:rsid w:val="00F3261E"/>
    <w:rsid w:val="00F33C7C"/>
    <w:rsid w:val="00F34EB1"/>
    <w:rsid w:val="00F4023C"/>
    <w:rsid w:val="00F40E58"/>
    <w:rsid w:val="00F45EB8"/>
    <w:rsid w:val="00F5297D"/>
    <w:rsid w:val="00F52E27"/>
    <w:rsid w:val="00F533BE"/>
    <w:rsid w:val="00F55D58"/>
    <w:rsid w:val="00F60293"/>
    <w:rsid w:val="00F629A3"/>
    <w:rsid w:val="00F72740"/>
    <w:rsid w:val="00F7446C"/>
    <w:rsid w:val="00F75E51"/>
    <w:rsid w:val="00F77AC4"/>
    <w:rsid w:val="00F81C33"/>
    <w:rsid w:val="00F82F7C"/>
    <w:rsid w:val="00F923C2"/>
    <w:rsid w:val="00F9323D"/>
    <w:rsid w:val="00F9357A"/>
    <w:rsid w:val="00F97613"/>
    <w:rsid w:val="00FA0F14"/>
    <w:rsid w:val="00FA1FC1"/>
    <w:rsid w:val="00FA3E22"/>
    <w:rsid w:val="00FA6CA6"/>
    <w:rsid w:val="00FA6D77"/>
    <w:rsid w:val="00FA7F5F"/>
    <w:rsid w:val="00FB26C6"/>
    <w:rsid w:val="00FB453B"/>
    <w:rsid w:val="00FB4923"/>
    <w:rsid w:val="00FB4CAB"/>
    <w:rsid w:val="00FB565A"/>
    <w:rsid w:val="00FB714C"/>
    <w:rsid w:val="00FC47F5"/>
    <w:rsid w:val="00FD091F"/>
    <w:rsid w:val="00FD0FED"/>
    <w:rsid w:val="00FD14E1"/>
    <w:rsid w:val="00FE659A"/>
    <w:rsid w:val="00FF0966"/>
    <w:rsid w:val="00FF2B9B"/>
    <w:rsid w:val="00FF603E"/>
    <w:rsid w:val="00FF6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95313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Numbered Para 1,No Spacing1,List Paragraph Char Char Char,Indicator Text,Bullet Points,MAIN CONTENT,Bullet 1,List Paragraph12,Bullet Style,Normal numbered,Colorful List - Accent 11,List Paragraph2"/>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530129"/>
    <w:rPr>
      <w:rFonts w:ascii="Segoe UI" w:hAnsi="Segoe UI" w:cs="Segoe UI"/>
      <w:sz w:val="18"/>
      <w:szCs w:val="18"/>
    </w:rPr>
  </w:style>
  <w:style w:type="character" w:customStyle="1" w:styleId="BalloonTextChar">
    <w:name w:val="Balloon Text Char"/>
    <w:basedOn w:val="DefaultParagraphFont"/>
    <w:link w:val="BalloonText"/>
    <w:semiHidden/>
    <w:rsid w:val="00530129"/>
    <w:rPr>
      <w:rFonts w:ascii="Segoe UI" w:hAnsi="Segoe UI" w:cs="Segoe UI"/>
      <w:sz w:val="18"/>
      <w:szCs w:val="18"/>
      <w:lang w:eastAsia="en-US"/>
    </w:rPr>
  </w:style>
  <w:style w:type="character" w:styleId="CommentReference">
    <w:name w:val="annotation reference"/>
    <w:basedOn w:val="DefaultParagraphFont"/>
    <w:uiPriority w:val="99"/>
    <w:unhideWhenUsed/>
    <w:rsid w:val="00BE55C7"/>
    <w:rPr>
      <w:sz w:val="16"/>
      <w:szCs w:val="16"/>
    </w:rPr>
  </w:style>
  <w:style w:type="paragraph" w:styleId="CommentText">
    <w:name w:val="annotation text"/>
    <w:basedOn w:val="Normal"/>
    <w:link w:val="CommentTextChar"/>
    <w:uiPriority w:val="99"/>
    <w:unhideWhenUsed/>
    <w:rsid w:val="00BE55C7"/>
    <w:rPr>
      <w:sz w:val="20"/>
    </w:rPr>
  </w:style>
  <w:style w:type="character" w:customStyle="1" w:styleId="CommentTextChar">
    <w:name w:val="Comment Text Char"/>
    <w:basedOn w:val="DefaultParagraphFont"/>
    <w:link w:val="CommentText"/>
    <w:uiPriority w:val="99"/>
    <w:rsid w:val="00BE55C7"/>
    <w:rPr>
      <w:rFonts w:ascii="TradeGothic" w:hAnsi="TradeGothic"/>
      <w:lang w:eastAsia="en-US"/>
    </w:rPr>
  </w:style>
  <w:style w:type="paragraph" w:styleId="CommentSubject">
    <w:name w:val="annotation subject"/>
    <w:basedOn w:val="CommentText"/>
    <w:next w:val="CommentText"/>
    <w:link w:val="CommentSubjectChar"/>
    <w:semiHidden/>
    <w:unhideWhenUsed/>
    <w:rsid w:val="00BE55C7"/>
    <w:rPr>
      <w:b/>
      <w:bCs/>
    </w:rPr>
  </w:style>
  <w:style w:type="character" w:customStyle="1" w:styleId="CommentSubjectChar">
    <w:name w:val="Comment Subject Char"/>
    <w:basedOn w:val="CommentTextChar"/>
    <w:link w:val="CommentSubject"/>
    <w:semiHidden/>
    <w:rsid w:val="00BE55C7"/>
    <w:rPr>
      <w:rFonts w:ascii="TradeGothic" w:hAnsi="TradeGothic"/>
      <w:b/>
      <w:bCs/>
      <w:lang w:eastAsia="en-US"/>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qFormat/>
    <w:locked/>
    <w:rsid w:val="00A143FC"/>
    <w:rPr>
      <w:rFonts w:ascii="TradeGothic" w:hAnsi="TradeGothic"/>
      <w:sz w:val="22"/>
      <w:lang w:eastAsia="en-US"/>
    </w:rPr>
  </w:style>
  <w:style w:type="character" w:customStyle="1" w:styleId="FooterChar">
    <w:name w:val="Footer Char"/>
    <w:basedOn w:val="DefaultParagraphFont"/>
    <w:link w:val="Footer"/>
    <w:uiPriority w:val="99"/>
    <w:rsid w:val="007444CC"/>
    <w:rPr>
      <w:rFonts w:ascii="TradeGothic" w:hAnsi="TradeGothic"/>
      <w:sz w:val="22"/>
      <w:lang w:eastAsia="en-US"/>
    </w:rPr>
  </w:style>
  <w:style w:type="paragraph" w:styleId="Revision">
    <w:name w:val="Revision"/>
    <w:hidden/>
    <w:uiPriority w:val="99"/>
    <w:semiHidden/>
    <w:rsid w:val="009745FE"/>
    <w:rPr>
      <w:rFonts w:ascii="TradeGothic" w:hAnsi="TradeGothic"/>
      <w:sz w:val="22"/>
      <w:lang w:eastAsia="en-US"/>
    </w:rPr>
  </w:style>
  <w:style w:type="character" w:customStyle="1" w:styleId="Heading1Char">
    <w:name w:val="Heading 1 Char"/>
    <w:basedOn w:val="DefaultParagraphFont"/>
    <w:link w:val="Heading1"/>
    <w:rsid w:val="00341F24"/>
    <w:rPr>
      <w:rFonts w:ascii="Arial" w:hAnsi="Arial"/>
      <w:b/>
      <w:sz w:val="24"/>
    </w:rPr>
  </w:style>
  <w:style w:type="paragraph" w:customStyle="1" w:styleId="T1Indent">
    <w:name w:val="T1 Indent"/>
    <w:basedOn w:val="Normal"/>
    <w:rsid w:val="00DF5181"/>
    <w:pPr>
      <w:spacing w:before="160" w:line="220" w:lineRule="atLeast"/>
      <w:ind w:firstLine="170"/>
      <w:jc w:val="both"/>
    </w:pPr>
    <w:rPr>
      <w:rFonts w:ascii="Times New Roman" w:hAnsi="Times New Roman"/>
      <w:sz w:val="21"/>
    </w:rPr>
  </w:style>
  <w:style w:type="paragraph" w:customStyle="1" w:styleId="LQList1">
    <w:name w:val="LQList1"/>
    <w:basedOn w:val="Normal"/>
    <w:rsid w:val="00E8094B"/>
    <w:pPr>
      <w:spacing w:before="80" w:line="220" w:lineRule="atLeast"/>
      <w:ind w:left="1304" w:hanging="397"/>
      <w:jc w:val="both"/>
    </w:pPr>
    <w:rPr>
      <w:rFonts w:ascii="Times New Roman" w:hAnsi="Times New Roman"/>
      <w:sz w:val="21"/>
    </w:rPr>
  </w:style>
  <w:style w:type="character" w:customStyle="1" w:styleId="HeaderChar">
    <w:name w:val="Header Char"/>
    <w:basedOn w:val="DefaultParagraphFont"/>
    <w:link w:val="Header"/>
    <w:rsid w:val="002500A6"/>
    <w:rPr>
      <w:rFonts w:ascii="TradeGothic" w:hAnsi="TradeGothic"/>
      <w:sz w:val="22"/>
      <w:lang w:eastAsia="en-US"/>
    </w:rPr>
  </w:style>
  <w:style w:type="paragraph" w:customStyle="1" w:styleId="dcr-o5gy41">
    <w:name w:val="dcr-o5gy41"/>
    <w:basedOn w:val="Normal"/>
    <w:rsid w:val="00124240"/>
    <w:pPr>
      <w:spacing w:before="100" w:beforeAutospacing="1" w:after="100" w:afterAutospacing="1"/>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124240"/>
    <w:rPr>
      <w:rFonts w:ascii="Arial" w:hAnsi="Arial" w:cstheme="minorBidi"/>
      <w:sz w:val="24"/>
      <w:szCs w:val="21"/>
    </w:rPr>
  </w:style>
  <w:style w:type="character" w:customStyle="1" w:styleId="PlainTextChar">
    <w:name w:val="Plain Text Char"/>
    <w:basedOn w:val="DefaultParagraphFont"/>
    <w:link w:val="PlainText"/>
    <w:uiPriority w:val="99"/>
    <w:semiHidden/>
    <w:rsid w:val="00124240"/>
    <w:rPr>
      <w:rFonts w:ascii="Arial" w:hAnsi="Arial" w:cstheme="minorBidi"/>
      <w:sz w:val="24"/>
      <w:szCs w:val="21"/>
      <w:lang w:eastAsia="en-US"/>
    </w:rPr>
  </w:style>
  <w:style w:type="paragraph" w:customStyle="1" w:styleId="xmsonormal">
    <w:name w:val="x_msonormal"/>
    <w:basedOn w:val="Normal"/>
    <w:rsid w:val="00C52B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63">
      <w:bodyDiv w:val="1"/>
      <w:marLeft w:val="0"/>
      <w:marRight w:val="0"/>
      <w:marTop w:val="0"/>
      <w:marBottom w:val="0"/>
      <w:divBdr>
        <w:top w:val="none" w:sz="0" w:space="0" w:color="auto"/>
        <w:left w:val="none" w:sz="0" w:space="0" w:color="auto"/>
        <w:bottom w:val="none" w:sz="0" w:space="0" w:color="auto"/>
        <w:right w:val="none" w:sz="0" w:space="0" w:color="auto"/>
      </w:divBdr>
    </w:div>
    <w:div w:id="22942115">
      <w:bodyDiv w:val="1"/>
      <w:marLeft w:val="0"/>
      <w:marRight w:val="0"/>
      <w:marTop w:val="0"/>
      <w:marBottom w:val="0"/>
      <w:divBdr>
        <w:top w:val="none" w:sz="0" w:space="0" w:color="auto"/>
        <w:left w:val="none" w:sz="0" w:space="0" w:color="auto"/>
        <w:bottom w:val="none" w:sz="0" w:space="0" w:color="auto"/>
        <w:right w:val="none" w:sz="0" w:space="0" w:color="auto"/>
      </w:divBdr>
    </w:div>
    <w:div w:id="48311688">
      <w:bodyDiv w:val="1"/>
      <w:marLeft w:val="0"/>
      <w:marRight w:val="0"/>
      <w:marTop w:val="0"/>
      <w:marBottom w:val="0"/>
      <w:divBdr>
        <w:top w:val="none" w:sz="0" w:space="0" w:color="auto"/>
        <w:left w:val="none" w:sz="0" w:space="0" w:color="auto"/>
        <w:bottom w:val="none" w:sz="0" w:space="0" w:color="auto"/>
        <w:right w:val="none" w:sz="0" w:space="0" w:color="auto"/>
      </w:divBdr>
    </w:div>
    <w:div w:id="56242272">
      <w:bodyDiv w:val="1"/>
      <w:marLeft w:val="0"/>
      <w:marRight w:val="0"/>
      <w:marTop w:val="0"/>
      <w:marBottom w:val="0"/>
      <w:divBdr>
        <w:top w:val="none" w:sz="0" w:space="0" w:color="auto"/>
        <w:left w:val="none" w:sz="0" w:space="0" w:color="auto"/>
        <w:bottom w:val="none" w:sz="0" w:space="0" w:color="auto"/>
        <w:right w:val="none" w:sz="0" w:space="0" w:color="auto"/>
      </w:divBdr>
    </w:div>
    <w:div w:id="407657709">
      <w:bodyDiv w:val="1"/>
      <w:marLeft w:val="0"/>
      <w:marRight w:val="0"/>
      <w:marTop w:val="0"/>
      <w:marBottom w:val="0"/>
      <w:divBdr>
        <w:top w:val="none" w:sz="0" w:space="0" w:color="auto"/>
        <w:left w:val="none" w:sz="0" w:space="0" w:color="auto"/>
        <w:bottom w:val="none" w:sz="0" w:space="0" w:color="auto"/>
        <w:right w:val="none" w:sz="0" w:space="0" w:color="auto"/>
      </w:divBdr>
    </w:div>
    <w:div w:id="781653427">
      <w:bodyDiv w:val="1"/>
      <w:marLeft w:val="0"/>
      <w:marRight w:val="0"/>
      <w:marTop w:val="0"/>
      <w:marBottom w:val="0"/>
      <w:divBdr>
        <w:top w:val="none" w:sz="0" w:space="0" w:color="auto"/>
        <w:left w:val="none" w:sz="0" w:space="0" w:color="auto"/>
        <w:bottom w:val="none" w:sz="0" w:space="0" w:color="auto"/>
        <w:right w:val="none" w:sz="0" w:space="0" w:color="auto"/>
      </w:divBdr>
    </w:div>
    <w:div w:id="797450060">
      <w:bodyDiv w:val="1"/>
      <w:marLeft w:val="0"/>
      <w:marRight w:val="0"/>
      <w:marTop w:val="0"/>
      <w:marBottom w:val="0"/>
      <w:divBdr>
        <w:top w:val="none" w:sz="0" w:space="0" w:color="auto"/>
        <w:left w:val="none" w:sz="0" w:space="0" w:color="auto"/>
        <w:bottom w:val="none" w:sz="0" w:space="0" w:color="auto"/>
        <w:right w:val="none" w:sz="0" w:space="0" w:color="auto"/>
      </w:divBdr>
    </w:div>
    <w:div w:id="816529470">
      <w:bodyDiv w:val="1"/>
      <w:marLeft w:val="0"/>
      <w:marRight w:val="0"/>
      <w:marTop w:val="0"/>
      <w:marBottom w:val="0"/>
      <w:divBdr>
        <w:top w:val="none" w:sz="0" w:space="0" w:color="auto"/>
        <w:left w:val="none" w:sz="0" w:space="0" w:color="auto"/>
        <w:bottom w:val="none" w:sz="0" w:space="0" w:color="auto"/>
        <w:right w:val="none" w:sz="0" w:space="0" w:color="auto"/>
      </w:divBdr>
    </w:div>
    <w:div w:id="833641384">
      <w:bodyDiv w:val="1"/>
      <w:marLeft w:val="0"/>
      <w:marRight w:val="0"/>
      <w:marTop w:val="0"/>
      <w:marBottom w:val="0"/>
      <w:divBdr>
        <w:top w:val="none" w:sz="0" w:space="0" w:color="auto"/>
        <w:left w:val="none" w:sz="0" w:space="0" w:color="auto"/>
        <w:bottom w:val="none" w:sz="0" w:space="0" w:color="auto"/>
        <w:right w:val="none" w:sz="0" w:space="0" w:color="auto"/>
      </w:divBdr>
    </w:div>
    <w:div w:id="845097260">
      <w:bodyDiv w:val="1"/>
      <w:marLeft w:val="0"/>
      <w:marRight w:val="0"/>
      <w:marTop w:val="0"/>
      <w:marBottom w:val="0"/>
      <w:divBdr>
        <w:top w:val="none" w:sz="0" w:space="0" w:color="auto"/>
        <w:left w:val="none" w:sz="0" w:space="0" w:color="auto"/>
        <w:bottom w:val="none" w:sz="0" w:space="0" w:color="auto"/>
        <w:right w:val="none" w:sz="0" w:space="0" w:color="auto"/>
      </w:divBdr>
    </w:div>
    <w:div w:id="866597656">
      <w:bodyDiv w:val="1"/>
      <w:marLeft w:val="0"/>
      <w:marRight w:val="0"/>
      <w:marTop w:val="0"/>
      <w:marBottom w:val="0"/>
      <w:divBdr>
        <w:top w:val="none" w:sz="0" w:space="0" w:color="auto"/>
        <w:left w:val="none" w:sz="0" w:space="0" w:color="auto"/>
        <w:bottom w:val="none" w:sz="0" w:space="0" w:color="auto"/>
        <w:right w:val="none" w:sz="0" w:space="0" w:color="auto"/>
      </w:divBdr>
    </w:div>
    <w:div w:id="933245278">
      <w:bodyDiv w:val="1"/>
      <w:marLeft w:val="0"/>
      <w:marRight w:val="0"/>
      <w:marTop w:val="0"/>
      <w:marBottom w:val="0"/>
      <w:divBdr>
        <w:top w:val="none" w:sz="0" w:space="0" w:color="auto"/>
        <w:left w:val="none" w:sz="0" w:space="0" w:color="auto"/>
        <w:bottom w:val="none" w:sz="0" w:space="0" w:color="auto"/>
        <w:right w:val="none" w:sz="0" w:space="0" w:color="auto"/>
      </w:divBdr>
    </w:div>
    <w:div w:id="1154296454">
      <w:bodyDiv w:val="1"/>
      <w:marLeft w:val="0"/>
      <w:marRight w:val="0"/>
      <w:marTop w:val="0"/>
      <w:marBottom w:val="0"/>
      <w:divBdr>
        <w:top w:val="none" w:sz="0" w:space="0" w:color="auto"/>
        <w:left w:val="none" w:sz="0" w:space="0" w:color="auto"/>
        <w:bottom w:val="none" w:sz="0" w:space="0" w:color="auto"/>
        <w:right w:val="none" w:sz="0" w:space="0" w:color="auto"/>
      </w:divBdr>
    </w:div>
    <w:div w:id="1343170101">
      <w:bodyDiv w:val="1"/>
      <w:marLeft w:val="0"/>
      <w:marRight w:val="0"/>
      <w:marTop w:val="0"/>
      <w:marBottom w:val="0"/>
      <w:divBdr>
        <w:top w:val="none" w:sz="0" w:space="0" w:color="auto"/>
        <w:left w:val="none" w:sz="0" w:space="0" w:color="auto"/>
        <w:bottom w:val="none" w:sz="0" w:space="0" w:color="auto"/>
        <w:right w:val="none" w:sz="0" w:space="0" w:color="auto"/>
      </w:divBdr>
    </w:div>
    <w:div w:id="1573351317">
      <w:bodyDiv w:val="1"/>
      <w:marLeft w:val="0"/>
      <w:marRight w:val="0"/>
      <w:marTop w:val="0"/>
      <w:marBottom w:val="0"/>
      <w:divBdr>
        <w:top w:val="none" w:sz="0" w:space="0" w:color="auto"/>
        <w:left w:val="none" w:sz="0" w:space="0" w:color="auto"/>
        <w:bottom w:val="none" w:sz="0" w:space="0" w:color="auto"/>
        <w:right w:val="none" w:sz="0" w:space="0" w:color="auto"/>
      </w:divBdr>
    </w:div>
    <w:div w:id="157728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A39716668</value>
    </field>
    <field name="Objective-Title">
      <value order="0">MA_FM_1138_22 - Doc 1 - Draft Written Statement (En)</value>
    </field>
    <field name="Objective-Description">
      <value order="0"/>
    </field>
    <field name="Objective-CreationStamp">
      <value order="0">2022-03-16T19:16:24Z</value>
    </field>
    <field name="Objective-IsApproved">
      <value order="0">false</value>
    </field>
    <field name="Objective-IsPublished">
      <value order="0">true</value>
    </field>
    <field name="Objective-DatePublished">
      <value order="0">2022-03-21T17:35:29Z</value>
    </field>
    <field name="Objective-ModificationStamp">
      <value order="0">2022-03-21T17:35:29Z</value>
    </field>
    <field name="Objective-Owner">
      <value order="0">Jones, Robin (PSG - Recovery and Restart)</value>
    </field>
    <field name="Objective-Path">
      <value order="0">Objective Global Folder:Business File Plan:COVID-19:# Permanent Secretary's Group (PSG) - COVID-19 (Coronavirus):1 - Save:Directorate for Recovery and Restart after Covid-19:UK Engagement:Directorate for Recovery and Restart after Covid-19 - Coronavirus Act 2020 18-month review and exit strategy 2021- 2022:Coronavirus Act 2020 Extension regulations</value>
    </field>
    <field name="Objective-Parent">
      <value order="0">Coronavirus Act 2020 Extension regulations</value>
    </field>
    <field name="Objective-State">
      <value order="0">Published</value>
    </field>
    <field name="Objective-VersionId">
      <value order="0">vA76662053</value>
    </field>
    <field name="Objective-Version">
      <value order="0">26.0</value>
    </field>
    <field name="Objective-VersionNumber">
      <value order="0">27</value>
    </field>
    <field name="Objective-VersionComment">
      <value order="0"/>
    </field>
    <field name="Objective-FileNumber">
      <value order="0">qA1479368</value>
    </field>
    <field name="Objective-Classification">
      <value order="0">Official</value>
    </field>
    <field name="Objective-Caveats">
      <value order="0"/>
    </field>
  </systemFields>
  <catalogues>
    <catalogue name="Document Type Catalogue" type="type" ori="id:cA14">
      <field name="Objective-Date Acquired">
        <value order="0">2022-03-16T00:00:00Z</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BF86311809BE4F9E1095A808217966" ma:contentTypeVersion="12" ma:contentTypeDescription="Create a new document." ma:contentTypeScope="" ma:versionID="2b3decb5934c2a8f11c477776afd8c20">
  <xsd:schema xmlns:xsd="http://www.w3.org/2001/XMLSchema" xmlns:xs="http://www.w3.org/2001/XMLSchema" xmlns:p="http://schemas.microsoft.com/office/2006/metadata/properties" xmlns:ns3="67ec7396-f146-454a-a345-f5d3027d9a29" xmlns:ns4="d02b34b7-3766-40c4-bb1b-f13bda8723bd" targetNamespace="http://schemas.microsoft.com/office/2006/metadata/properties" ma:root="true" ma:fieldsID="3dc80d249a7f69656d902228f7720402" ns3:_="" ns4:_="">
    <xsd:import namespace="67ec7396-f146-454a-a345-f5d3027d9a29"/>
    <xsd:import namespace="d02b34b7-3766-40c4-bb1b-f13bda872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c7396-f146-454a-a345-f5d3027d9a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2b34b7-3766-40c4-bb1b-f13bda8723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DD3E5F5-557A-4903-9C80-32505368A457}">
  <ds:schemaRefs>
    <ds:schemaRef ds:uri="http://schemas.microsoft.com/sharepoint/v3/contenttype/forms"/>
  </ds:schemaRefs>
</ds:datastoreItem>
</file>

<file path=customXml/itemProps3.xml><?xml version="1.0" encoding="utf-8"?>
<ds:datastoreItem xmlns:ds="http://schemas.openxmlformats.org/officeDocument/2006/customXml" ds:itemID="{915769BC-199D-40F7-819C-F06E4545112B}">
  <ds:schemaRefs>
    <ds:schemaRef ds:uri="d02b34b7-3766-40c4-bb1b-f13bda8723bd"/>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67ec7396-f146-454a-a345-f5d3027d9a29"/>
    <ds:schemaRef ds:uri="http://www.w3.org/XML/1998/namespace"/>
    <ds:schemaRef ds:uri="http://purl.org/dc/dcmitype/"/>
  </ds:schemaRefs>
</ds:datastoreItem>
</file>

<file path=customXml/itemProps4.xml><?xml version="1.0" encoding="utf-8"?>
<ds:datastoreItem xmlns:ds="http://schemas.openxmlformats.org/officeDocument/2006/customXml" ds:itemID="{5815806E-AD62-4A15-BA52-7F329CE77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c7396-f146-454a-a345-f5d3027d9a29"/>
    <ds:schemaRef ds:uri="d02b34b7-3766-40c4-bb1b-f13bda872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BEF132-2F7B-4974-A661-DD54B093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3410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Davies, Bethan (OFM - Cabinet Division)</cp:lastModifiedBy>
  <cp:revision>2</cp:revision>
  <cp:lastPrinted>2011-05-27T10:19:00Z</cp:lastPrinted>
  <dcterms:created xsi:type="dcterms:W3CDTF">2022-03-21T17:45:00Z</dcterms:created>
  <dcterms:modified xsi:type="dcterms:W3CDTF">2022-03-21T17:45:00Z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A39716668</vt:lpwstr>
  </property>
  <property fmtid="{D5CDD505-2E9C-101B-9397-08002B2CF9AE}" pid="4" name="Objective-Title">
    <vt:lpwstr>MA_FM_1138_22 - Doc 1 - Draft Written Statement (En)</vt:lpwstr>
  </property>
  <property fmtid="{D5CDD505-2E9C-101B-9397-08002B2CF9AE}" pid="5" name="Objective-Comment">
    <vt:lpwstr/>
  </property>
  <property fmtid="{D5CDD505-2E9C-101B-9397-08002B2CF9AE}" pid="6" name="Objective-CreationStamp">
    <vt:filetime>2022-03-16T19:16:34Z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2022-03-21T17:35:29Z</vt:filetime>
  </property>
  <property fmtid="{D5CDD505-2E9C-101B-9397-08002B2CF9AE}" pid="10" name="Objective-ModificationStamp">
    <vt:filetime>2022-03-21T17:35:29Z</vt:filetime>
  </property>
  <property fmtid="{D5CDD505-2E9C-101B-9397-08002B2CF9AE}" pid="11" name="Objective-Owner">
    <vt:lpwstr>Jones, Robin (PSG - Recovery and Restart)</vt:lpwstr>
  </property>
  <property fmtid="{D5CDD505-2E9C-101B-9397-08002B2CF9AE}" pid="12" name="Objective-Path">
    <vt:lpwstr>Objective Global Folder:Business File Plan:COVID-19:# Permanent Secretary's Group (PSG) - COVID-19 (Coronavirus):1 - Save:Directorate for Recovery and Restart after Covid-19:UK Engagement:Directorate for Recovery and Restart after Covid-19 - Coronavirus A</vt:lpwstr>
  </property>
  <property fmtid="{D5CDD505-2E9C-101B-9397-08002B2CF9AE}" pid="13" name="Objective-Parent">
    <vt:lpwstr>Coronavirus Act 2020 Extension regulations</vt:lpwstr>
  </property>
  <property fmtid="{D5CDD505-2E9C-101B-9397-08002B2CF9AE}" pid="14" name="Objective-State">
    <vt:lpwstr>Published</vt:lpwstr>
  </property>
  <property fmtid="{D5CDD505-2E9C-101B-9397-08002B2CF9AE}" pid="15" name="Objective-Version">
    <vt:lpwstr>26.0</vt:lpwstr>
  </property>
  <property fmtid="{D5CDD505-2E9C-101B-9397-08002B2CF9AE}" pid="16" name="Objective-VersionNumber">
    <vt:r8>27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vA76662053</vt:lpwstr>
  </property>
  <property fmtid="{D5CDD505-2E9C-101B-9397-08002B2CF9AE}" pid="28" name="Objective-Language">
    <vt:lpwstr>English (eng)</vt:lpwstr>
  </property>
  <property fmtid="{D5CDD505-2E9C-101B-9397-08002B2CF9AE}" pid="29" name="Objective-Date Acquired">
    <vt:filetime>2022-03-16T00:00:00Z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0x010100D3BF86311809BE4F9E1095A808217966</vt:lpwstr>
  </property>
</Properties>
</file>