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3FD6" w14:textId="77777777" w:rsidR="00611BE8" w:rsidRDefault="00611BE8" w:rsidP="00611BE8">
      <w:pPr>
        <w:jc w:val="right"/>
        <w:rPr>
          <w:b/>
        </w:rPr>
      </w:pPr>
    </w:p>
    <w:p w14:paraId="56CCA705" w14:textId="77777777" w:rsidR="00611BE8" w:rsidRDefault="00611BE8" w:rsidP="00611BE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E9D424" wp14:editId="547C604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74F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4304017" w14:textId="77777777" w:rsidR="00611BE8" w:rsidRDefault="00611BE8" w:rsidP="00611B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4A175A97" w14:textId="77777777" w:rsidR="00611BE8" w:rsidRDefault="00611BE8" w:rsidP="00611B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CFB4172" w14:textId="77777777" w:rsidR="00611BE8" w:rsidRDefault="00611BE8" w:rsidP="00611B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E0AB683" w14:textId="77777777" w:rsidR="00611BE8" w:rsidRPr="00CE48F3" w:rsidRDefault="00611BE8" w:rsidP="00611BE8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86D06C" wp14:editId="48F69B6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16FF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11BE8" w:rsidRPr="00A011A1" w14:paraId="3939C7C8" w14:textId="77777777" w:rsidTr="00EF434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8A26C" w14:textId="77777777" w:rsidR="00611BE8" w:rsidRDefault="00611BE8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4BD31D" w14:textId="77777777" w:rsidR="00611BE8" w:rsidRPr="00BB62A8" w:rsidRDefault="00611BE8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EDD1E" w14:textId="77777777" w:rsidR="00611BE8" w:rsidRPr="00670227" w:rsidRDefault="00611BE8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A5C314" w14:textId="099AECEA" w:rsidR="00611BE8" w:rsidRPr="00670227" w:rsidRDefault="00490976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60519293"/>
            <w:r w:rsidRPr="0049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Inter-Ministerial Group for Sport </w:t>
            </w:r>
            <w:bookmarkEnd w:id="0"/>
            <w:r w:rsidRPr="00490976">
              <w:rPr>
                <w:rFonts w:ascii="Arial" w:hAnsi="Arial" w:cs="Arial"/>
                <w:b/>
                <w:bCs/>
                <w:sz w:val="24"/>
                <w:szCs w:val="24"/>
              </w:rPr>
              <w:t>in Glasgow</w:t>
            </w:r>
          </w:p>
        </w:tc>
      </w:tr>
      <w:tr w:rsidR="00611BE8" w:rsidRPr="00A011A1" w14:paraId="709D2E3D" w14:textId="77777777" w:rsidTr="00EF434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224AF" w14:textId="77777777" w:rsidR="00611BE8" w:rsidRPr="00BB62A8" w:rsidRDefault="00611BE8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65664" w14:textId="5B660FA0" w:rsidR="00611BE8" w:rsidRPr="00670227" w:rsidRDefault="00F80BC5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B3AAC">
              <w:rPr>
                <w:rFonts w:ascii="Arial" w:hAnsi="Arial" w:cs="Arial"/>
                <w:b/>
                <w:bCs/>
                <w:sz w:val="24"/>
                <w:szCs w:val="24"/>
              </w:rPr>
              <w:t>8 March</w:t>
            </w:r>
            <w:r w:rsidR="00611B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9C7B8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11BE8" w:rsidRPr="00A011A1" w14:paraId="6033FEBE" w14:textId="77777777" w:rsidTr="00EF434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3DA49" w14:textId="77777777" w:rsidR="00611BE8" w:rsidRPr="00BB62A8" w:rsidRDefault="00611BE8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13BD" w14:textId="77777777" w:rsidR="00611BE8" w:rsidRPr="00670227" w:rsidRDefault="00611BE8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Dawn Bowden MS, Deputy Minister for Arts,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Sport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Tourism</w:t>
            </w:r>
          </w:p>
        </w:tc>
      </w:tr>
    </w:tbl>
    <w:p w14:paraId="45C0AAFF" w14:textId="77777777" w:rsidR="00611BE8" w:rsidRPr="00A011A1" w:rsidRDefault="00611BE8" w:rsidP="00611BE8"/>
    <w:p w14:paraId="6B81B3E8" w14:textId="7C1BA7AC" w:rsidR="005326A4" w:rsidRDefault="00611BE8" w:rsidP="00805F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1BE8">
        <w:rPr>
          <w:rFonts w:ascii="Arial" w:eastAsia="Times New Roman" w:hAnsi="Arial" w:cs="Arial"/>
          <w:sz w:val="24"/>
          <w:szCs w:val="24"/>
        </w:rPr>
        <w:t xml:space="preserve">I </w:t>
      </w:r>
      <w:r w:rsidR="00CB205E">
        <w:rPr>
          <w:rFonts w:ascii="Arial" w:eastAsia="Times New Roman" w:hAnsi="Arial" w:cs="Arial"/>
          <w:sz w:val="24"/>
          <w:szCs w:val="24"/>
        </w:rPr>
        <w:t>a</w:t>
      </w:r>
      <w:r w:rsidR="00811513">
        <w:rPr>
          <w:rFonts w:ascii="Arial" w:eastAsia="Times New Roman" w:hAnsi="Arial" w:cs="Arial"/>
          <w:sz w:val="24"/>
          <w:szCs w:val="24"/>
        </w:rPr>
        <w:t>ttend</w:t>
      </w:r>
      <w:r w:rsidR="005326A4">
        <w:rPr>
          <w:rFonts w:ascii="Arial" w:eastAsia="Times New Roman" w:hAnsi="Arial" w:cs="Arial"/>
          <w:sz w:val="24"/>
          <w:szCs w:val="24"/>
        </w:rPr>
        <w:t>ed</w:t>
      </w:r>
      <w:r w:rsidR="00811513">
        <w:rPr>
          <w:rFonts w:ascii="Arial" w:eastAsia="Times New Roman" w:hAnsi="Arial" w:cs="Arial"/>
          <w:sz w:val="24"/>
          <w:szCs w:val="24"/>
        </w:rPr>
        <w:t xml:space="preserve"> </w:t>
      </w:r>
      <w:r w:rsidR="003A504A">
        <w:rPr>
          <w:rFonts w:ascii="Arial" w:eastAsia="Times New Roman" w:hAnsi="Arial" w:cs="Arial"/>
          <w:sz w:val="24"/>
          <w:szCs w:val="24"/>
        </w:rPr>
        <w:t xml:space="preserve">an </w:t>
      </w:r>
      <w:r w:rsidR="00811513" w:rsidRPr="00811513">
        <w:rPr>
          <w:rFonts w:ascii="Arial" w:eastAsia="Times New Roman" w:hAnsi="Arial" w:cs="Arial"/>
          <w:sz w:val="24"/>
          <w:szCs w:val="24"/>
        </w:rPr>
        <w:t>Inter-Ministerial Group for Sport</w:t>
      </w:r>
      <w:r w:rsidR="00965C1A" w:rsidRPr="00965C1A">
        <w:rPr>
          <w:rFonts w:ascii="Arial" w:eastAsia="Times New Roman" w:hAnsi="Arial" w:cs="Arial"/>
          <w:sz w:val="24"/>
          <w:szCs w:val="24"/>
        </w:rPr>
        <w:t xml:space="preserve"> </w:t>
      </w:r>
      <w:r w:rsidR="005326A4">
        <w:rPr>
          <w:rFonts w:ascii="Arial" w:eastAsia="Times New Roman" w:hAnsi="Arial" w:cs="Arial"/>
          <w:sz w:val="24"/>
          <w:szCs w:val="24"/>
        </w:rPr>
        <w:t xml:space="preserve">on 1 March </w:t>
      </w:r>
      <w:r w:rsidR="00965C1A">
        <w:rPr>
          <w:rFonts w:ascii="Arial" w:eastAsia="Times New Roman" w:hAnsi="Arial" w:cs="Arial"/>
          <w:sz w:val="24"/>
          <w:szCs w:val="24"/>
        </w:rPr>
        <w:t>hosted by the Scottish Government</w:t>
      </w:r>
      <w:r w:rsidR="005326A4">
        <w:rPr>
          <w:rFonts w:ascii="Arial" w:eastAsia="Times New Roman" w:hAnsi="Arial" w:cs="Arial"/>
          <w:sz w:val="24"/>
          <w:szCs w:val="24"/>
        </w:rPr>
        <w:t xml:space="preserve"> in Glasgow</w:t>
      </w:r>
      <w:r w:rsidR="003A504A">
        <w:rPr>
          <w:rFonts w:ascii="Arial" w:eastAsia="Times New Roman" w:hAnsi="Arial" w:cs="Arial"/>
          <w:sz w:val="24"/>
          <w:szCs w:val="24"/>
        </w:rPr>
        <w:t xml:space="preserve">. </w:t>
      </w:r>
      <w:r w:rsidR="005326A4">
        <w:rPr>
          <w:rFonts w:ascii="Arial" w:eastAsia="Times New Roman" w:hAnsi="Arial" w:cs="Arial"/>
          <w:sz w:val="24"/>
          <w:szCs w:val="24"/>
        </w:rPr>
        <w:t xml:space="preserve">The IMG brings together the four UK Sports Ministers </w:t>
      </w:r>
      <w:r w:rsidR="005326A4" w:rsidRPr="00E5196D">
        <w:rPr>
          <w:rFonts w:ascii="Arial" w:eastAsia="Times New Roman" w:hAnsi="Arial" w:cs="Arial"/>
          <w:sz w:val="24"/>
          <w:szCs w:val="24"/>
        </w:rPr>
        <w:t>to</w:t>
      </w:r>
      <w:r w:rsidR="005326A4">
        <w:rPr>
          <w:rFonts w:ascii="Arial" w:eastAsia="Times New Roman" w:hAnsi="Arial" w:cs="Arial"/>
          <w:sz w:val="24"/>
          <w:szCs w:val="24"/>
        </w:rPr>
        <w:t xml:space="preserve"> support </w:t>
      </w:r>
      <w:r w:rsidR="005326A4" w:rsidRPr="00E5196D">
        <w:rPr>
          <w:rFonts w:ascii="Arial" w:eastAsia="Times New Roman" w:hAnsi="Arial" w:cs="Arial"/>
          <w:sz w:val="24"/>
          <w:szCs w:val="24"/>
        </w:rPr>
        <w:t xml:space="preserve">co-ordination and the sharing of best practice </w:t>
      </w:r>
      <w:r w:rsidR="005C2927">
        <w:rPr>
          <w:rFonts w:ascii="Arial" w:eastAsia="Times New Roman" w:hAnsi="Arial" w:cs="Arial"/>
          <w:sz w:val="24"/>
          <w:szCs w:val="24"/>
        </w:rPr>
        <w:t xml:space="preserve">between </w:t>
      </w:r>
      <w:r w:rsidR="005326A4" w:rsidRPr="00E5196D">
        <w:rPr>
          <w:rFonts w:ascii="Arial" w:eastAsia="Times New Roman" w:hAnsi="Arial" w:cs="Arial"/>
          <w:sz w:val="24"/>
          <w:szCs w:val="24"/>
        </w:rPr>
        <w:t>the devolved administrations and the UK Government.</w:t>
      </w:r>
    </w:p>
    <w:p w14:paraId="7BC488A8" w14:textId="77777777" w:rsidR="005326A4" w:rsidRDefault="005326A4" w:rsidP="00805F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D27987" w14:textId="7B280860" w:rsidR="005326A4" w:rsidRDefault="005326A4" w:rsidP="005326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meeting was</w:t>
      </w:r>
      <w:r w:rsidRPr="004708D1">
        <w:rPr>
          <w:rFonts w:ascii="Arial" w:eastAsia="Times New Roman" w:hAnsi="Arial" w:cs="Arial"/>
          <w:sz w:val="24"/>
          <w:szCs w:val="24"/>
        </w:rPr>
        <w:t xml:space="preserve"> chaired by Maree Todd, Minister for Social Care, Mental Wellbeing and Sport, Scottish Government</w:t>
      </w:r>
      <w:r>
        <w:rPr>
          <w:rFonts w:ascii="Arial" w:eastAsia="Times New Roman" w:hAnsi="Arial" w:cs="Arial"/>
          <w:sz w:val="24"/>
          <w:szCs w:val="24"/>
        </w:rPr>
        <w:t>.</w:t>
      </w:r>
      <w:r w:rsidRPr="00987C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Also in </w:t>
      </w:r>
      <w:r w:rsidRPr="00987C88">
        <w:rPr>
          <w:rFonts w:ascii="Arial" w:eastAsia="Times New Roman" w:hAnsi="Arial" w:cs="Arial"/>
          <w:sz w:val="24"/>
          <w:szCs w:val="24"/>
        </w:rPr>
        <w:t xml:space="preserve">attendance were </w:t>
      </w:r>
      <w:r w:rsidRPr="00DB2C06">
        <w:rPr>
          <w:rFonts w:ascii="Arial" w:eastAsia="Times New Roman" w:hAnsi="Arial" w:cs="Arial"/>
          <w:sz w:val="24"/>
          <w:szCs w:val="24"/>
        </w:rPr>
        <w:t>Rt Hon Stuart Andrews MP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636A99">
        <w:rPr>
          <w:rFonts w:ascii="Arial" w:eastAsia="Times New Roman" w:hAnsi="Arial" w:cs="Arial"/>
          <w:sz w:val="24"/>
          <w:szCs w:val="24"/>
        </w:rPr>
        <w:t>Department for Digital, Culture, Media and Sport</w:t>
      </w:r>
      <w:r>
        <w:rPr>
          <w:rFonts w:ascii="Arial" w:eastAsia="Times New Roman" w:hAnsi="Arial" w:cs="Arial"/>
          <w:sz w:val="24"/>
          <w:szCs w:val="24"/>
        </w:rPr>
        <w:t xml:space="preserve">, UK </w:t>
      </w:r>
      <w:r w:rsidRPr="003A504A">
        <w:rPr>
          <w:rFonts w:ascii="Arial" w:eastAsia="Times New Roman" w:hAnsi="Arial" w:cs="Arial"/>
          <w:sz w:val="24"/>
          <w:szCs w:val="24"/>
        </w:rPr>
        <w:t>Governmen</w:t>
      </w:r>
      <w:r>
        <w:rPr>
          <w:rFonts w:ascii="Arial" w:eastAsia="Times New Roman" w:hAnsi="Arial" w:cs="Arial"/>
          <w:sz w:val="24"/>
          <w:szCs w:val="24"/>
        </w:rPr>
        <w:t xml:space="preserve">t and </w:t>
      </w:r>
      <w:r w:rsidRPr="003A504A">
        <w:rPr>
          <w:rFonts w:ascii="Arial" w:eastAsia="Times New Roman" w:hAnsi="Arial" w:cs="Arial"/>
          <w:sz w:val="24"/>
          <w:szCs w:val="24"/>
        </w:rPr>
        <w:t>Gordon Lyons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3A504A">
        <w:rPr>
          <w:rFonts w:ascii="Arial" w:eastAsia="Times New Roman" w:hAnsi="Arial" w:cs="Arial"/>
          <w:sz w:val="24"/>
          <w:szCs w:val="24"/>
        </w:rPr>
        <w:t>Minister for Communities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3A504A">
        <w:rPr>
          <w:rFonts w:ascii="Arial" w:eastAsia="Times New Roman" w:hAnsi="Arial" w:cs="Arial"/>
          <w:sz w:val="24"/>
          <w:szCs w:val="24"/>
        </w:rPr>
        <w:t>Northern Ireland Executive</w:t>
      </w:r>
      <w:r>
        <w:rPr>
          <w:rFonts w:ascii="Arial" w:eastAsia="Times New Roman" w:hAnsi="Arial" w:cs="Arial"/>
          <w:sz w:val="24"/>
          <w:szCs w:val="24"/>
        </w:rPr>
        <w:t>. The meeting was supported by the chairs of four sports councils</w:t>
      </w:r>
      <w:r w:rsidR="00372698">
        <w:rPr>
          <w:rFonts w:ascii="Arial" w:eastAsia="Times New Roman" w:hAnsi="Arial" w:cs="Arial"/>
          <w:sz w:val="24"/>
          <w:szCs w:val="24"/>
        </w:rPr>
        <w:t>, including Baroness Tanni Grey-Thompson as Chair of Sport Wales,</w:t>
      </w:r>
      <w:r>
        <w:rPr>
          <w:rFonts w:ascii="Arial" w:eastAsia="Times New Roman" w:hAnsi="Arial" w:cs="Arial"/>
          <w:sz w:val="24"/>
          <w:szCs w:val="24"/>
        </w:rPr>
        <w:t xml:space="preserve"> and UK Sport. Our discussions included safeguarding and sport integrity, inclusion and diversity in sport leadership, and preparations for this year’s Olympics and Paralympics in Paris. </w:t>
      </w:r>
    </w:p>
    <w:p w14:paraId="318D3D36" w14:textId="77777777" w:rsidR="005326A4" w:rsidRDefault="005326A4" w:rsidP="005326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5AD4EF" w14:textId="41AFE0F7" w:rsidR="00611BE8" w:rsidRDefault="003A504A" w:rsidP="00805F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trip also included a visit to </w:t>
      </w:r>
      <w:proofErr w:type="spellStart"/>
      <w:r w:rsidR="007A7C51" w:rsidRPr="007A7C51">
        <w:rPr>
          <w:rFonts w:ascii="Arial" w:hAnsi="Arial" w:cs="Arial"/>
          <w:sz w:val="24"/>
          <w:szCs w:val="24"/>
        </w:rPr>
        <w:t>Haghill</w:t>
      </w:r>
      <w:proofErr w:type="spellEnd"/>
      <w:r w:rsidR="007A7C51" w:rsidRPr="007A7C51">
        <w:rPr>
          <w:rFonts w:ascii="Arial" w:hAnsi="Arial" w:cs="Arial"/>
          <w:sz w:val="24"/>
          <w:szCs w:val="24"/>
        </w:rPr>
        <w:t xml:space="preserve"> School, which is part </w:t>
      </w:r>
      <w:r>
        <w:rPr>
          <w:rFonts w:ascii="Arial" w:hAnsi="Arial" w:cs="Arial"/>
          <w:sz w:val="24"/>
          <w:szCs w:val="24"/>
        </w:rPr>
        <w:t>a of a c</w:t>
      </w:r>
      <w:r w:rsidR="007A7C51" w:rsidRPr="007A7C51">
        <w:rPr>
          <w:rFonts w:ascii="Arial" w:hAnsi="Arial" w:cs="Arial"/>
          <w:sz w:val="24"/>
          <w:szCs w:val="24"/>
        </w:rPr>
        <w:t>ommunity Sport Hub in the East End of Glasgow</w:t>
      </w:r>
      <w:r w:rsidR="005326A4">
        <w:rPr>
          <w:rFonts w:ascii="Arial" w:hAnsi="Arial" w:cs="Arial"/>
          <w:sz w:val="24"/>
          <w:szCs w:val="24"/>
        </w:rPr>
        <w:t>, one of Scotland’s most deprived communities</w:t>
      </w:r>
      <w:r w:rsidR="0008342D">
        <w:rPr>
          <w:rFonts w:ascii="Arial" w:hAnsi="Arial" w:cs="Arial"/>
          <w:sz w:val="24"/>
          <w:szCs w:val="24"/>
        </w:rPr>
        <w:t>.</w:t>
      </w:r>
      <w:r w:rsidR="00E92B5E">
        <w:rPr>
          <w:rFonts w:ascii="Arial" w:hAnsi="Arial" w:cs="Arial"/>
          <w:sz w:val="24"/>
          <w:szCs w:val="24"/>
        </w:rPr>
        <w:t xml:space="preserve"> </w:t>
      </w:r>
      <w:r w:rsidR="005326A4">
        <w:rPr>
          <w:rFonts w:ascii="Arial" w:hAnsi="Arial" w:cs="Arial"/>
          <w:sz w:val="24"/>
          <w:szCs w:val="24"/>
        </w:rPr>
        <w:t xml:space="preserve"> T</w:t>
      </w:r>
      <w:r w:rsidR="005326A4" w:rsidRPr="00805FFB">
        <w:rPr>
          <w:rFonts w:ascii="Arial" w:hAnsi="Arial" w:cs="Arial"/>
          <w:sz w:val="24"/>
          <w:szCs w:val="24"/>
        </w:rPr>
        <w:t xml:space="preserve">he visit showcased how </w:t>
      </w:r>
      <w:r w:rsidR="005326A4">
        <w:rPr>
          <w:rFonts w:ascii="Arial" w:hAnsi="Arial" w:cs="Arial"/>
          <w:sz w:val="24"/>
          <w:szCs w:val="24"/>
        </w:rPr>
        <w:t>S</w:t>
      </w:r>
      <w:r w:rsidR="005326A4" w:rsidRPr="00805FFB">
        <w:rPr>
          <w:rFonts w:ascii="Arial" w:hAnsi="Arial" w:cs="Arial"/>
          <w:sz w:val="24"/>
          <w:szCs w:val="24"/>
        </w:rPr>
        <w:t>port</w:t>
      </w:r>
      <w:r w:rsidR="005326A4">
        <w:rPr>
          <w:rFonts w:ascii="Arial" w:hAnsi="Arial" w:cs="Arial"/>
          <w:sz w:val="24"/>
          <w:szCs w:val="24"/>
        </w:rPr>
        <w:t xml:space="preserve"> S</w:t>
      </w:r>
      <w:r w:rsidR="005326A4" w:rsidRPr="00805FFB">
        <w:rPr>
          <w:rFonts w:ascii="Arial" w:hAnsi="Arial" w:cs="Arial"/>
          <w:sz w:val="24"/>
          <w:szCs w:val="24"/>
        </w:rPr>
        <w:t xml:space="preserve">cotland is working with targeted local authorities, including Glasgow City Council, to take a place-based approach </w:t>
      </w:r>
      <w:r w:rsidR="005C2927">
        <w:rPr>
          <w:rFonts w:ascii="Arial" w:hAnsi="Arial" w:cs="Arial"/>
          <w:sz w:val="24"/>
          <w:szCs w:val="24"/>
        </w:rPr>
        <w:t xml:space="preserve">and </w:t>
      </w:r>
      <w:r w:rsidR="005326A4" w:rsidRPr="00805FFB">
        <w:rPr>
          <w:rFonts w:ascii="Arial" w:hAnsi="Arial" w:cs="Arial"/>
          <w:sz w:val="24"/>
          <w:szCs w:val="24"/>
        </w:rPr>
        <w:t>bring</w:t>
      </w:r>
      <w:r w:rsidR="005C2927">
        <w:rPr>
          <w:rFonts w:ascii="Arial" w:hAnsi="Arial" w:cs="Arial"/>
          <w:sz w:val="24"/>
          <w:szCs w:val="24"/>
        </w:rPr>
        <w:t>ing</w:t>
      </w:r>
      <w:r w:rsidR="005326A4" w:rsidRPr="00805FFB">
        <w:rPr>
          <w:rFonts w:ascii="Arial" w:hAnsi="Arial" w:cs="Arial"/>
          <w:sz w:val="24"/>
          <w:szCs w:val="24"/>
        </w:rPr>
        <w:t xml:space="preserve"> the community and partners together for the benefit of sport and delivering wider outcomes through sport.</w:t>
      </w:r>
    </w:p>
    <w:p w14:paraId="2C29125B" w14:textId="37F958BC" w:rsidR="000D7165" w:rsidRDefault="000D7165" w:rsidP="00B323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EAC694" w14:textId="43A3DD90" w:rsidR="00D13F7A" w:rsidRPr="008E4153" w:rsidRDefault="005326A4" w:rsidP="000A33D4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Following the meeting,</w:t>
      </w:r>
      <w:r w:rsidR="00113022" w:rsidRPr="007619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was </w:t>
      </w:r>
      <w:r w:rsidR="001F5BC3" w:rsidRPr="007619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invited </w:t>
      </w:r>
      <w:r w:rsidR="00076AD7" w:rsidRPr="007619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by the Scottish Government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attend part of </w:t>
      </w:r>
      <w:r w:rsidR="009342D8" w:rsidRPr="007619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836784" w:rsidRPr="007619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World Athletics Indoor Championships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the Emirates Arena</w:t>
      </w:r>
      <w:r w:rsidR="006F35BC" w:rsidRPr="007619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sectPr w:rsidR="00D13F7A" w:rsidRPr="008E4153" w:rsidSect="00E45B0A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B57A" w14:textId="77777777" w:rsidR="00E45B0A" w:rsidRDefault="00E45B0A" w:rsidP="00611BE8">
      <w:pPr>
        <w:spacing w:after="0" w:line="240" w:lineRule="auto"/>
      </w:pPr>
      <w:r>
        <w:separator/>
      </w:r>
    </w:p>
  </w:endnote>
  <w:endnote w:type="continuationSeparator" w:id="0">
    <w:p w14:paraId="031823E3" w14:textId="77777777" w:rsidR="00E45B0A" w:rsidRDefault="00E45B0A" w:rsidP="0061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0C8B" w14:textId="77777777" w:rsidR="00E45B0A" w:rsidRDefault="00E45B0A" w:rsidP="00611BE8">
      <w:pPr>
        <w:spacing w:after="0" w:line="240" w:lineRule="auto"/>
      </w:pPr>
      <w:r>
        <w:separator/>
      </w:r>
    </w:p>
  </w:footnote>
  <w:footnote w:type="continuationSeparator" w:id="0">
    <w:p w14:paraId="27AE9E79" w14:textId="77777777" w:rsidR="00E45B0A" w:rsidRDefault="00E45B0A" w:rsidP="0061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27BE" w14:textId="7D214C8F" w:rsidR="00611BE8" w:rsidRDefault="00611BE8" w:rsidP="00611BE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E98" w14:textId="7D1024C4" w:rsidR="008121CE" w:rsidRDefault="008121CE" w:rsidP="008121C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F5F5D56" wp14:editId="78AA0CB1">
          <wp:extent cx="1476375" cy="1400175"/>
          <wp:effectExtent l="0" t="0" r="9525" b="9525"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247"/>
    <w:multiLevelType w:val="hybridMultilevel"/>
    <w:tmpl w:val="A974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B65"/>
    <w:multiLevelType w:val="hybridMultilevel"/>
    <w:tmpl w:val="34C8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4ACE"/>
    <w:multiLevelType w:val="hybridMultilevel"/>
    <w:tmpl w:val="03C27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F3891"/>
    <w:multiLevelType w:val="multilevel"/>
    <w:tmpl w:val="8C4E0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78827654">
    <w:abstractNumId w:val="3"/>
  </w:num>
  <w:num w:numId="2" w16cid:durableId="2080591957">
    <w:abstractNumId w:val="2"/>
  </w:num>
  <w:num w:numId="3" w16cid:durableId="247156677">
    <w:abstractNumId w:val="0"/>
  </w:num>
  <w:num w:numId="4" w16cid:durableId="1377974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A5"/>
    <w:rsid w:val="0004269A"/>
    <w:rsid w:val="00071E11"/>
    <w:rsid w:val="00076AD7"/>
    <w:rsid w:val="00082147"/>
    <w:rsid w:val="0008342D"/>
    <w:rsid w:val="00095A76"/>
    <w:rsid w:val="000A0B00"/>
    <w:rsid w:val="000A33D4"/>
    <w:rsid w:val="000B63C0"/>
    <w:rsid w:val="000D56F5"/>
    <w:rsid w:val="000D7165"/>
    <w:rsid w:val="00110B12"/>
    <w:rsid w:val="00113022"/>
    <w:rsid w:val="00135D9C"/>
    <w:rsid w:val="001725E6"/>
    <w:rsid w:val="001A2FC2"/>
    <w:rsid w:val="001C1620"/>
    <w:rsid w:val="001D4837"/>
    <w:rsid w:val="001F5BC3"/>
    <w:rsid w:val="0020326C"/>
    <w:rsid w:val="00224032"/>
    <w:rsid w:val="00227CD0"/>
    <w:rsid w:val="0024038B"/>
    <w:rsid w:val="002504DD"/>
    <w:rsid w:val="0028494C"/>
    <w:rsid w:val="0028697B"/>
    <w:rsid w:val="002F6E39"/>
    <w:rsid w:val="00301721"/>
    <w:rsid w:val="00310F14"/>
    <w:rsid w:val="00324EFC"/>
    <w:rsid w:val="00372698"/>
    <w:rsid w:val="00374207"/>
    <w:rsid w:val="003A504A"/>
    <w:rsid w:val="003E2098"/>
    <w:rsid w:val="003F7F8A"/>
    <w:rsid w:val="004708D1"/>
    <w:rsid w:val="00490976"/>
    <w:rsid w:val="004B60BC"/>
    <w:rsid w:val="004C4212"/>
    <w:rsid w:val="004F459C"/>
    <w:rsid w:val="00510DBF"/>
    <w:rsid w:val="00520AD7"/>
    <w:rsid w:val="00522A2F"/>
    <w:rsid w:val="005243C4"/>
    <w:rsid w:val="005326A4"/>
    <w:rsid w:val="00554D84"/>
    <w:rsid w:val="00571DE4"/>
    <w:rsid w:val="00582770"/>
    <w:rsid w:val="005962D1"/>
    <w:rsid w:val="005C215E"/>
    <w:rsid w:val="005C2927"/>
    <w:rsid w:val="005C675F"/>
    <w:rsid w:val="005D346B"/>
    <w:rsid w:val="005F47EB"/>
    <w:rsid w:val="006104D0"/>
    <w:rsid w:val="00611BE8"/>
    <w:rsid w:val="00636A99"/>
    <w:rsid w:val="00645914"/>
    <w:rsid w:val="00651C1D"/>
    <w:rsid w:val="00680BD5"/>
    <w:rsid w:val="0069476C"/>
    <w:rsid w:val="006A57A3"/>
    <w:rsid w:val="006B52A4"/>
    <w:rsid w:val="006B7312"/>
    <w:rsid w:val="006C05DA"/>
    <w:rsid w:val="006C2F02"/>
    <w:rsid w:val="006C778E"/>
    <w:rsid w:val="006D0B08"/>
    <w:rsid w:val="006D43B6"/>
    <w:rsid w:val="006E262C"/>
    <w:rsid w:val="006F1B94"/>
    <w:rsid w:val="006F3353"/>
    <w:rsid w:val="006F35BC"/>
    <w:rsid w:val="006F3766"/>
    <w:rsid w:val="007207BF"/>
    <w:rsid w:val="0076190E"/>
    <w:rsid w:val="00772EF9"/>
    <w:rsid w:val="0077529A"/>
    <w:rsid w:val="007A7C51"/>
    <w:rsid w:val="007C3877"/>
    <w:rsid w:val="007D10B5"/>
    <w:rsid w:val="007F0D4C"/>
    <w:rsid w:val="00805FFB"/>
    <w:rsid w:val="00811513"/>
    <w:rsid w:val="008121CE"/>
    <w:rsid w:val="008205E5"/>
    <w:rsid w:val="00836784"/>
    <w:rsid w:val="00856CA7"/>
    <w:rsid w:val="0087355B"/>
    <w:rsid w:val="008D520E"/>
    <w:rsid w:val="008E4153"/>
    <w:rsid w:val="008F164A"/>
    <w:rsid w:val="00921E12"/>
    <w:rsid w:val="009306D3"/>
    <w:rsid w:val="00931202"/>
    <w:rsid w:val="009342D8"/>
    <w:rsid w:val="00937F02"/>
    <w:rsid w:val="00945FD4"/>
    <w:rsid w:val="009578A5"/>
    <w:rsid w:val="00965C1A"/>
    <w:rsid w:val="00965D46"/>
    <w:rsid w:val="00982BC3"/>
    <w:rsid w:val="00987C88"/>
    <w:rsid w:val="00997411"/>
    <w:rsid w:val="009A1C0C"/>
    <w:rsid w:val="009C7B86"/>
    <w:rsid w:val="009D34C8"/>
    <w:rsid w:val="009D3F1B"/>
    <w:rsid w:val="00A61D56"/>
    <w:rsid w:val="00A62490"/>
    <w:rsid w:val="00A63537"/>
    <w:rsid w:val="00A742E2"/>
    <w:rsid w:val="00AA52AB"/>
    <w:rsid w:val="00AC6A52"/>
    <w:rsid w:val="00AE3AEA"/>
    <w:rsid w:val="00B14F14"/>
    <w:rsid w:val="00B1504C"/>
    <w:rsid w:val="00B32352"/>
    <w:rsid w:val="00BA4153"/>
    <w:rsid w:val="00BB0DD8"/>
    <w:rsid w:val="00BD20B6"/>
    <w:rsid w:val="00BE7B9A"/>
    <w:rsid w:val="00BF3A70"/>
    <w:rsid w:val="00BF58BD"/>
    <w:rsid w:val="00C0402C"/>
    <w:rsid w:val="00C20215"/>
    <w:rsid w:val="00C2174A"/>
    <w:rsid w:val="00C3271D"/>
    <w:rsid w:val="00C33718"/>
    <w:rsid w:val="00C61082"/>
    <w:rsid w:val="00C84801"/>
    <w:rsid w:val="00C958DC"/>
    <w:rsid w:val="00CB205E"/>
    <w:rsid w:val="00CC2BDF"/>
    <w:rsid w:val="00CD2260"/>
    <w:rsid w:val="00CF1204"/>
    <w:rsid w:val="00D0003E"/>
    <w:rsid w:val="00D1119A"/>
    <w:rsid w:val="00D13F7A"/>
    <w:rsid w:val="00D20283"/>
    <w:rsid w:val="00D204F3"/>
    <w:rsid w:val="00D534D6"/>
    <w:rsid w:val="00D5798B"/>
    <w:rsid w:val="00D85DAB"/>
    <w:rsid w:val="00DB2C06"/>
    <w:rsid w:val="00E45B0A"/>
    <w:rsid w:val="00E471B1"/>
    <w:rsid w:val="00E5196D"/>
    <w:rsid w:val="00E92B5E"/>
    <w:rsid w:val="00EB3AAC"/>
    <w:rsid w:val="00F013AB"/>
    <w:rsid w:val="00F036A4"/>
    <w:rsid w:val="00F12F8D"/>
    <w:rsid w:val="00F40193"/>
    <w:rsid w:val="00F71156"/>
    <w:rsid w:val="00F80BC5"/>
    <w:rsid w:val="00F96BC5"/>
    <w:rsid w:val="00FA499B"/>
    <w:rsid w:val="00FB794B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13CDE"/>
  <w15:chartTrackingRefBased/>
  <w15:docId w15:val="{1ED75473-94FD-482D-964C-430A6D2B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1BE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2B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1BE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E8"/>
  </w:style>
  <w:style w:type="paragraph" w:styleId="Footer">
    <w:name w:val="footer"/>
    <w:basedOn w:val="Normal"/>
    <w:link w:val="FooterChar"/>
    <w:uiPriority w:val="99"/>
    <w:unhideWhenUsed/>
    <w:rsid w:val="0061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E8"/>
  </w:style>
  <w:style w:type="paragraph" w:styleId="ListParagraph">
    <w:name w:val="List Paragraph"/>
    <w:basedOn w:val="Normal"/>
    <w:uiPriority w:val="34"/>
    <w:qFormat/>
    <w:rsid w:val="00A6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A50854367</value>
    </field>
    <field name="Objective-Title">
      <value order="0">Inter-Ministerial Group for Sport - Written Statement</value>
    </field>
    <field name="Objective-Description">
      <value order="0"/>
    </field>
    <field name="Objective-CreationStamp">
      <value order="0">2024-03-05T12:55:17Z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2024-03-07T16:56:14Z</value>
    </field>
    <field name="Objective-ModificationStamp">
      <value order="0">2024-03-07T16:56:14Z</value>
    </field>
    <field name="Objective-Owner">
      <value order="0">Hannam, Lewis (ETC - Culture, Sport &amp; Tourism - Sports Policy)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- 2021 - 2024:Dawn Bowden, Deputy Minister for Arts, Sports and Chief Whip - Sport Policy - Government Busimess - 2024:Dawn Bowden, Deputy Minister for Arts, Sports and Chief Whip - Sport Policy - Inter-Ministerial Meetings - 2024:Inter-Ministerial Group for Sport - 29/02/24 - 01/03/2024</value>
    </field>
    <field name="Objective-Parent">
      <value order="0">Inter-Ministerial Group for Sport - 29/02/24 - 01/03/2024</value>
    </field>
    <field name="Objective-State">
      <value order="0">Published</value>
    </field>
    <field name="Objective-VersionId">
      <value order="0">vA94406354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qA2087762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2024-03-05T00:00:00Z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Paul (ETC - Culture, Sport &amp; Tourism - Sports Policy)</dc:creator>
  <cp:keywords/>
  <dc:description/>
  <cp:lastModifiedBy>Oxenham, James (OFM - Cabinet Division)</cp:lastModifiedBy>
  <cp:revision>2</cp:revision>
  <dcterms:created xsi:type="dcterms:W3CDTF">2024-03-08T13:05:00Z</dcterms:created>
  <dcterms:modified xsi:type="dcterms:W3CDTF">2024-03-08T13:05:00Z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A50854367</vt:lpwstr>
  </property>
  <property fmtid="{D5CDD505-2E9C-101B-9397-08002B2CF9AE}" pid="4" name="Objective-Title">
    <vt:lpwstr>Inter-Ministerial Group for Sport - Written Statement</vt:lpwstr>
  </property>
  <property fmtid="{D5CDD505-2E9C-101B-9397-08002B2CF9AE}" pid="5" name="Objective-Description">
    <vt:lpwstr/>
  </property>
  <property fmtid="{D5CDD505-2E9C-101B-9397-08002B2CF9AE}" pid="6" name="Objective-CreationStamp">
    <vt:filetime>2024-03-05T12:55:17Z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2024-03-07T16:56:14Z</vt:filetime>
  </property>
  <property fmtid="{D5CDD505-2E9C-101B-9397-08002B2CF9AE}" pid="10" name="Objective-ModificationStamp">
    <vt:filetime>2024-03-07T16:56:14Z</vt:filetime>
  </property>
  <property fmtid="{D5CDD505-2E9C-101B-9397-08002B2CF9AE}" pid="11" name="Objective-Owner">
    <vt:lpwstr>Hannam, Lewis (ETC - Culture, Sport &amp; Tourism - Sports Policy)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- 2021 - 2024:Dawn Bowden, Deputy Minister for Arts, Sports and Chief Whip - Sport Policy - Government Busimess - 2024:Dawn Bowden, Deputy Minister for Arts, Sports and Chief Whip - Sport Policy - Inter-Ministerial Meetings - 2024:Inter-Ministerial Group for Sport - 29/02/24 - 01/03/2024:</vt:lpwstr>
  </property>
  <property fmtid="{D5CDD505-2E9C-101B-9397-08002B2CF9AE}" pid="13" name="Objective-Parent">
    <vt:lpwstr>Inter-Ministerial Group for Sport - 29/02/24 - 01/03/2024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vA94406354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qA2087762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2024-03-05T00:00:00Z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