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3AD7" w14:textId="77777777" w:rsidR="001A39E2" w:rsidRDefault="001A39E2" w:rsidP="001A39E2">
      <w:pPr>
        <w:jc w:val="right"/>
        <w:rPr>
          <w:b/>
        </w:rPr>
      </w:pPr>
    </w:p>
    <w:p w14:paraId="3B6F3AD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B6F3AF4" wp14:editId="3B6F3AF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CD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B6F3AD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6F3A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6F3A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6F3AD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B6F3AF6" wp14:editId="3B6F3AF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3DE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B6F3AE1" w14:textId="77777777" w:rsidTr="00B049B1">
        <w:tc>
          <w:tcPr>
            <w:tcW w:w="1383" w:type="dxa"/>
            <w:tcBorders>
              <w:top w:val="nil"/>
              <w:left w:val="nil"/>
              <w:bottom w:val="nil"/>
              <w:right w:val="nil"/>
            </w:tcBorders>
            <w:vAlign w:val="center"/>
          </w:tcPr>
          <w:p w14:paraId="3B6F3ADD" w14:textId="77777777" w:rsidR="00EA5290" w:rsidRDefault="00EA5290" w:rsidP="00B049B1">
            <w:pPr>
              <w:spacing w:before="120" w:after="120"/>
              <w:rPr>
                <w:rFonts w:ascii="Arial" w:hAnsi="Arial" w:cs="Arial"/>
                <w:b/>
                <w:bCs/>
                <w:sz w:val="24"/>
                <w:szCs w:val="24"/>
              </w:rPr>
            </w:pPr>
          </w:p>
          <w:p w14:paraId="3B6F3AD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6F3ADF" w14:textId="77777777" w:rsidR="00EA5290" w:rsidRPr="00670227" w:rsidRDefault="00EA5290" w:rsidP="00B049B1">
            <w:pPr>
              <w:spacing w:before="120" w:after="120"/>
              <w:rPr>
                <w:rFonts w:ascii="Arial" w:hAnsi="Arial" w:cs="Arial"/>
                <w:b/>
                <w:bCs/>
                <w:sz w:val="24"/>
                <w:szCs w:val="24"/>
              </w:rPr>
            </w:pPr>
          </w:p>
          <w:p w14:paraId="3B6F3AE0" w14:textId="702FC285" w:rsidR="00EA5290" w:rsidRPr="00670227" w:rsidRDefault="00CC632E" w:rsidP="00CC632E">
            <w:pPr>
              <w:spacing w:before="120" w:after="120"/>
              <w:rPr>
                <w:rFonts w:ascii="Arial" w:hAnsi="Arial" w:cs="Arial"/>
                <w:b/>
                <w:bCs/>
                <w:sz w:val="24"/>
                <w:szCs w:val="24"/>
              </w:rPr>
            </w:pPr>
            <w:r>
              <w:rPr>
                <w:rFonts w:ascii="Arial" w:hAnsi="Arial" w:cs="Arial"/>
                <w:b/>
                <w:bCs/>
                <w:sz w:val="24"/>
                <w:szCs w:val="24"/>
              </w:rPr>
              <w:t>Update on setting up</w:t>
            </w:r>
            <w:r w:rsidR="00162D93">
              <w:rPr>
                <w:rFonts w:ascii="Arial" w:hAnsi="Arial" w:cs="Arial"/>
                <w:b/>
                <w:bCs/>
                <w:sz w:val="24"/>
                <w:szCs w:val="24"/>
              </w:rPr>
              <w:t xml:space="preserve"> an NHS Executive for Wales</w:t>
            </w:r>
          </w:p>
        </w:tc>
      </w:tr>
      <w:tr w:rsidR="00EA5290" w:rsidRPr="00A011A1" w14:paraId="3B6F3AE4" w14:textId="77777777" w:rsidTr="00B049B1">
        <w:tc>
          <w:tcPr>
            <w:tcW w:w="1383" w:type="dxa"/>
            <w:tcBorders>
              <w:top w:val="nil"/>
              <w:left w:val="nil"/>
              <w:bottom w:val="nil"/>
              <w:right w:val="nil"/>
            </w:tcBorders>
            <w:vAlign w:val="center"/>
          </w:tcPr>
          <w:p w14:paraId="3B6F3A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6F3AE3" w14:textId="3CD063A1" w:rsidR="00EA5290" w:rsidRPr="00670227" w:rsidRDefault="00694A13" w:rsidP="00694A13">
            <w:pPr>
              <w:spacing w:before="120" w:after="120"/>
              <w:rPr>
                <w:rFonts w:ascii="Arial" w:hAnsi="Arial" w:cs="Arial"/>
                <w:b/>
                <w:bCs/>
                <w:sz w:val="24"/>
                <w:szCs w:val="24"/>
              </w:rPr>
            </w:pPr>
            <w:r>
              <w:rPr>
                <w:rFonts w:ascii="Arial" w:hAnsi="Arial" w:cs="Arial"/>
                <w:b/>
                <w:bCs/>
                <w:sz w:val="24"/>
                <w:szCs w:val="24"/>
              </w:rPr>
              <w:t>18</w:t>
            </w:r>
            <w:r w:rsidR="00162D93">
              <w:rPr>
                <w:rFonts w:ascii="Arial" w:hAnsi="Arial" w:cs="Arial"/>
                <w:b/>
                <w:bCs/>
                <w:sz w:val="24"/>
                <w:szCs w:val="24"/>
              </w:rPr>
              <w:t xml:space="preserve"> May</w:t>
            </w:r>
            <w:r w:rsidR="0018678C">
              <w:rPr>
                <w:rFonts w:ascii="Arial" w:hAnsi="Arial" w:cs="Arial"/>
                <w:b/>
                <w:bCs/>
                <w:sz w:val="24"/>
                <w:szCs w:val="24"/>
              </w:rPr>
              <w:t xml:space="preserve"> 2022</w:t>
            </w:r>
          </w:p>
        </w:tc>
      </w:tr>
      <w:tr w:rsidR="00EA5290" w:rsidRPr="00A011A1" w14:paraId="3B6F3AE7" w14:textId="77777777" w:rsidTr="00B049B1">
        <w:tc>
          <w:tcPr>
            <w:tcW w:w="1383" w:type="dxa"/>
            <w:tcBorders>
              <w:top w:val="nil"/>
              <w:left w:val="nil"/>
              <w:bottom w:val="nil"/>
              <w:right w:val="nil"/>
            </w:tcBorders>
            <w:vAlign w:val="center"/>
          </w:tcPr>
          <w:p w14:paraId="3B6F3AE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B6F3AE6" w14:textId="5AC0E645" w:rsidR="00EA5290" w:rsidRPr="00670227" w:rsidRDefault="00162D93" w:rsidP="001E53BF">
            <w:pPr>
              <w:spacing w:before="120" w:after="120"/>
              <w:rPr>
                <w:rFonts w:ascii="Arial" w:hAnsi="Arial" w:cs="Arial"/>
                <w:b/>
                <w:bCs/>
                <w:sz w:val="24"/>
                <w:szCs w:val="24"/>
              </w:rPr>
            </w:pPr>
            <w:r>
              <w:rPr>
                <w:rFonts w:ascii="Arial" w:hAnsi="Arial" w:cs="Arial"/>
                <w:b/>
                <w:bCs/>
                <w:sz w:val="24"/>
                <w:szCs w:val="24"/>
              </w:rPr>
              <w:t>Eluned Morgan</w:t>
            </w:r>
            <w:r w:rsidR="0018678C">
              <w:rPr>
                <w:rFonts w:ascii="Arial" w:hAnsi="Arial" w:cs="Arial"/>
                <w:b/>
                <w:bCs/>
                <w:sz w:val="24"/>
                <w:szCs w:val="24"/>
              </w:rPr>
              <w:t xml:space="preserve"> MS</w:t>
            </w:r>
            <w:r>
              <w:rPr>
                <w:rFonts w:ascii="Arial" w:hAnsi="Arial" w:cs="Arial"/>
                <w:b/>
                <w:bCs/>
                <w:sz w:val="24"/>
                <w:szCs w:val="24"/>
              </w:rPr>
              <w:t xml:space="preserve">, </w:t>
            </w:r>
            <w:r w:rsidR="0099546E">
              <w:rPr>
                <w:rFonts w:ascii="Arial" w:hAnsi="Arial" w:cs="Arial"/>
                <w:b/>
                <w:bCs/>
                <w:sz w:val="24"/>
                <w:szCs w:val="24"/>
              </w:rPr>
              <w:t>Minister</w:t>
            </w:r>
            <w:r>
              <w:rPr>
                <w:rFonts w:ascii="Arial" w:hAnsi="Arial" w:cs="Arial"/>
                <w:b/>
                <w:bCs/>
                <w:sz w:val="24"/>
                <w:szCs w:val="24"/>
              </w:rPr>
              <w:t xml:space="preserve"> for Health and Social Services</w:t>
            </w:r>
          </w:p>
        </w:tc>
      </w:tr>
    </w:tbl>
    <w:p w14:paraId="3B6F3AE8" w14:textId="77777777" w:rsidR="00EA5290" w:rsidRPr="00A011A1" w:rsidRDefault="00EA5290" w:rsidP="00EA5290"/>
    <w:p w14:paraId="3B6F3AE9" w14:textId="77777777" w:rsidR="00EA5290" w:rsidRDefault="00EA5290" w:rsidP="00EA5290">
      <w:pPr>
        <w:pStyle w:val="BodyText"/>
        <w:jc w:val="left"/>
        <w:rPr>
          <w:lang w:val="en-US"/>
        </w:rPr>
      </w:pPr>
    </w:p>
    <w:p w14:paraId="55663FF4" w14:textId="1223D59C" w:rsidR="00CC632E" w:rsidRDefault="0018678C" w:rsidP="00CC632E">
      <w:pPr>
        <w:rPr>
          <w:rFonts w:ascii="Arial" w:hAnsi="Arial"/>
          <w:sz w:val="24"/>
        </w:rPr>
      </w:pPr>
      <w:r>
        <w:rPr>
          <w:rFonts w:ascii="Arial" w:hAnsi="Arial"/>
          <w:sz w:val="24"/>
        </w:rPr>
        <w:t xml:space="preserve">This statement </w:t>
      </w:r>
      <w:r w:rsidR="00CC632E">
        <w:rPr>
          <w:rFonts w:ascii="Arial" w:hAnsi="Arial"/>
          <w:sz w:val="24"/>
        </w:rPr>
        <w:t>update</w:t>
      </w:r>
      <w:r>
        <w:rPr>
          <w:rFonts w:ascii="Arial" w:hAnsi="Arial"/>
          <w:sz w:val="24"/>
        </w:rPr>
        <w:t>s</w:t>
      </w:r>
      <w:r w:rsidR="00CC632E">
        <w:rPr>
          <w:rFonts w:ascii="Arial" w:hAnsi="Arial"/>
          <w:sz w:val="24"/>
        </w:rPr>
        <w:t xml:space="preserve"> </w:t>
      </w:r>
      <w:r>
        <w:rPr>
          <w:rFonts w:ascii="Arial" w:hAnsi="Arial"/>
          <w:sz w:val="24"/>
        </w:rPr>
        <w:t xml:space="preserve">Members about </w:t>
      </w:r>
      <w:r w:rsidR="00CC632E">
        <w:rPr>
          <w:rFonts w:ascii="Arial" w:hAnsi="Arial"/>
          <w:sz w:val="24"/>
        </w:rPr>
        <w:t>our plans to establish an NHS Executive to drive improvements in t</w:t>
      </w:r>
      <w:r w:rsidR="00CC632E">
        <w:rPr>
          <w:rFonts w:ascii="Arial" w:hAnsi="Arial" w:cs="Arial"/>
          <w:sz w:val="24"/>
          <w:szCs w:val="24"/>
        </w:rPr>
        <w:t xml:space="preserve">he quality and safety of care across Wales.   </w:t>
      </w:r>
      <w:r w:rsidR="00CC632E">
        <w:rPr>
          <w:rFonts w:ascii="Arial" w:hAnsi="Arial"/>
          <w:sz w:val="24"/>
        </w:rPr>
        <w:t xml:space="preserve"> </w:t>
      </w:r>
    </w:p>
    <w:p w14:paraId="4EB063A8" w14:textId="77777777" w:rsidR="00CC632E" w:rsidRDefault="00CC632E" w:rsidP="00CC632E">
      <w:pPr>
        <w:rPr>
          <w:rFonts w:ascii="Arial" w:hAnsi="Arial" w:cs="Arial"/>
          <w:sz w:val="24"/>
          <w:szCs w:val="24"/>
        </w:rPr>
      </w:pPr>
    </w:p>
    <w:p w14:paraId="5FEC1313" w14:textId="447BE2F3" w:rsidR="00CC632E" w:rsidRDefault="00CC632E" w:rsidP="00CC632E">
      <w:pPr>
        <w:rPr>
          <w:rFonts w:ascii="Arial" w:hAnsi="Arial" w:cs="Arial"/>
          <w:sz w:val="24"/>
          <w:szCs w:val="24"/>
        </w:rPr>
      </w:pPr>
      <w:r>
        <w:rPr>
          <w:rFonts w:ascii="Arial" w:hAnsi="Arial" w:cs="Arial"/>
          <w:sz w:val="24"/>
          <w:szCs w:val="24"/>
        </w:rPr>
        <w:t xml:space="preserve">The decision to </w:t>
      </w:r>
      <w:r w:rsidR="00936979">
        <w:rPr>
          <w:rFonts w:ascii="Arial" w:hAnsi="Arial" w:cs="Arial"/>
          <w:sz w:val="24"/>
          <w:szCs w:val="24"/>
        </w:rPr>
        <w:t xml:space="preserve">set up </w:t>
      </w:r>
      <w:r>
        <w:rPr>
          <w:rFonts w:ascii="Arial" w:hAnsi="Arial" w:cs="Arial"/>
          <w:sz w:val="24"/>
          <w:szCs w:val="24"/>
        </w:rPr>
        <w:t xml:space="preserve">a national executive function was </w:t>
      </w:r>
      <w:r w:rsidR="00936979">
        <w:rPr>
          <w:rFonts w:ascii="Arial" w:hAnsi="Arial" w:cs="Arial"/>
          <w:sz w:val="24"/>
          <w:szCs w:val="24"/>
        </w:rPr>
        <w:t xml:space="preserve">outlined </w:t>
      </w:r>
      <w:r>
        <w:rPr>
          <w:rFonts w:ascii="Arial" w:hAnsi="Arial" w:cs="Arial"/>
          <w:sz w:val="24"/>
          <w:szCs w:val="24"/>
        </w:rPr>
        <w:t xml:space="preserve">in </w:t>
      </w:r>
      <w:r>
        <w:rPr>
          <w:rFonts w:ascii="Arial" w:hAnsi="Arial" w:cs="Arial"/>
          <w:i/>
          <w:sz w:val="24"/>
          <w:szCs w:val="24"/>
        </w:rPr>
        <w:t>A Healthier Wales</w:t>
      </w:r>
      <w:r>
        <w:rPr>
          <w:rFonts w:ascii="Arial" w:hAnsi="Arial" w:cs="Arial"/>
          <w:sz w:val="24"/>
          <w:szCs w:val="24"/>
        </w:rPr>
        <w:t xml:space="preserve"> in 2018</w:t>
      </w:r>
      <w:r w:rsidR="00BC097C">
        <w:rPr>
          <w:rFonts w:ascii="Arial" w:hAnsi="Arial" w:cs="Arial"/>
          <w:sz w:val="24"/>
          <w:szCs w:val="24"/>
        </w:rPr>
        <w:t xml:space="preserve">, and reconfirmed </w:t>
      </w:r>
      <w:r w:rsidR="008C39BB">
        <w:rPr>
          <w:rFonts w:ascii="Arial" w:hAnsi="Arial" w:cs="Arial"/>
          <w:sz w:val="24"/>
          <w:szCs w:val="24"/>
        </w:rPr>
        <w:t>in the Programme for Government,</w:t>
      </w:r>
      <w:r w:rsidR="00936979">
        <w:rPr>
          <w:rFonts w:ascii="Arial" w:hAnsi="Arial" w:cs="Arial"/>
          <w:sz w:val="24"/>
          <w:szCs w:val="24"/>
        </w:rPr>
        <w:t xml:space="preserve"> and </w:t>
      </w:r>
      <w:r w:rsidR="007E5735">
        <w:rPr>
          <w:rFonts w:ascii="Arial" w:hAnsi="Arial" w:cs="Arial"/>
          <w:sz w:val="24"/>
          <w:szCs w:val="24"/>
        </w:rPr>
        <w:t xml:space="preserve">is </w:t>
      </w:r>
      <w:r>
        <w:rPr>
          <w:rFonts w:ascii="Arial" w:hAnsi="Arial" w:cs="Arial"/>
          <w:sz w:val="24"/>
          <w:szCs w:val="24"/>
        </w:rPr>
        <w:t>based on the findings and recommendations of</w:t>
      </w:r>
      <w:r w:rsidR="00936979">
        <w:rPr>
          <w:rFonts w:ascii="Arial" w:hAnsi="Arial" w:cs="Arial"/>
          <w:sz w:val="24"/>
          <w:szCs w:val="24"/>
        </w:rPr>
        <w:t xml:space="preserve"> </w:t>
      </w:r>
      <w:r>
        <w:rPr>
          <w:rFonts w:ascii="Arial" w:hAnsi="Arial" w:cs="Arial"/>
          <w:sz w:val="24"/>
          <w:szCs w:val="24"/>
        </w:rPr>
        <w:t>the OECD</w:t>
      </w:r>
      <w:r w:rsidR="00936979">
        <w:rPr>
          <w:rFonts w:ascii="Arial" w:hAnsi="Arial" w:cs="Arial"/>
          <w:sz w:val="24"/>
          <w:szCs w:val="24"/>
        </w:rPr>
        <w:t>’s</w:t>
      </w:r>
      <w:r>
        <w:rPr>
          <w:rFonts w:ascii="Arial" w:hAnsi="Arial" w:cs="Arial"/>
          <w:sz w:val="24"/>
          <w:szCs w:val="24"/>
        </w:rPr>
        <w:t xml:space="preserve"> Quality Review and the </w:t>
      </w:r>
      <w:r w:rsidRPr="00AD5C02">
        <w:rPr>
          <w:rFonts w:ascii="Arial" w:hAnsi="Arial" w:cs="Arial"/>
          <w:sz w:val="24"/>
          <w:szCs w:val="24"/>
        </w:rPr>
        <w:t xml:space="preserve">Parliamentary Review of the </w:t>
      </w:r>
      <w:r w:rsidR="00936979" w:rsidRPr="008C39BB">
        <w:rPr>
          <w:rFonts w:ascii="Arial" w:hAnsi="Arial" w:cs="Arial"/>
          <w:sz w:val="24"/>
          <w:szCs w:val="24"/>
        </w:rPr>
        <w:t>Long</w:t>
      </w:r>
      <w:r w:rsidRPr="008C39BB">
        <w:rPr>
          <w:rFonts w:ascii="Arial" w:hAnsi="Arial" w:cs="Arial"/>
          <w:sz w:val="24"/>
          <w:szCs w:val="24"/>
        </w:rPr>
        <w:t xml:space="preserve">-term </w:t>
      </w:r>
      <w:r w:rsidR="00936979" w:rsidRPr="008C39BB">
        <w:rPr>
          <w:rFonts w:ascii="Arial" w:hAnsi="Arial" w:cs="Arial"/>
          <w:sz w:val="24"/>
          <w:szCs w:val="24"/>
        </w:rPr>
        <w:t xml:space="preserve">Future </w:t>
      </w:r>
      <w:r w:rsidRPr="008C39BB">
        <w:rPr>
          <w:rFonts w:ascii="Arial" w:hAnsi="Arial" w:cs="Arial"/>
          <w:sz w:val="24"/>
          <w:szCs w:val="24"/>
        </w:rPr>
        <w:t>of Health and Social Care</w:t>
      </w:r>
      <w:r>
        <w:rPr>
          <w:rFonts w:ascii="Arial" w:hAnsi="Arial" w:cs="Arial"/>
          <w:sz w:val="24"/>
          <w:szCs w:val="24"/>
        </w:rPr>
        <w:t>. Both of these reviews called for a stronger centre, additional transformation</w:t>
      </w:r>
      <w:r w:rsidR="00936979">
        <w:rPr>
          <w:rFonts w:ascii="Arial" w:hAnsi="Arial" w:cs="Arial"/>
          <w:sz w:val="24"/>
          <w:szCs w:val="24"/>
        </w:rPr>
        <w:t>al</w:t>
      </w:r>
      <w:r>
        <w:rPr>
          <w:rFonts w:ascii="Arial" w:hAnsi="Arial" w:cs="Arial"/>
          <w:sz w:val="24"/>
          <w:szCs w:val="24"/>
        </w:rPr>
        <w:t xml:space="preserve"> capacity and streamlining of current structures. </w:t>
      </w:r>
    </w:p>
    <w:p w14:paraId="7EA4A115" w14:textId="77777777" w:rsidR="00CC632E" w:rsidRDefault="00CC632E" w:rsidP="00CC632E">
      <w:pPr>
        <w:rPr>
          <w:rFonts w:ascii="Arial" w:hAnsi="Arial" w:cs="Arial"/>
          <w:sz w:val="24"/>
          <w:szCs w:val="24"/>
        </w:rPr>
      </w:pPr>
    </w:p>
    <w:p w14:paraId="698203FF" w14:textId="61624297" w:rsidR="00936979" w:rsidRDefault="00CC632E" w:rsidP="00CC632E">
      <w:pPr>
        <w:rPr>
          <w:rFonts w:ascii="Arial" w:hAnsi="Arial" w:cs="Arial"/>
          <w:sz w:val="24"/>
          <w:szCs w:val="24"/>
        </w:rPr>
      </w:pPr>
      <w:r>
        <w:rPr>
          <w:rFonts w:ascii="Arial" w:hAnsi="Arial" w:cs="Arial"/>
          <w:sz w:val="24"/>
          <w:szCs w:val="24"/>
        </w:rPr>
        <w:t xml:space="preserve">Work </w:t>
      </w:r>
      <w:r w:rsidR="00936979">
        <w:rPr>
          <w:rFonts w:ascii="Arial" w:hAnsi="Arial" w:cs="Arial"/>
          <w:sz w:val="24"/>
          <w:szCs w:val="24"/>
        </w:rPr>
        <w:t xml:space="preserve">to establish </w:t>
      </w:r>
      <w:r>
        <w:rPr>
          <w:rFonts w:ascii="Arial" w:hAnsi="Arial" w:cs="Arial"/>
          <w:sz w:val="24"/>
          <w:szCs w:val="24"/>
        </w:rPr>
        <w:t xml:space="preserve">the NHS Executive was paused in 2020 to focus on the </w:t>
      </w:r>
      <w:r w:rsidR="00936979">
        <w:rPr>
          <w:rFonts w:ascii="Arial" w:hAnsi="Arial" w:cs="Arial"/>
          <w:sz w:val="24"/>
          <w:szCs w:val="24"/>
        </w:rPr>
        <w:t xml:space="preserve">pandemic </w:t>
      </w:r>
      <w:r>
        <w:rPr>
          <w:rFonts w:ascii="Arial" w:hAnsi="Arial" w:cs="Arial"/>
          <w:sz w:val="24"/>
          <w:szCs w:val="24"/>
        </w:rPr>
        <w:t xml:space="preserve">response. </w:t>
      </w:r>
      <w:r w:rsidR="00936979">
        <w:rPr>
          <w:rFonts w:ascii="Arial" w:hAnsi="Arial" w:cs="Arial"/>
          <w:sz w:val="24"/>
          <w:szCs w:val="24"/>
        </w:rPr>
        <w:t>As we</w:t>
      </w:r>
      <w:r w:rsidR="00BC097C">
        <w:rPr>
          <w:rFonts w:ascii="Arial" w:hAnsi="Arial" w:cs="Arial"/>
          <w:sz w:val="24"/>
          <w:szCs w:val="24"/>
        </w:rPr>
        <w:t xml:space="preserve"> </w:t>
      </w:r>
      <w:r w:rsidR="009448C1">
        <w:rPr>
          <w:rFonts w:ascii="Arial" w:hAnsi="Arial" w:cs="Arial"/>
          <w:sz w:val="24"/>
          <w:szCs w:val="24"/>
        </w:rPr>
        <w:t>move</w:t>
      </w:r>
      <w:r w:rsidR="00936979">
        <w:rPr>
          <w:rFonts w:ascii="Arial" w:hAnsi="Arial" w:cs="Arial"/>
          <w:sz w:val="24"/>
          <w:szCs w:val="24"/>
        </w:rPr>
        <w:t xml:space="preserve"> beyond the emergency response to the pandemic, we can ensure the </w:t>
      </w:r>
      <w:r>
        <w:rPr>
          <w:rFonts w:ascii="Arial" w:hAnsi="Arial" w:cs="Arial"/>
          <w:sz w:val="24"/>
          <w:szCs w:val="24"/>
        </w:rPr>
        <w:t xml:space="preserve">learning from the pandemic is built into </w:t>
      </w:r>
      <w:r w:rsidR="00936979">
        <w:rPr>
          <w:rFonts w:ascii="Arial" w:hAnsi="Arial" w:cs="Arial"/>
          <w:sz w:val="24"/>
          <w:szCs w:val="24"/>
        </w:rPr>
        <w:t>the development of the NHS Executive</w:t>
      </w:r>
      <w:r>
        <w:rPr>
          <w:rFonts w:ascii="Arial" w:hAnsi="Arial" w:cs="Arial"/>
          <w:sz w:val="24"/>
          <w:szCs w:val="24"/>
        </w:rPr>
        <w:t>.</w:t>
      </w:r>
    </w:p>
    <w:p w14:paraId="5A0F011D" w14:textId="77777777" w:rsidR="00936979" w:rsidRDefault="00936979" w:rsidP="00CC632E">
      <w:pPr>
        <w:rPr>
          <w:rFonts w:ascii="Arial" w:hAnsi="Arial" w:cs="Arial"/>
          <w:sz w:val="24"/>
          <w:szCs w:val="24"/>
        </w:rPr>
      </w:pPr>
    </w:p>
    <w:p w14:paraId="0CC49306" w14:textId="1C9B2061" w:rsidR="00CC632E" w:rsidRDefault="00CC632E" w:rsidP="00CC632E">
      <w:pPr>
        <w:rPr>
          <w:rFonts w:ascii="Arial" w:hAnsi="Arial" w:cs="Arial"/>
          <w:sz w:val="24"/>
          <w:szCs w:val="24"/>
        </w:rPr>
      </w:pPr>
      <w:r>
        <w:rPr>
          <w:rFonts w:ascii="Arial" w:hAnsi="Arial" w:cs="Arial"/>
          <w:sz w:val="24"/>
          <w:szCs w:val="24"/>
        </w:rPr>
        <w:t xml:space="preserve">I have </w:t>
      </w:r>
      <w:r w:rsidR="00936979">
        <w:rPr>
          <w:rFonts w:ascii="Arial" w:hAnsi="Arial" w:cs="Arial"/>
          <w:sz w:val="24"/>
          <w:szCs w:val="24"/>
        </w:rPr>
        <w:t xml:space="preserve">decided </w:t>
      </w:r>
      <w:r>
        <w:rPr>
          <w:rFonts w:ascii="Arial" w:hAnsi="Arial" w:cs="Arial"/>
          <w:sz w:val="24"/>
          <w:szCs w:val="24"/>
        </w:rPr>
        <w:t xml:space="preserve">to establish the NHS Executive as a hybrid model, rather than a standalone </w:t>
      </w:r>
      <w:r w:rsidR="00936979">
        <w:rPr>
          <w:rFonts w:ascii="Arial" w:hAnsi="Arial" w:cs="Arial"/>
          <w:sz w:val="24"/>
          <w:szCs w:val="24"/>
        </w:rPr>
        <w:t>organisation</w:t>
      </w:r>
      <w:r>
        <w:rPr>
          <w:rFonts w:ascii="Arial" w:hAnsi="Arial" w:cs="Arial"/>
          <w:sz w:val="24"/>
          <w:szCs w:val="24"/>
        </w:rPr>
        <w:t>. It will comprise a small</w:t>
      </w:r>
      <w:r w:rsidR="00936979">
        <w:rPr>
          <w:rFonts w:ascii="Arial" w:hAnsi="Arial" w:cs="Arial"/>
          <w:sz w:val="24"/>
          <w:szCs w:val="24"/>
        </w:rPr>
        <w:t>,</w:t>
      </w:r>
      <w:r>
        <w:rPr>
          <w:rFonts w:ascii="Arial" w:hAnsi="Arial" w:cs="Arial"/>
          <w:sz w:val="24"/>
          <w:szCs w:val="24"/>
        </w:rPr>
        <w:t xml:space="preserve"> strengthened senior team within Welsh Government, bolstered and complemented by</w:t>
      </w:r>
      <w:r w:rsidR="00BC097C">
        <w:rPr>
          <w:rFonts w:ascii="Arial" w:hAnsi="Arial" w:cs="Arial"/>
          <w:sz w:val="24"/>
          <w:szCs w:val="24"/>
        </w:rPr>
        <w:t xml:space="preserve"> </w:t>
      </w:r>
      <w:r w:rsidR="00BC097C" w:rsidRPr="003851D4">
        <w:rPr>
          <w:rFonts w:ascii="Arial" w:hAnsi="Arial" w:cs="Arial"/>
          <w:sz w:val="24"/>
          <w:szCs w:val="24"/>
        </w:rPr>
        <w:t>the bringing together of existing expertise and cap</w:t>
      </w:r>
      <w:r w:rsidR="00BC097C">
        <w:rPr>
          <w:rFonts w:ascii="Arial" w:hAnsi="Arial" w:cs="Arial"/>
          <w:sz w:val="24"/>
          <w:szCs w:val="24"/>
        </w:rPr>
        <w:t xml:space="preserve">acity from national bodies </w:t>
      </w:r>
      <w:r w:rsidR="00936979">
        <w:rPr>
          <w:rFonts w:ascii="Arial" w:hAnsi="Arial" w:cs="Arial"/>
          <w:sz w:val="24"/>
          <w:szCs w:val="24"/>
        </w:rPr>
        <w:t xml:space="preserve">in </w:t>
      </w:r>
      <w:r>
        <w:rPr>
          <w:rFonts w:ascii="Arial" w:hAnsi="Arial" w:cs="Arial"/>
          <w:sz w:val="24"/>
          <w:szCs w:val="24"/>
        </w:rPr>
        <w:t>the NHS</w:t>
      </w:r>
      <w:r w:rsidR="00BC097C">
        <w:rPr>
          <w:rFonts w:ascii="Arial" w:hAnsi="Arial" w:cs="Arial"/>
          <w:sz w:val="24"/>
          <w:szCs w:val="24"/>
        </w:rPr>
        <w:t xml:space="preserve">, </w:t>
      </w:r>
      <w:r w:rsidR="00BC097C" w:rsidRPr="003851D4">
        <w:rPr>
          <w:rFonts w:ascii="Arial" w:hAnsi="Arial" w:cs="Arial"/>
          <w:sz w:val="24"/>
          <w:szCs w:val="24"/>
        </w:rPr>
        <w:t>which will operate under a direct mandate from Welsh Government</w:t>
      </w:r>
      <w:r w:rsidR="00BC097C">
        <w:rPr>
          <w:rFonts w:ascii="Arial" w:hAnsi="Arial" w:cs="Arial"/>
          <w:sz w:val="24"/>
          <w:szCs w:val="24"/>
        </w:rPr>
        <w:t xml:space="preserve">.     </w:t>
      </w:r>
    </w:p>
    <w:p w14:paraId="6C491256" w14:textId="77777777" w:rsidR="00CC632E" w:rsidRDefault="00CC632E" w:rsidP="00CC632E">
      <w:pPr>
        <w:rPr>
          <w:rFonts w:ascii="Arial" w:hAnsi="Arial" w:cs="Arial"/>
          <w:sz w:val="24"/>
          <w:szCs w:val="24"/>
        </w:rPr>
      </w:pPr>
    </w:p>
    <w:p w14:paraId="4A51602F" w14:textId="3026A077" w:rsidR="00CC632E" w:rsidRDefault="00CC632E" w:rsidP="00CC632E">
      <w:pPr>
        <w:autoSpaceDE w:val="0"/>
        <w:autoSpaceDN w:val="0"/>
        <w:adjustRightInd w:val="0"/>
        <w:rPr>
          <w:rFonts w:ascii="Arial" w:hAnsi="Arial" w:cs="Arial"/>
          <w:sz w:val="24"/>
          <w:szCs w:val="24"/>
        </w:rPr>
      </w:pPr>
      <w:r>
        <w:rPr>
          <w:rFonts w:ascii="Arial" w:hAnsi="Arial" w:cs="Arial"/>
          <w:sz w:val="24"/>
          <w:szCs w:val="24"/>
        </w:rPr>
        <w:t xml:space="preserve">Setting up the NHS Executive is an essential part of making our health system fit for the future. Its central purpose will be to support the NHS to deliver improved quality of care to people </w:t>
      </w:r>
      <w:r w:rsidR="00936979">
        <w:rPr>
          <w:rFonts w:ascii="Arial" w:hAnsi="Arial" w:cs="Arial"/>
          <w:sz w:val="24"/>
          <w:szCs w:val="24"/>
        </w:rPr>
        <w:t xml:space="preserve">throughout </w:t>
      </w:r>
      <w:r>
        <w:rPr>
          <w:rFonts w:ascii="Arial" w:hAnsi="Arial" w:cs="Arial"/>
          <w:sz w:val="24"/>
          <w:szCs w:val="24"/>
        </w:rPr>
        <w:t>Wales</w:t>
      </w:r>
      <w:r w:rsidR="00936979">
        <w:rPr>
          <w:rFonts w:ascii="Arial" w:hAnsi="Arial" w:cs="Arial"/>
          <w:sz w:val="24"/>
          <w:szCs w:val="24"/>
        </w:rPr>
        <w:t xml:space="preserve">, </w:t>
      </w:r>
      <w:r>
        <w:rPr>
          <w:rFonts w:ascii="Arial" w:hAnsi="Arial" w:cs="Arial"/>
          <w:sz w:val="24"/>
          <w:szCs w:val="24"/>
        </w:rPr>
        <w:t xml:space="preserve">resulting in better and more equitable outcomes, access and patient experience, reduced variation and improvements in population health.  </w:t>
      </w:r>
    </w:p>
    <w:p w14:paraId="2EE3B721" w14:textId="77777777" w:rsidR="00CC632E" w:rsidRDefault="00CC632E" w:rsidP="00CC632E">
      <w:pPr>
        <w:autoSpaceDE w:val="0"/>
        <w:autoSpaceDN w:val="0"/>
        <w:adjustRightInd w:val="0"/>
        <w:rPr>
          <w:rFonts w:ascii="Arial" w:hAnsi="Arial" w:cs="Arial"/>
          <w:sz w:val="24"/>
          <w:szCs w:val="24"/>
        </w:rPr>
      </w:pPr>
    </w:p>
    <w:p w14:paraId="70F52E79" w14:textId="54E6B91D" w:rsidR="00CC632E" w:rsidRDefault="00936979" w:rsidP="00CC632E">
      <w:pPr>
        <w:autoSpaceDE w:val="0"/>
        <w:autoSpaceDN w:val="0"/>
        <w:adjustRightInd w:val="0"/>
        <w:rPr>
          <w:rFonts w:ascii="Arial" w:hAnsi="Arial" w:cs="Arial"/>
          <w:color w:val="000000"/>
          <w:sz w:val="24"/>
          <w:szCs w:val="24"/>
        </w:rPr>
      </w:pPr>
      <w:r>
        <w:rPr>
          <w:rFonts w:ascii="Arial" w:hAnsi="Arial" w:cs="Arial"/>
          <w:sz w:val="24"/>
          <w:szCs w:val="24"/>
        </w:rPr>
        <w:t xml:space="preserve">The </w:t>
      </w:r>
      <w:r w:rsidR="00CC632E">
        <w:rPr>
          <w:rFonts w:ascii="Arial" w:hAnsi="Arial" w:cs="Arial"/>
          <w:sz w:val="24"/>
          <w:szCs w:val="24"/>
        </w:rPr>
        <w:t>NHS Executive will</w:t>
      </w:r>
      <w:r w:rsidR="00CC632E" w:rsidRPr="00E47446">
        <w:rPr>
          <w:rFonts w:ascii="Arial" w:hAnsi="Arial" w:cs="Arial"/>
          <w:color w:val="000000"/>
          <w:sz w:val="24"/>
          <w:szCs w:val="24"/>
        </w:rPr>
        <w:t xml:space="preserve"> </w:t>
      </w:r>
      <w:r w:rsidR="00CC632E">
        <w:rPr>
          <w:rFonts w:ascii="Arial" w:hAnsi="Arial" w:cs="Arial"/>
          <w:color w:val="000000"/>
          <w:sz w:val="24"/>
          <w:szCs w:val="24"/>
        </w:rPr>
        <w:t>provide strong leadership and strategic direction – enabling, supporting and directing the NHS in Wales to transform clinical services in line with national priorities and standards by:</w:t>
      </w:r>
    </w:p>
    <w:p w14:paraId="0904CEB9" w14:textId="77777777" w:rsidR="00CC632E" w:rsidRDefault="00CC632E" w:rsidP="00CC632E">
      <w:pPr>
        <w:pStyle w:val="ListParagraph"/>
        <w:numPr>
          <w:ilvl w:val="0"/>
          <w:numId w:val="2"/>
        </w:numPr>
        <w:autoSpaceDE w:val="0"/>
        <w:autoSpaceDN w:val="0"/>
        <w:adjustRightInd w:val="0"/>
        <w:spacing w:after="160" w:line="259" w:lineRule="auto"/>
        <w:contextualSpacing/>
        <w:rPr>
          <w:rFonts w:ascii="Arial" w:hAnsi="Arial" w:cs="Arial"/>
          <w:color w:val="000000"/>
          <w:sz w:val="24"/>
          <w:szCs w:val="24"/>
        </w:rPr>
      </w:pPr>
      <w:r>
        <w:rPr>
          <w:rFonts w:ascii="Arial" w:hAnsi="Arial" w:cs="Arial"/>
          <w:color w:val="000000"/>
          <w:sz w:val="24"/>
          <w:szCs w:val="24"/>
        </w:rPr>
        <w:t>S</w:t>
      </w:r>
      <w:r w:rsidRPr="00F718E5">
        <w:rPr>
          <w:rFonts w:ascii="Arial" w:hAnsi="Arial" w:cs="Arial"/>
          <w:color w:val="000000"/>
          <w:sz w:val="24"/>
          <w:szCs w:val="24"/>
        </w:rPr>
        <w:t>trengthen</w:t>
      </w:r>
      <w:r>
        <w:rPr>
          <w:rFonts w:ascii="Arial" w:hAnsi="Arial" w:cs="Arial"/>
          <w:color w:val="000000"/>
          <w:sz w:val="24"/>
          <w:szCs w:val="24"/>
        </w:rPr>
        <w:t>ing</w:t>
      </w:r>
      <w:r w:rsidRPr="00F718E5">
        <w:rPr>
          <w:rFonts w:ascii="Arial" w:hAnsi="Arial" w:cs="Arial"/>
          <w:color w:val="000000"/>
          <w:sz w:val="24"/>
          <w:szCs w:val="24"/>
        </w:rPr>
        <w:t xml:space="preserve"> national leadership and support for quality improvement</w:t>
      </w:r>
      <w:r>
        <w:rPr>
          <w:rFonts w:ascii="Arial" w:hAnsi="Arial" w:cs="Arial"/>
          <w:color w:val="000000"/>
          <w:sz w:val="24"/>
          <w:szCs w:val="24"/>
        </w:rPr>
        <w:t>;</w:t>
      </w:r>
    </w:p>
    <w:p w14:paraId="187B3EF0" w14:textId="77777777" w:rsidR="00CC632E" w:rsidRDefault="00CC632E" w:rsidP="00CC632E">
      <w:pPr>
        <w:pStyle w:val="ListParagraph"/>
        <w:numPr>
          <w:ilvl w:val="0"/>
          <w:numId w:val="2"/>
        </w:numPr>
        <w:autoSpaceDE w:val="0"/>
        <w:autoSpaceDN w:val="0"/>
        <w:adjustRightInd w:val="0"/>
        <w:spacing w:after="160" w:line="259" w:lineRule="auto"/>
        <w:contextualSpacing/>
        <w:rPr>
          <w:rFonts w:ascii="Arial" w:hAnsi="Arial" w:cs="Arial"/>
          <w:color w:val="000000"/>
          <w:sz w:val="24"/>
          <w:szCs w:val="24"/>
        </w:rPr>
      </w:pPr>
      <w:r>
        <w:rPr>
          <w:rFonts w:ascii="Arial" w:hAnsi="Arial" w:cs="Arial"/>
          <w:color w:val="000000"/>
          <w:sz w:val="24"/>
          <w:szCs w:val="24"/>
        </w:rPr>
        <w:t>P</w:t>
      </w:r>
      <w:r w:rsidRPr="00F718E5">
        <w:rPr>
          <w:rFonts w:ascii="Arial" w:hAnsi="Arial" w:cs="Arial"/>
          <w:color w:val="000000"/>
          <w:sz w:val="24"/>
          <w:szCs w:val="24"/>
        </w:rPr>
        <w:t>rovid</w:t>
      </w:r>
      <w:r>
        <w:rPr>
          <w:rFonts w:ascii="Arial" w:hAnsi="Arial" w:cs="Arial"/>
          <w:color w:val="000000"/>
          <w:sz w:val="24"/>
          <w:szCs w:val="24"/>
        </w:rPr>
        <w:t>ing</w:t>
      </w:r>
      <w:r w:rsidRPr="00F718E5">
        <w:rPr>
          <w:rFonts w:ascii="Arial" w:hAnsi="Arial" w:cs="Arial"/>
          <w:color w:val="000000"/>
          <w:sz w:val="24"/>
          <w:szCs w:val="24"/>
        </w:rPr>
        <w:t xml:space="preserve"> more central direction to ensure a consistent and equitable approach to national and regional planning based on outcomes; </w:t>
      </w:r>
    </w:p>
    <w:p w14:paraId="220396E2" w14:textId="0DF38B8B" w:rsidR="00CC632E" w:rsidRDefault="00CC632E" w:rsidP="008C39BB">
      <w:pPr>
        <w:pStyle w:val="ListParagraph"/>
        <w:numPr>
          <w:ilvl w:val="0"/>
          <w:numId w:val="2"/>
        </w:numPr>
        <w:autoSpaceDE w:val="0"/>
        <w:autoSpaceDN w:val="0"/>
        <w:adjustRightInd w:val="0"/>
        <w:spacing w:after="160" w:line="259" w:lineRule="auto"/>
        <w:contextualSpacing/>
      </w:pPr>
      <w:r>
        <w:rPr>
          <w:rFonts w:ascii="Arial" w:hAnsi="Arial" w:cs="Arial"/>
          <w:color w:val="000000"/>
          <w:sz w:val="24"/>
          <w:szCs w:val="24"/>
        </w:rPr>
        <w:lastRenderedPageBreak/>
        <w:t>E</w:t>
      </w:r>
      <w:r w:rsidRPr="00F718E5">
        <w:rPr>
          <w:rFonts w:ascii="Arial" w:hAnsi="Arial" w:cs="Arial"/>
          <w:color w:val="000000"/>
          <w:sz w:val="24"/>
          <w:szCs w:val="24"/>
        </w:rPr>
        <w:t>nabl</w:t>
      </w:r>
      <w:r>
        <w:rPr>
          <w:rFonts w:ascii="Arial" w:hAnsi="Arial" w:cs="Arial"/>
          <w:color w:val="000000"/>
          <w:sz w:val="24"/>
          <w:szCs w:val="24"/>
        </w:rPr>
        <w:t>ing</w:t>
      </w:r>
      <w:r w:rsidRPr="00F718E5">
        <w:rPr>
          <w:rFonts w:ascii="Arial" w:hAnsi="Arial" w:cs="Arial"/>
          <w:color w:val="000000"/>
          <w:sz w:val="24"/>
          <w:szCs w:val="24"/>
        </w:rPr>
        <w:t xml:space="preserve"> stronger performance management arrangements, including capacity to challenge and support organisations that are not operating as expected.  </w:t>
      </w:r>
    </w:p>
    <w:p w14:paraId="79ADECA7" w14:textId="6A4C4D14" w:rsidR="00936979" w:rsidRDefault="00936979" w:rsidP="00CC632E">
      <w:pPr>
        <w:rPr>
          <w:rFonts w:ascii="Arial" w:hAnsi="Arial" w:cs="Arial"/>
          <w:sz w:val="24"/>
          <w:szCs w:val="24"/>
        </w:rPr>
      </w:pPr>
      <w:r>
        <w:rPr>
          <w:rFonts w:ascii="Arial" w:hAnsi="Arial" w:cs="Arial"/>
          <w:sz w:val="24"/>
          <w:szCs w:val="24"/>
        </w:rPr>
        <w:t xml:space="preserve">It </w:t>
      </w:r>
      <w:r w:rsidR="00CC632E">
        <w:rPr>
          <w:rFonts w:ascii="Arial" w:hAnsi="Arial" w:cs="Arial"/>
          <w:sz w:val="24"/>
          <w:szCs w:val="24"/>
        </w:rPr>
        <w:t xml:space="preserve">will bring together existing national capacity into a single delivery and accountability structure, operating </w:t>
      </w:r>
      <w:r>
        <w:rPr>
          <w:rFonts w:ascii="Arial" w:hAnsi="Arial" w:cs="Arial"/>
          <w:sz w:val="24"/>
          <w:szCs w:val="24"/>
        </w:rPr>
        <w:t xml:space="preserve">to </w:t>
      </w:r>
      <w:r w:rsidR="00CC632E">
        <w:rPr>
          <w:rFonts w:ascii="Arial" w:hAnsi="Arial" w:cs="Arial"/>
          <w:sz w:val="24"/>
          <w:szCs w:val="24"/>
        </w:rPr>
        <w:t xml:space="preserve">a mandate agreed by Ministers.  </w:t>
      </w:r>
    </w:p>
    <w:p w14:paraId="39F4A99D" w14:textId="77777777" w:rsidR="00936979" w:rsidRDefault="00936979" w:rsidP="00CC632E">
      <w:pPr>
        <w:rPr>
          <w:rFonts w:ascii="Arial" w:hAnsi="Arial" w:cs="Arial"/>
          <w:sz w:val="24"/>
          <w:szCs w:val="24"/>
        </w:rPr>
      </w:pPr>
    </w:p>
    <w:p w14:paraId="0F36B767" w14:textId="38C7706C" w:rsidR="00936979" w:rsidRDefault="00CC632E" w:rsidP="00CC632E">
      <w:pPr>
        <w:rPr>
          <w:rFonts w:ascii="Arial" w:hAnsi="Arial" w:cs="Arial"/>
          <w:sz w:val="24"/>
          <w:szCs w:val="24"/>
        </w:rPr>
      </w:pPr>
      <w:r>
        <w:rPr>
          <w:rFonts w:ascii="Arial" w:hAnsi="Arial" w:cs="Arial"/>
          <w:sz w:val="24"/>
          <w:szCs w:val="24"/>
        </w:rPr>
        <w:t xml:space="preserve">Under these new arrangements statutory accountability mechanisms will not change. All NHS organisations are already directly accountable to Ministers and the Welsh Government and will continue to be. I will continue to set priorities, targets and outcome measures for the NHS, which will feed into the mandate for the NHS Executive to deliver with the wider NHS.   </w:t>
      </w:r>
    </w:p>
    <w:p w14:paraId="5BD7C9BC" w14:textId="77777777" w:rsidR="00936979" w:rsidRDefault="00936979" w:rsidP="00CC632E">
      <w:pPr>
        <w:rPr>
          <w:rFonts w:ascii="Arial" w:hAnsi="Arial" w:cs="Arial"/>
          <w:sz w:val="24"/>
          <w:szCs w:val="24"/>
        </w:rPr>
      </w:pPr>
    </w:p>
    <w:p w14:paraId="7EC0181E" w14:textId="5630A4FE" w:rsidR="00CC632E" w:rsidRDefault="00936979" w:rsidP="00CC632E">
      <w:pPr>
        <w:rPr>
          <w:rFonts w:ascii="Arial" w:hAnsi="Arial" w:cs="Arial"/>
          <w:sz w:val="24"/>
          <w:szCs w:val="24"/>
        </w:rPr>
      </w:pPr>
      <w:r>
        <w:rPr>
          <w:rFonts w:ascii="Arial" w:hAnsi="Arial" w:cs="Arial"/>
          <w:sz w:val="24"/>
          <w:szCs w:val="24"/>
        </w:rPr>
        <w:t>T</w:t>
      </w:r>
      <w:r w:rsidR="00CC632E">
        <w:rPr>
          <w:rFonts w:ascii="Arial" w:hAnsi="Arial" w:cs="Arial"/>
          <w:sz w:val="24"/>
          <w:szCs w:val="24"/>
        </w:rPr>
        <w:t xml:space="preserve">he NHS Executive will provide additional capacity at a national level to oversee and support delivery of these priorities.   </w:t>
      </w:r>
    </w:p>
    <w:p w14:paraId="2A6A23B2" w14:textId="77777777" w:rsidR="00CC632E" w:rsidRDefault="00CC632E" w:rsidP="00CC632E">
      <w:pPr>
        <w:rPr>
          <w:rFonts w:ascii="Arial" w:hAnsi="Arial" w:cs="Arial"/>
          <w:sz w:val="24"/>
          <w:szCs w:val="24"/>
        </w:rPr>
      </w:pPr>
    </w:p>
    <w:p w14:paraId="44E8339D" w14:textId="64D5EEDA" w:rsidR="00CC632E" w:rsidRDefault="00CC632E" w:rsidP="00CC632E">
      <w:pPr>
        <w:rPr>
          <w:rFonts w:ascii="Arial" w:hAnsi="Arial" w:cs="Arial"/>
          <w:sz w:val="24"/>
          <w:szCs w:val="24"/>
        </w:rPr>
      </w:pPr>
      <w:r>
        <w:rPr>
          <w:rFonts w:ascii="Arial" w:hAnsi="Arial" w:cs="Arial"/>
          <w:sz w:val="24"/>
          <w:szCs w:val="24"/>
        </w:rPr>
        <w:t xml:space="preserve">An implementation programme to take forward the detailed work </w:t>
      </w:r>
      <w:r w:rsidR="00936979">
        <w:rPr>
          <w:rFonts w:ascii="Arial" w:hAnsi="Arial" w:cs="Arial"/>
          <w:sz w:val="24"/>
          <w:szCs w:val="24"/>
        </w:rPr>
        <w:t xml:space="preserve">about </w:t>
      </w:r>
      <w:r>
        <w:rPr>
          <w:rFonts w:ascii="Arial" w:hAnsi="Arial" w:cs="Arial"/>
          <w:sz w:val="24"/>
          <w:szCs w:val="24"/>
        </w:rPr>
        <w:t xml:space="preserve">how the NHS Executive will operate will be established. This will be led by Judith Paget, </w:t>
      </w:r>
      <w:r w:rsidR="00936979">
        <w:rPr>
          <w:rFonts w:ascii="Arial" w:hAnsi="Arial" w:cs="Arial"/>
          <w:sz w:val="24"/>
          <w:szCs w:val="24"/>
        </w:rPr>
        <w:t xml:space="preserve">chief executive of </w:t>
      </w:r>
      <w:r>
        <w:rPr>
          <w:rFonts w:ascii="Arial" w:hAnsi="Arial" w:cs="Arial"/>
          <w:sz w:val="24"/>
          <w:szCs w:val="24"/>
        </w:rPr>
        <w:t>NHS Wales</w:t>
      </w:r>
      <w:r w:rsidR="00936979">
        <w:rPr>
          <w:rFonts w:ascii="Arial" w:hAnsi="Arial" w:cs="Arial"/>
          <w:sz w:val="24"/>
          <w:szCs w:val="24"/>
        </w:rPr>
        <w:t xml:space="preserve"> and the Director General for Health and Social Services in the Welsh Government</w:t>
      </w:r>
      <w:r>
        <w:rPr>
          <w:rFonts w:ascii="Arial" w:hAnsi="Arial" w:cs="Arial"/>
          <w:sz w:val="24"/>
          <w:szCs w:val="24"/>
        </w:rPr>
        <w:t xml:space="preserve">. As part of this programme there will be full engagement with </w:t>
      </w:r>
      <w:r w:rsidRPr="00B772D5">
        <w:rPr>
          <w:rFonts w:ascii="Arial" w:hAnsi="Arial" w:cs="Arial"/>
          <w:sz w:val="24"/>
          <w:szCs w:val="24"/>
        </w:rPr>
        <w:t xml:space="preserve">NHS </w:t>
      </w:r>
      <w:r w:rsidR="00936979">
        <w:rPr>
          <w:rFonts w:ascii="Arial" w:hAnsi="Arial" w:cs="Arial"/>
          <w:sz w:val="24"/>
          <w:szCs w:val="24"/>
        </w:rPr>
        <w:t xml:space="preserve">chairs </w:t>
      </w:r>
      <w:r>
        <w:rPr>
          <w:rFonts w:ascii="Arial" w:hAnsi="Arial" w:cs="Arial"/>
          <w:sz w:val="24"/>
          <w:szCs w:val="24"/>
        </w:rPr>
        <w:t xml:space="preserve">and </w:t>
      </w:r>
      <w:r w:rsidR="00936979">
        <w:rPr>
          <w:rFonts w:ascii="Arial" w:hAnsi="Arial" w:cs="Arial"/>
          <w:sz w:val="24"/>
          <w:szCs w:val="24"/>
        </w:rPr>
        <w:t>chief executives</w:t>
      </w:r>
      <w:r>
        <w:rPr>
          <w:rFonts w:ascii="Arial" w:hAnsi="Arial" w:cs="Arial"/>
          <w:sz w:val="24"/>
          <w:szCs w:val="24"/>
        </w:rPr>
        <w:t xml:space="preserve">, the leads of national bodies, NHS and Welsh Government staff and wider stakeholders.  </w:t>
      </w:r>
    </w:p>
    <w:p w14:paraId="1B10E09C" w14:textId="77777777" w:rsidR="00CC632E" w:rsidRDefault="00CC632E" w:rsidP="00CC632E">
      <w:pPr>
        <w:rPr>
          <w:rFonts w:ascii="Arial" w:hAnsi="Arial" w:cs="Arial"/>
          <w:sz w:val="24"/>
          <w:szCs w:val="24"/>
        </w:rPr>
      </w:pPr>
    </w:p>
    <w:p w14:paraId="71857A97" w14:textId="6EE5ED31" w:rsidR="00CC632E" w:rsidRDefault="00CC632E" w:rsidP="00CC632E">
      <w:pPr>
        <w:rPr>
          <w:rFonts w:ascii="Arial" w:hAnsi="Arial" w:cs="Arial"/>
          <w:sz w:val="24"/>
          <w:szCs w:val="24"/>
        </w:rPr>
      </w:pPr>
      <w:r>
        <w:rPr>
          <w:rFonts w:ascii="Arial" w:hAnsi="Arial" w:cs="Arial"/>
          <w:sz w:val="24"/>
          <w:szCs w:val="24"/>
        </w:rPr>
        <w:t xml:space="preserve">I will update </w:t>
      </w:r>
      <w:r w:rsidR="00354F69">
        <w:rPr>
          <w:rFonts w:ascii="Arial" w:hAnsi="Arial" w:cs="Arial"/>
          <w:sz w:val="24"/>
          <w:szCs w:val="24"/>
        </w:rPr>
        <w:t xml:space="preserve">Members </w:t>
      </w:r>
      <w:r w:rsidR="00936979">
        <w:rPr>
          <w:rFonts w:ascii="Arial" w:hAnsi="Arial" w:cs="Arial"/>
          <w:sz w:val="24"/>
          <w:szCs w:val="24"/>
        </w:rPr>
        <w:t>further as this work progresses</w:t>
      </w:r>
      <w:r>
        <w:rPr>
          <w:rFonts w:ascii="Arial" w:hAnsi="Arial" w:cs="Arial"/>
          <w:sz w:val="24"/>
          <w:szCs w:val="24"/>
        </w:rPr>
        <w:t>.</w:t>
      </w:r>
    </w:p>
    <w:p w14:paraId="3B6F3AF3" w14:textId="77777777" w:rsidR="00A845A9" w:rsidRDefault="00A845A9" w:rsidP="00CC632E"/>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0B09" w14:textId="77777777" w:rsidR="00E42E87" w:rsidRDefault="00E42E87">
      <w:r>
        <w:separator/>
      </w:r>
    </w:p>
  </w:endnote>
  <w:endnote w:type="continuationSeparator" w:id="0">
    <w:p w14:paraId="7B67998D" w14:textId="77777777" w:rsidR="00E42E87" w:rsidRDefault="00E4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AF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F3AF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AFE" w14:textId="74D9C5C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9BB">
      <w:rPr>
        <w:rStyle w:val="PageNumber"/>
        <w:noProof/>
      </w:rPr>
      <w:t>2</w:t>
    </w:r>
    <w:r>
      <w:rPr>
        <w:rStyle w:val="PageNumber"/>
      </w:rPr>
      <w:fldChar w:fldCharType="end"/>
    </w:r>
  </w:p>
  <w:p w14:paraId="3B6F3AF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B03" w14:textId="7684946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C39BB">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6F3B0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C4B3" w14:textId="77777777" w:rsidR="00E42E87" w:rsidRDefault="00E42E87">
      <w:r>
        <w:separator/>
      </w:r>
    </w:p>
  </w:footnote>
  <w:footnote w:type="continuationSeparator" w:id="0">
    <w:p w14:paraId="1A1C4DDC" w14:textId="77777777" w:rsidR="00E42E87" w:rsidRDefault="00E4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B00" w14:textId="77777777" w:rsidR="00AE064D" w:rsidRDefault="000C5E9B">
    <w:r>
      <w:rPr>
        <w:noProof/>
        <w:lang w:eastAsia="en-GB"/>
      </w:rPr>
      <w:drawing>
        <wp:anchor distT="0" distB="0" distL="114300" distR="114300" simplePos="0" relativeHeight="251657728" behindDoc="1" locked="0" layoutInCell="1" allowOverlap="1" wp14:anchorId="3B6F3B05" wp14:editId="3B6F3B0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6F3B01" w14:textId="77777777" w:rsidR="00DD4B82" w:rsidRDefault="00DD4B82">
    <w:pPr>
      <w:pStyle w:val="Header"/>
    </w:pPr>
  </w:p>
  <w:p w14:paraId="3B6F3B0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A461B7"/>
    <w:multiLevelType w:val="hybridMultilevel"/>
    <w:tmpl w:val="F4B8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62D93"/>
    <w:rsid w:val="0017102C"/>
    <w:rsid w:val="0018678C"/>
    <w:rsid w:val="001A39E2"/>
    <w:rsid w:val="001A6AF1"/>
    <w:rsid w:val="001B027C"/>
    <w:rsid w:val="001B288D"/>
    <w:rsid w:val="001B3CBA"/>
    <w:rsid w:val="001C532F"/>
    <w:rsid w:val="001E53BF"/>
    <w:rsid w:val="00214B25"/>
    <w:rsid w:val="00223E62"/>
    <w:rsid w:val="00274F08"/>
    <w:rsid w:val="002901FB"/>
    <w:rsid w:val="002A5310"/>
    <w:rsid w:val="002C57B6"/>
    <w:rsid w:val="002F0EB9"/>
    <w:rsid w:val="002F53A9"/>
    <w:rsid w:val="00314E36"/>
    <w:rsid w:val="003220C1"/>
    <w:rsid w:val="00354F69"/>
    <w:rsid w:val="00356D7B"/>
    <w:rsid w:val="00357893"/>
    <w:rsid w:val="003670C1"/>
    <w:rsid w:val="00370471"/>
    <w:rsid w:val="003B1503"/>
    <w:rsid w:val="003B3D64"/>
    <w:rsid w:val="003C5133"/>
    <w:rsid w:val="00412673"/>
    <w:rsid w:val="0043031D"/>
    <w:rsid w:val="0046757C"/>
    <w:rsid w:val="00560F1F"/>
    <w:rsid w:val="00574BB3"/>
    <w:rsid w:val="00594AE7"/>
    <w:rsid w:val="005A22E2"/>
    <w:rsid w:val="005B030B"/>
    <w:rsid w:val="005C7015"/>
    <w:rsid w:val="005D2A41"/>
    <w:rsid w:val="005D7663"/>
    <w:rsid w:val="005F1659"/>
    <w:rsid w:val="00603548"/>
    <w:rsid w:val="00632DBE"/>
    <w:rsid w:val="00654C0A"/>
    <w:rsid w:val="006633C7"/>
    <w:rsid w:val="00663F04"/>
    <w:rsid w:val="00670227"/>
    <w:rsid w:val="006814BD"/>
    <w:rsid w:val="0069133F"/>
    <w:rsid w:val="00694A13"/>
    <w:rsid w:val="006B340E"/>
    <w:rsid w:val="006B461D"/>
    <w:rsid w:val="006D42DB"/>
    <w:rsid w:val="006E0A2C"/>
    <w:rsid w:val="006F058E"/>
    <w:rsid w:val="00703993"/>
    <w:rsid w:val="0073380E"/>
    <w:rsid w:val="00743B79"/>
    <w:rsid w:val="007523BC"/>
    <w:rsid w:val="00752C48"/>
    <w:rsid w:val="007A05FB"/>
    <w:rsid w:val="007B5260"/>
    <w:rsid w:val="007C24E7"/>
    <w:rsid w:val="007D1402"/>
    <w:rsid w:val="007E5735"/>
    <w:rsid w:val="007F5E64"/>
    <w:rsid w:val="00800FA0"/>
    <w:rsid w:val="00812370"/>
    <w:rsid w:val="00813A80"/>
    <w:rsid w:val="0082411A"/>
    <w:rsid w:val="00841628"/>
    <w:rsid w:val="00846160"/>
    <w:rsid w:val="00877BD2"/>
    <w:rsid w:val="008B7927"/>
    <w:rsid w:val="008C39BB"/>
    <w:rsid w:val="008D1E0B"/>
    <w:rsid w:val="008F0CC6"/>
    <w:rsid w:val="008F789E"/>
    <w:rsid w:val="00905771"/>
    <w:rsid w:val="00936979"/>
    <w:rsid w:val="009448C1"/>
    <w:rsid w:val="00953A46"/>
    <w:rsid w:val="00967473"/>
    <w:rsid w:val="00973090"/>
    <w:rsid w:val="00973C8C"/>
    <w:rsid w:val="0099546E"/>
    <w:rsid w:val="00995EEC"/>
    <w:rsid w:val="009D26D8"/>
    <w:rsid w:val="009E4974"/>
    <w:rsid w:val="009F06C3"/>
    <w:rsid w:val="00A07B6E"/>
    <w:rsid w:val="00A204C9"/>
    <w:rsid w:val="00A23742"/>
    <w:rsid w:val="00A26D4A"/>
    <w:rsid w:val="00A3247B"/>
    <w:rsid w:val="00A50437"/>
    <w:rsid w:val="00A72CF3"/>
    <w:rsid w:val="00A82A45"/>
    <w:rsid w:val="00A845A9"/>
    <w:rsid w:val="00A86958"/>
    <w:rsid w:val="00AA1986"/>
    <w:rsid w:val="00AA5651"/>
    <w:rsid w:val="00AA5848"/>
    <w:rsid w:val="00AA7750"/>
    <w:rsid w:val="00AD5C02"/>
    <w:rsid w:val="00AD65F1"/>
    <w:rsid w:val="00AE064D"/>
    <w:rsid w:val="00AF056B"/>
    <w:rsid w:val="00B049B1"/>
    <w:rsid w:val="00B239BA"/>
    <w:rsid w:val="00B468BB"/>
    <w:rsid w:val="00B65FFF"/>
    <w:rsid w:val="00B81F17"/>
    <w:rsid w:val="00BC097C"/>
    <w:rsid w:val="00C43B4A"/>
    <w:rsid w:val="00C558F2"/>
    <w:rsid w:val="00C64FA5"/>
    <w:rsid w:val="00C84A12"/>
    <w:rsid w:val="00CC632E"/>
    <w:rsid w:val="00CF3DC5"/>
    <w:rsid w:val="00D017E2"/>
    <w:rsid w:val="00D1061F"/>
    <w:rsid w:val="00D16D97"/>
    <w:rsid w:val="00D27F42"/>
    <w:rsid w:val="00D55864"/>
    <w:rsid w:val="00D84713"/>
    <w:rsid w:val="00DD4B82"/>
    <w:rsid w:val="00DF146C"/>
    <w:rsid w:val="00E1556F"/>
    <w:rsid w:val="00E3419E"/>
    <w:rsid w:val="00E42E87"/>
    <w:rsid w:val="00E47B1A"/>
    <w:rsid w:val="00E631B1"/>
    <w:rsid w:val="00EA5290"/>
    <w:rsid w:val="00EB248F"/>
    <w:rsid w:val="00EB5F93"/>
    <w:rsid w:val="00EC0568"/>
    <w:rsid w:val="00EE6A0D"/>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F3AD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OBC Bullet,F5 List Paragraph,Colorful List - Accent 11,Bullet Style,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locked/>
    <w:rsid w:val="00CC632E"/>
    <w:rPr>
      <w:rFonts w:ascii="TradeGothic" w:hAnsi="TradeGothic"/>
      <w:sz w:val="22"/>
      <w:lang w:eastAsia="en-US"/>
    </w:rPr>
  </w:style>
  <w:style w:type="paragraph" w:styleId="BalloonText">
    <w:name w:val="Balloon Text"/>
    <w:basedOn w:val="Normal"/>
    <w:link w:val="BalloonTextChar"/>
    <w:semiHidden/>
    <w:unhideWhenUsed/>
    <w:rsid w:val="00936979"/>
    <w:rPr>
      <w:rFonts w:ascii="Segoe UI" w:hAnsi="Segoe UI" w:cs="Segoe UI"/>
      <w:sz w:val="18"/>
      <w:szCs w:val="18"/>
    </w:rPr>
  </w:style>
  <w:style w:type="character" w:customStyle="1" w:styleId="BalloonTextChar">
    <w:name w:val="Balloon Text Char"/>
    <w:basedOn w:val="DefaultParagraphFont"/>
    <w:link w:val="BalloonText"/>
    <w:semiHidden/>
    <w:rsid w:val="009369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DD19939EEC142BA3CC7FF24C4640D" ma:contentTypeVersion="11" ma:contentTypeDescription="Create a new document." ma:contentTypeScope="" ma:versionID="029c7922074844832706f1eef7da09cf">
  <xsd:schema xmlns:xsd="http://www.w3.org/2001/XMLSchema" xmlns:xs="http://www.w3.org/2001/XMLSchema" xmlns:p="http://schemas.microsoft.com/office/2006/metadata/properties" xmlns:ns3="d8741d8f-e0dc-4012-82ca-f14062ac6d26" xmlns:ns4="9634d0e1-255f-428d-a139-620317e4cd95" targetNamespace="http://schemas.microsoft.com/office/2006/metadata/properties" ma:root="true" ma:fieldsID="9beb00acf6a373066a13551a9d3a326e" ns3:_="" ns4:_="">
    <xsd:import namespace="d8741d8f-e0dc-4012-82ca-f14062ac6d26"/>
    <xsd:import namespace="9634d0e1-255f-428d-a139-620317e4cd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41d8f-e0dc-4012-82ca-f14062ac6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34d0e1-255f-428d-a139-620317e4cd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A40667991</value>
    </field>
    <field name="Objective-Title">
      <value order="0">Written statement NHS Executive establishment updated</value>
    </field>
    <field name="Objective-Description">
      <value order="0"/>
    </field>
    <field name="Objective-CreationStamp">
      <value order="0">2022-05-13T13:56:22Z</value>
    </field>
    <field name="Objective-IsApproved">
      <value order="0">false</value>
    </field>
    <field name="Objective-IsPublished">
      <value order="0">false</value>
    </field>
    <field name="Objective-DatePublished">
      <value order="0"/>
    </field>
    <field name="Objective-ModificationStamp">
      <value order="0">2022-05-17T07:08:14Z</value>
    </field>
    <field name="Objective-Owner">
      <value order="0">Hazard, Cariad (HSS - Workforce &amp; OD)</value>
    </field>
    <field name="Objective-Path">
      <value order="0">Objective Global Folder:Business File Plan:WG Organisational Groups:NEW - Post April 2022 - Health &amp; Social Services:HSS Director of NHS Workforce &amp; Group Corporate Business:Health &amp; Social Services (HSS) - Workforce &amp; Organisational Development:1 - Save:NHS Executive Programme 2022:01. Initiation:NHS Executive Programme - Initiation - 2022 - 2027:Announcement 180522</value>
    </field>
    <field name="Objective-Parent">
      <value order="0">Announcement 180522</value>
    </field>
    <field name="Objective-State">
      <value order="0">Being Edited</value>
    </field>
    <field name="Objective-VersionId">
      <value order="0">vA78071190</value>
    </field>
    <field name="Objective-Version">
      <value order="0">1.1</value>
    </field>
    <field name="Objective-VersionNumber">
      <value order="0">3</value>
    </field>
    <field name="Objective-VersionComment">
      <value order="0"/>
    </field>
    <field name="Objective-FileNumber">
      <value order="0">qA1533319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F94DE16-592F-4D85-9582-18BE63DE8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41d8f-e0dc-4012-82ca-f14062ac6d26"/>
    <ds:schemaRef ds:uri="9634d0e1-255f-428d-a139-620317e4c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DFDA9-5573-4DCB-AC60-8C11DA74A4A2}">
  <ds:schemaRefs>
    <ds:schemaRef ds:uri="http://schemas.microsoft.com/sharepoint/v3/contenttype/forms"/>
  </ds:schemaRefs>
</ds:datastoreItem>
</file>

<file path=customXml/itemProps3.xml><?xml version="1.0" encoding="utf-8"?>
<ds:datastoreItem xmlns:ds="http://schemas.openxmlformats.org/officeDocument/2006/customXml" ds:itemID="{B2E90FBF-B8AB-4789-AC55-E7AE6DC2C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2022-05-17T15:10:00Z</dcterms:created>
  <dcterms:modified xsi:type="dcterms:W3CDTF">2022-05-17T15:10:00Z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A40667991</vt:lpwstr>
  </property>
  <property fmtid="{D5CDD505-2E9C-101B-9397-08002B2CF9AE}" pid="4" name="Objective-Title">
    <vt:lpwstr>Written statement NHS Executive establishment final - english</vt:lpwstr>
  </property>
  <property fmtid="{D5CDD505-2E9C-101B-9397-08002B2CF9AE}" pid="5" name="Objective-Comment">
    <vt:lpwstr/>
  </property>
  <property fmtid="{D5CDD505-2E9C-101B-9397-08002B2CF9AE}" pid="6" name="Objective-CreationStamp">
    <vt:filetime>2022-05-13T13:56:29Z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2022-05-17T08:00:34Z</vt:filetime>
  </property>
  <property fmtid="{D5CDD505-2E9C-101B-9397-08002B2CF9AE}" pid="10" name="Objective-ModificationStamp">
    <vt:filetime>2022-05-17T08:00:51Z</vt:filetime>
  </property>
  <property fmtid="{D5CDD505-2E9C-101B-9397-08002B2CF9AE}" pid="11" name="Objective-Owner">
    <vt:lpwstr>Hazard, Cariad (HSS - Workforce &amp; OD)</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Workforce &amp; Organisational Development:1 - Save:NHS Executive Programme 2022:01. Initiation:NHS Executive Programme - Initiation - 2022 - 2027:Announcement 180522:</vt:lpwstr>
  </property>
  <property fmtid="{D5CDD505-2E9C-101B-9397-08002B2CF9AE}" pid="13" name="Objective-Parent">
    <vt:lpwstr>Announcement 180522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qA1533319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vA78071190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0x01010027FDD19939EEC142BA3CC7FF24C4640D</vt:lpwstr>
  </property>
</Properties>
</file>