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7C027" w14:textId="77777777" w:rsidR="001A39E2" w:rsidRDefault="001A39E2" w:rsidP="001A39E2">
      <w:pPr>
        <w:jc w:val="right"/>
        <w:rPr>
          <w:b/>
        </w:rPr>
      </w:pPr>
    </w:p>
    <w:p w14:paraId="1AE7C02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AE7C044" wp14:editId="1AE7C04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9091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AE7C02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AE7C02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AE7C02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AE7C02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E7C046" wp14:editId="1AE7C04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4458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AE7C03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7C02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E7C02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7C02F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E7C030" w14:textId="5B07266D" w:rsidR="00EA5290" w:rsidRPr="00670227" w:rsidRDefault="00491BC0" w:rsidP="000B36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Cost-of-living </w:t>
            </w:r>
            <w:r w:rsidR="000B36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summit </w:t>
            </w:r>
          </w:p>
        </w:tc>
      </w:tr>
      <w:tr w:rsidR="00EA5290" w:rsidRPr="00A011A1" w14:paraId="1AE7C03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7C03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7C033" w14:textId="3C5A1C88" w:rsidR="00EA5290" w:rsidRPr="00670227" w:rsidRDefault="00491BC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70B9B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2E19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 2022</w:t>
            </w:r>
          </w:p>
        </w:tc>
      </w:tr>
      <w:tr w:rsidR="00EA5290" w:rsidRPr="00A011A1" w14:paraId="1AE7C03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7C03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7C036" w14:textId="499F9172" w:rsidR="00EA5290" w:rsidRPr="00670227" w:rsidRDefault="00491BC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Jane Hutt, MS Minister for Social Justice </w:t>
            </w:r>
          </w:p>
        </w:tc>
      </w:tr>
    </w:tbl>
    <w:p w14:paraId="4E627933" w14:textId="2B8C378E" w:rsidR="00BF0E34" w:rsidRDefault="00BF0E34" w:rsidP="00F91C5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9AC20E0" w14:textId="7B022DF5" w:rsidR="00491BC0" w:rsidRPr="00F91C55" w:rsidRDefault="008F1A98" w:rsidP="00F91C55">
      <w:pPr>
        <w:rPr>
          <w:rFonts w:ascii="Arial" w:hAnsi="Arial" w:cs="Arial"/>
          <w:sz w:val="24"/>
          <w:szCs w:val="24"/>
        </w:rPr>
      </w:pPr>
      <w:r w:rsidRPr="00F91C55">
        <w:rPr>
          <w:rFonts w:ascii="Arial" w:hAnsi="Arial" w:cs="Arial"/>
          <w:sz w:val="24"/>
          <w:szCs w:val="24"/>
        </w:rPr>
        <w:t xml:space="preserve">This statement </w:t>
      </w:r>
      <w:r w:rsidR="00BF0E34">
        <w:rPr>
          <w:rFonts w:ascii="Arial" w:hAnsi="Arial" w:cs="Arial"/>
          <w:sz w:val="24"/>
          <w:szCs w:val="24"/>
        </w:rPr>
        <w:t>updates</w:t>
      </w:r>
      <w:r w:rsidR="00491BC0" w:rsidRPr="00F91C55">
        <w:rPr>
          <w:rFonts w:ascii="Arial" w:hAnsi="Arial" w:cs="Arial"/>
          <w:sz w:val="24"/>
          <w:szCs w:val="24"/>
        </w:rPr>
        <w:t xml:space="preserve"> </w:t>
      </w:r>
      <w:r w:rsidR="00BF0E34">
        <w:rPr>
          <w:rFonts w:ascii="Arial" w:hAnsi="Arial" w:cs="Arial"/>
          <w:sz w:val="24"/>
          <w:szCs w:val="24"/>
        </w:rPr>
        <w:t>M</w:t>
      </w:r>
      <w:r w:rsidR="00BF0E34" w:rsidRPr="00F91C55">
        <w:rPr>
          <w:rFonts w:ascii="Arial" w:hAnsi="Arial" w:cs="Arial"/>
          <w:sz w:val="24"/>
          <w:szCs w:val="24"/>
        </w:rPr>
        <w:t xml:space="preserve">embers </w:t>
      </w:r>
      <w:r w:rsidR="005A4580">
        <w:rPr>
          <w:rFonts w:ascii="Arial" w:hAnsi="Arial" w:cs="Arial"/>
          <w:sz w:val="24"/>
          <w:szCs w:val="24"/>
        </w:rPr>
        <w:t>about</w:t>
      </w:r>
      <w:r w:rsidR="005A4580" w:rsidRPr="00F91C55">
        <w:rPr>
          <w:rFonts w:ascii="Arial" w:hAnsi="Arial" w:cs="Arial"/>
          <w:sz w:val="24"/>
          <w:szCs w:val="24"/>
        </w:rPr>
        <w:t xml:space="preserve"> </w:t>
      </w:r>
      <w:r w:rsidR="00491BC0" w:rsidRPr="00F91C55">
        <w:rPr>
          <w:rFonts w:ascii="Arial" w:hAnsi="Arial" w:cs="Arial"/>
          <w:sz w:val="24"/>
          <w:szCs w:val="24"/>
        </w:rPr>
        <w:t>the cost of living summit</w:t>
      </w:r>
      <w:r w:rsidR="005A4580">
        <w:rPr>
          <w:rFonts w:ascii="Arial" w:hAnsi="Arial" w:cs="Arial"/>
          <w:sz w:val="24"/>
          <w:szCs w:val="24"/>
        </w:rPr>
        <w:t>,</w:t>
      </w:r>
      <w:r w:rsidR="00BF0E34">
        <w:rPr>
          <w:rFonts w:ascii="Arial" w:hAnsi="Arial" w:cs="Arial"/>
          <w:sz w:val="24"/>
          <w:szCs w:val="24"/>
        </w:rPr>
        <w:t xml:space="preserve"> which</w:t>
      </w:r>
      <w:r w:rsidR="005A4580">
        <w:rPr>
          <w:rFonts w:ascii="Arial" w:hAnsi="Arial" w:cs="Arial"/>
          <w:sz w:val="24"/>
          <w:szCs w:val="24"/>
        </w:rPr>
        <w:t xml:space="preserve"> </w:t>
      </w:r>
      <w:r w:rsidR="00491BC0" w:rsidRPr="00F91C55">
        <w:rPr>
          <w:rFonts w:ascii="Arial" w:hAnsi="Arial" w:cs="Arial"/>
          <w:sz w:val="24"/>
          <w:szCs w:val="24"/>
        </w:rPr>
        <w:t xml:space="preserve">I </w:t>
      </w:r>
      <w:r w:rsidRPr="00F91C55">
        <w:rPr>
          <w:rFonts w:ascii="Arial" w:hAnsi="Arial" w:cs="Arial"/>
          <w:sz w:val="24"/>
          <w:szCs w:val="24"/>
        </w:rPr>
        <w:t xml:space="preserve">chaired </w:t>
      </w:r>
      <w:r w:rsidR="00334AD6">
        <w:rPr>
          <w:rFonts w:ascii="Arial" w:hAnsi="Arial" w:cs="Arial"/>
          <w:sz w:val="24"/>
          <w:szCs w:val="24"/>
        </w:rPr>
        <w:t>yesterday afternoon</w:t>
      </w:r>
      <w:r w:rsidRPr="00F91C55">
        <w:rPr>
          <w:rFonts w:ascii="Arial" w:hAnsi="Arial" w:cs="Arial"/>
          <w:sz w:val="24"/>
          <w:szCs w:val="24"/>
        </w:rPr>
        <w:t>.</w:t>
      </w:r>
      <w:r w:rsidR="00491BC0" w:rsidRPr="00F91C55">
        <w:rPr>
          <w:rFonts w:ascii="Arial" w:hAnsi="Arial" w:cs="Arial"/>
          <w:sz w:val="24"/>
          <w:szCs w:val="24"/>
        </w:rPr>
        <w:t xml:space="preserve"> I was joined </w:t>
      </w:r>
      <w:r w:rsidR="00880A68" w:rsidRPr="00F91C55">
        <w:rPr>
          <w:rFonts w:ascii="Arial" w:hAnsi="Arial" w:cs="Arial"/>
          <w:sz w:val="24"/>
          <w:szCs w:val="24"/>
        </w:rPr>
        <w:t>by</w:t>
      </w:r>
      <w:r w:rsidR="00491BC0" w:rsidRPr="00F91C55">
        <w:rPr>
          <w:rFonts w:ascii="Arial" w:hAnsi="Arial" w:cs="Arial"/>
          <w:sz w:val="24"/>
          <w:szCs w:val="24"/>
        </w:rPr>
        <w:t xml:space="preserve"> the Minister for Climate Change and </w:t>
      </w:r>
      <w:r w:rsidR="0006035B" w:rsidRPr="00F91C55">
        <w:rPr>
          <w:rFonts w:ascii="Arial" w:hAnsi="Arial" w:cs="Arial"/>
          <w:sz w:val="24"/>
          <w:szCs w:val="24"/>
        </w:rPr>
        <w:t xml:space="preserve">the </w:t>
      </w:r>
      <w:r w:rsidR="00491BC0" w:rsidRPr="00F91C55">
        <w:rPr>
          <w:rFonts w:ascii="Arial" w:hAnsi="Arial" w:cs="Arial"/>
          <w:sz w:val="24"/>
          <w:szCs w:val="24"/>
        </w:rPr>
        <w:t>Minister for Finance and Local Government</w:t>
      </w:r>
      <w:r w:rsidR="00880A68" w:rsidRPr="00F91C55">
        <w:rPr>
          <w:rFonts w:ascii="Arial" w:hAnsi="Arial" w:cs="Arial"/>
          <w:sz w:val="24"/>
          <w:szCs w:val="24"/>
        </w:rPr>
        <w:t xml:space="preserve">, </w:t>
      </w:r>
      <w:r w:rsidRPr="00F91C55">
        <w:rPr>
          <w:rFonts w:ascii="Arial" w:hAnsi="Arial" w:cs="Arial"/>
          <w:sz w:val="24"/>
          <w:szCs w:val="24"/>
        </w:rPr>
        <w:t xml:space="preserve">as well as </w:t>
      </w:r>
      <w:r w:rsidR="00880A68" w:rsidRPr="00F91C55">
        <w:rPr>
          <w:rFonts w:ascii="Arial" w:hAnsi="Arial" w:cs="Arial"/>
          <w:sz w:val="24"/>
          <w:szCs w:val="24"/>
        </w:rPr>
        <w:t xml:space="preserve">key stakeholders </w:t>
      </w:r>
      <w:r w:rsidRPr="00F91C55">
        <w:rPr>
          <w:rFonts w:ascii="Arial" w:hAnsi="Arial" w:cs="Arial"/>
          <w:sz w:val="24"/>
          <w:szCs w:val="24"/>
        </w:rPr>
        <w:t xml:space="preserve">from across Wales. </w:t>
      </w:r>
    </w:p>
    <w:p w14:paraId="3E0AC95F" w14:textId="76ACD133" w:rsidR="002F6F54" w:rsidRPr="00F91C55" w:rsidRDefault="002F6F54" w:rsidP="00F91C55">
      <w:pPr>
        <w:rPr>
          <w:rFonts w:ascii="Arial" w:hAnsi="Arial" w:cs="Arial"/>
          <w:sz w:val="24"/>
          <w:szCs w:val="24"/>
        </w:rPr>
      </w:pPr>
    </w:p>
    <w:p w14:paraId="7912B15F" w14:textId="1F9BFD7E" w:rsidR="005A4580" w:rsidRDefault="00C33C33" w:rsidP="00EF40C4">
      <w:pPr>
        <w:pStyle w:val="PlainText"/>
        <w:rPr>
          <w:rFonts w:cs="Arial"/>
          <w:szCs w:val="24"/>
        </w:rPr>
      </w:pPr>
      <w:r w:rsidRPr="00F91C55">
        <w:rPr>
          <w:rFonts w:cs="Arial"/>
          <w:szCs w:val="24"/>
        </w:rPr>
        <w:t xml:space="preserve">We discussed </w:t>
      </w:r>
      <w:r w:rsidRPr="00D84E98">
        <w:rPr>
          <w:rFonts w:cs="Arial"/>
          <w:szCs w:val="24"/>
        </w:rPr>
        <w:t xml:space="preserve">the actions </w:t>
      </w:r>
      <w:r w:rsidR="005A4580">
        <w:rPr>
          <w:rFonts w:cs="Arial"/>
          <w:szCs w:val="24"/>
        </w:rPr>
        <w:t>the</w:t>
      </w:r>
      <w:r w:rsidRPr="00D84E98">
        <w:rPr>
          <w:rFonts w:cs="Arial"/>
          <w:szCs w:val="24"/>
        </w:rPr>
        <w:t xml:space="preserve"> Welsh Government is taking to help Welsh households manage the cost-of-living crisis</w:t>
      </w:r>
      <w:r w:rsidR="005A4580">
        <w:rPr>
          <w:rFonts w:cs="Arial"/>
          <w:szCs w:val="24"/>
        </w:rPr>
        <w:t xml:space="preserve">, including the announcement this week of a further </w:t>
      </w:r>
      <w:r w:rsidR="002F6F54" w:rsidRPr="00D84E98">
        <w:rPr>
          <w:rFonts w:cs="Arial"/>
          <w:szCs w:val="24"/>
        </w:rPr>
        <w:t>package of support worth more than £3</w:t>
      </w:r>
      <w:r w:rsidR="005A4580">
        <w:rPr>
          <w:rFonts w:cs="Arial"/>
          <w:szCs w:val="24"/>
        </w:rPr>
        <w:t>3</w:t>
      </w:r>
      <w:r w:rsidR="002F6F54" w:rsidRPr="00D84E98">
        <w:rPr>
          <w:rFonts w:cs="Arial"/>
          <w:szCs w:val="24"/>
        </w:rPr>
        <w:t>0</w:t>
      </w:r>
      <w:r w:rsidR="005A4580">
        <w:rPr>
          <w:rFonts w:cs="Arial"/>
          <w:szCs w:val="24"/>
        </w:rPr>
        <w:t>m</w:t>
      </w:r>
      <w:r w:rsidR="00EF40C4" w:rsidRPr="00D84E98">
        <w:rPr>
          <w:rFonts w:cs="Arial"/>
          <w:szCs w:val="24"/>
        </w:rPr>
        <w:t xml:space="preserve">. </w:t>
      </w:r>
    </w:p>
    <w:p w14:paraId="6F5799F3" w14:textId="77777777" w:rsidR="005A4580" w:rsidRDefault="005A4580" w:rsidP="00EF40C4">
      <w:pPr>
        <w:pStyle w:val="PlainText"/>
        <w:rPr>
          <w:rFonts w:cs="Arial"/>
          <w:szCs w:val="24"/>
        </w:rPr>
      </w:pPr>
    </w:p>
    <w:p w14:paraId="17CD4C46" w14:textId="45892864" w:rsidR="005A4580" w:rsidRDefault="00EF40C4" w:rsidP="00EF40C4">
      <w:pPr>
        <w:pStyle w:val="PlainText"/>
        <w:rPr>
          <w:rFonts w:cs="Arial"/>
          <w:szCs w:val="24"/>
        </w:rPr>
      </w:pPr>
      <w:r w:rsidRPr="00D84E98">
        <w:rPr>
          <w:rFonts w:cs="Arial"/>
          <w:szCs w:val="24"/>
        </w:rPr>
        <w:t>This</w:t>
      </w:r>
      <w:r w:rsidR="005A4580">
        <w:rPr>
          <w:rFonts w:cs="Arial"/>
          <w:szCs w:val="24"/>
        </w:rPr>
        <w:t xml:space="preserve"> package</w:t>
      </w:r>
      <w:r w:rsidRPr="00D84E98">
        <w:rPr>
          <w:rFonts w:cs="Arial"/>
          <w:szCs w:val="24"/>
        </w:rPr>
        <w:t xml:space="preserve"> </w:t>
      </w:r>
      <w:r w:rsidR="00F91C55" w:rsidRPr="00D84E98">
        <w:rPr>
          <w:rFonts w:cs="Arial"/>
          <w:szCs w:val="24"/>
        </w:rPr>
        <w:t xml:space="preserve">will </w:t>
      </w:r>
      <w:r w:rsidR="00C33C33" w:rsidRPr="00D84E98">
        <w:rPr>
          <w:rFonts w:cs="Arial"/>
          <w:szCs w:val="24"/>
        </w:rPr>
        <w:t>enable us to</w:t>
      </w:r>
      <w:r w:rsidR="005A4580">
        <w:rPr>
          <w:rFonts w:cs="Arial"/>
          <w:szCs w:val="24"/>
        </w:rPr>
        <w:t>:</w:t>
      </w:r>
    </w:p>
    <w:p w14:paraId="55F636D6" w14:textId="42E48808" w:rsidR="005A4580" w:rsidRPr="005745CC" w:rsidRDefault="005A4580" w:rsidP="00334AD6">
      <w:pPr>
        <w:pStyle w:val="PlainText"/>
        <w:numPr>
          <w:ilvl w:val="0"/>
          <w:numId w:val="3"/>
        </w:numPr>
      </w:pPr>
      <w:r>
        <w:rPr>
          <w:rFonts w:cs="Arial"/>
          <w:szCs w:val="24"/>
        </w:rPr>
        <w:t xml:space="preserve">Provide a </w:t>
      </w:r>
      <w:r w:rsidR="002F6F54" w:rsidRPr="00D84E98">
        <w:rPr>
          <w:rFonts w:cs="Arial"/>
          <w:szCs w:val="24"/>
        </w:rPr>
        <w:t>further Winter Fuel Support Scheme in 2022-23</w:t>
      </w:r>
      <w:r>
        <w:rPr>
          <w:rFonts w:cs="Arial"/>
          <w:szCs w:val="24"/>
        </w:rPr>
        <w:t>, giving</w:t>
      </w:r>
      <w:r w:rsidR="002F6F54" w:rsidRPr="00D84E98">
        <w:rPr>
          <w:rFonts w:cs="Arial"/>
          <w:szCs w:val="24"/>
        </w:rPr>
        <w:t xml:space="preserve"> more people on low incomes a non-repayable £200 cash payment towards their energy bills</w:t>
      </w:r>
    </w:p>
    <w:p w14:paraId="215A9E36" w14:textId="398F6452" w:rsidR="005A4580" w:rsidRPr="005745CC" w:rsidRDefault="005A4580" w:rsidP="00334AD6">
      <w:pPr>
        <w:pStyle w:val="PlainText"/>
        <w:numPr>
          <w:ilvl w:val="0"/>
          <w:numId w:val="3"/>
        </w:numPr>
      </w:pPr>
      <w:r>
        <w:rPr>
          <w:rFonts w:cs="Arial"/>
          <w:szCs w:val="24"/>
        </w:rPr>
        <w:t>S</w:t>
      </w:r>
      <w:r w:rsidR="002F6F54" w:rsidRPr="00D84E98">
        <w:rPr>
          <w:rFonts w:cs="Arial"/>
          <w:szCs w:val="24"/>
        </w:rPr>
        <w:t>ee investment in the Discretionary Assistance Fund, extending the flexibilities, ensuring more people receive emergency financial support when they need it</w:t>
      </w:r>
    </w:p>
    <w:p w14:paraId="39AE5B31" w14:textId="73847DE9" w:rsidR="005A4580" w:rsidRDefault="005A4580" w:rsidP="00334AD6">
      <w:pPr>
        <w:pStyle w:val="PlainText"/>
        <w:numPr>
          <w:ilvl w:val="0"/>
          <w:numId w:val="3"/>
        </w:numPr>
      </w:pPr>
      <w:r>
        <w:rPr>
          <w:rFonts w:cs="Arial"/>
          <w:szCs w:val="24"/>
        </w:rPr>
        <w:t xml:space="preserve">Provide a </w:t>
      </w:r>
      <w:r w:rsidR="00D84E98">
        <w:t>£150 cost-of-living payment</w:t>
      </w:r>
      <w:r>
        <w:t xml:space="preserve"> </w:t>
      </w:r>
      <w:r w:rsidR="00D84E98">
        <w:t xml:space="preserve">to all households </w:t>
      </w:r>
      <w:r>
        <w:t xml:space="preserve">living in properties in </w:t>
      </w:r>
      <w:r w:rsidR="00D84E98">
        <w:t>council tax bands A to D and to all households</w:t>
      </w:r>
      <w:r>
        <w:t xml:space="preserve"> </w:t>
      </w:r>
      <w:r w:rsidR="00D84E98">
        <w:t>receiv</w:t>
      </w:r>
      <w:r>
        <w:t>ing</w:t>
      </w:r>
      <w:r w:rsidR="00D84E98">
        <w:t xml:space="preserve"> support from the Council Tax Reduction Scheme in all council tax bands</w:t>
      </w:r>
    </w:p>
    <w:p w14:paraId="5118C730" w14:textId="3CDF5353" w:rsidR="002F6F54" w:rsidRPr="00EF40C4" w:rsidRDefault="005A4580" w:rsidP="00334AD6">
      <w:pPr>
        <w:pStyle w:val="PlainText"/>
        <w:numPr>
          <w:ilvl w:val="0"/>
          <w:numId w:val="3"/>
        </w:numPr>
      </w:pPr>
      <w:r>
        <w:t>A</w:t>
      </w:r>
      <w:r w:rsidR="00D84E98">
        <w:t xml:space="preserve"> further £25m will be available to local authorities in the form of a discretionary fund. They will be able to target this additional funding to help households which may be struggling.</w:t>
      </w:r>
    </w:p>
    <w:p w14:paraId="3E9E512F" w14:textId="77777777" w:rsidR="002F6F54" w:rsidRPr="00F91C55" w:rsidRDefault="002F6F54" w:rsidP="00F91C55">
      <w:pPr>
        <w:rPr>
          <w:rFonts w:ascii="Arial" w:hAnsi="Arial" w:cs="Arial"/>
          <w:sz w:val="24"/>
          <w:szCs w:val="24"/>
        </w:rPr>
      </w:pPr>
    </w:p>
    <w:p w14:paraId="5A9D3C42" w14:textId="01F5FEC9" w:rsidR="002F6F54" w:rsidRPr="00F91C55" w:rsidRDefault="002F6F54" w:rsidP="00F91C55">
      <w:pPr>
        <w:rPr>
          <w:rFonts w:ascii="Arial" w:hAnsi="Arial" w:cs="Arial"/>
          <w:sz w:val="24"/>
          <w:szCs w:val="24"/>
        </w:rPr>
      </w:pPr>
      <w:r w:rsidRPr="00F91C55">
        <w:rPr>
          <w:rFonts w:ascii="Arial" w:hAnsi="Arial" w:cs="Arial"/>
          <w:sz w:val="24"/>
          <w:szCs w:val="24"/>
        </w:rPr>
        <w:t xml:space="preserve">This funding is in addition to our </w:t>
      </w:r>
      <w:r w:rsidR="005A4580">
        <w:rPr>
          <w:rFonts w:ascii="Arial" w:hAnsi="Arial" w:cs="Arial"/>
          <w:sz w:val="24"/>
          <w:szCs w:val="24"/>
        </w:rPr>
        <w:t xml:space="preserve">current </w:t>
      </w:r>
      <w:r w:rsidRPr="00F91C55">
        <w:rPr>
          <w:rFonts w:ascii="Arial" w:hAnsi="Arial" w:cs="Arial"/>
          <w:sz w:val="24"/>
          <w:szCs w:val="24"/>
        </w:rPr>
        <w:t>£51m Household Support Fund</w:t>
      </w:r>
      <w:r w:rsidR="005A4580">
        <w:rPr>
          <w:rFonts w:ascii="Arial" w:hAnsi="Arial" w:cs="Arial"/>
          <w:sz w:val="24"/>
          <w:szCs w:val="24"/>
        </w:rPr>
        <w:t>,</w:t>
      </w:r>
      <w:r w:rsidRPr="00F91C55">
        <w:rPr>
          <w:rFonts w:ascii="Arial" w:hAnsi="Arial" w:cs="Arial"/>
          <w:sz w:val="24"/>
          <w:szCs w:val="24"/>
        </w:rPr>
        <w:t xml:space="preserve"> which we announced in November 2021 and the doubling of the Winter Fuel Support Scheme announce</w:t>
      </w:r>
      <w:r w:rsidR="005A4580">
        <w:rPr>
          <w:rFonts w:ascii="Arial" w:hAnsi="Arial" w:cs="Arial"/>
          <w:sz w:val="24"/>
          <w:szCs w:val="24"/>
        </w:rPr>
        <w:t>d</w:t>
      </w:r>
      <w:r w:rsidRPr="00F91C55">
        <w:rPr>
          <w:rFonts w:ascii="Arial" w:hAnsi="Arial" w:cs="Arial"/>
          <w:sz w:val="24"/>
          <w:szCs w:val="24"/>
        </w:rPr>
        <w:t xml:space="preserve"> in January. </w:t>
      </w:r>
    </w:p>
    <w:p w14:paraId="5EE28750" w14:textId="290ED83F" w:rsidR="002F6F54" w:rsidRPr="00F91C55" w:rsidRDefault="002F6F54" w:rsidP="00F91C55">
      <w:pPr>
        <w:rPr>
          <w:rFonts w:ascii="Arial" w:hAnsi="Arial" w:cs="Arial"/>
          <w:sz w:val="24"/>
          <w:szCs w:val="24"/>
        </w:rPr>
      </w:pPr>
    </w:p>
    <w:p w14:paraId="4B52875F" w14:textId="4A0EB205" w:rsidR="005A4580" w:rsidRDefault="00D84E98" w:rsidP="00D84E98">
      <w:pPr>
        <w:rPr>
          <w:rFonts w:ascii="Arial" w:hAnsi="Arial" w:cs="Arial"/>
          <w:sz w:val="24"/>
          <w:szCs w:val="24"/>
        </w:rPr>
      </w:pPr>
      <w:r w:rsidRPr="00F91C55">
        <w:rPr>
          <w:rFonts w:ascii="Arial" w:hAnsi="Arial" w:cs="Arial"/>
          <w:sz w:val="24"/>
          <w:szCs w:val="24"/>
        </w:rPr>
        <w:t xml:space="preserve">However, </w:t>
      </w:r>
      <w:r w:rsidR="005A4580">
        <w:rPr>
          <w:rFonts w:ascii="Arial" w:hAnsi="Arial" w:cs="Arial"/>
          <w:sz w:val="24"/>
          <w:szCs w:val="24"/>
        </w:rPr>
        <w:t xml:space="preserve">the summit </w:t>
      </w:r>
      <w:r>
        <w:rPr>
          <w:rFonts w:ascii="Arial" w:hAnsi="Arial" w:cs="Arial"/>
          <w:sz w:val="24"/>
          <w:szCs w:val="24"/>
        </w:rPr>
        <w:t>recognised the</w:t>
      </w:r>
      <w:r w:rsidR="005E3923">
        <w:rPr>
          <w:rFonts w:ascii="Arial" w:hAnsi="Arial" w:cs="Arial"/>
          <w:sz w:val="24"/>
          <w:szCs w:val="24"/>
        </w:rPr>
        <w:t xml:space="preserve"> need to develop</w:t>
      </w:r>
      <w:r>
        <w:rPr>
          <w:rFonts w:ascii="Arial" w:hAnsi="Arial" w:cs="Arial"/>
          <w:sz w:val="24"/>
          <w:szCs w:val="24"/>
        </w:rPr>
        <w:t xml:space="preserve"> actions</w:t>
      </w:r>
      <w:r w:rsidR="005E3923">
        <w:rPr>
          <w:rFonts w:ascii="Arial" w:hAnsi="Arial" w:cs="Arial"/>
          <w:sz w:val="24"/>
          <w:szCs w:val="24"/>
        </w:rPr>
        <w:t xml:space="preserve"> which not only</w:t>
      </w:r>
      <w:r>
        <w:rPr>
          <w:rFonts w:ascii="Arial" w:hAnsi="Arial" w:cs="Arial"/>
          <w:sz w:val="24"/>
          <w:szCs w:val="24"/>
        </w:rPr>
        <w:t xml:space="preserve"> address the immediate needs of vulnerable households</w:t>
      </w:r>
      <w:r w:rsidR="005E3923">
        <w:rPr>
          <w:rFonts w:ascii="Arial" w:hAnsi="Arial" w:cs="Arial"/>
          <w:sz w:val="24"/>
          <w:szCs w:val="24"/>
        </w:rPr>
        <w:t xml:space="preserve"> but also support them to build resilience in the face of the </w:t>
      </w:r>
      <w:r w:rsidR="00BA0E2E">
        <w:rPr>
          <w:rFonts w:ascii="Arial" w:hAnsi="Arial" w:cs="Arial"/>
          <w:sz w:val="24"/>
          <w:szCs w:val="24"/>
        </w:rPr>
        <w:t>challenges to come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6523248" w14:textId="77777777" w:rsidR="005A4580" w:rsidRDefault="005A4580" w:rsidP="00D84E98">
      <w:pPr>
        <w:rPr>
          <w:rFonts w:ascii="Arial" w:hAnsi="Arial" w:cs="Arial"/>
          <w:sz w:val="24"/>
          <w:szCs w:val="24"/>
        </w:rPr>
      </w:pPr>
    </w:p>
    <w:p w14:paraId="6F995C53" w14:textId="24F0D619" w:rsidR="00D84E98" w:rsidRPr="00F91C55" w:rsidRDefault="00D84E98" w:rsidP="00D84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F91C55">
        <w:rPr>
          <w:rFonts w:ascii="Arial" w:hAnsi="Arial" w:cs="Arial"/>
          <w:sz w:val="24"/>
          <w:szCs w:val="24"/>
        </w:rPr>
        <w:t>he summit underlined the importance of working as partners and galvanising our combined efforts to have a greater, more lasting impact.</w:t>
      </w:r>
    </w:p>
    <w:p w14:paraId="23860136" w14:textId="77777777" w:rsidR="00EF40C4" w:rsidRPr="00F91C55" w:rsidRDefault="00EF40C4" w:rsidP="00F91C55">
      <w:pPr>
        <w:rPr>
          <w:rFonts w:ascii="Arial" w:hAnsi="Arial" w:cs="Arial"/>
          <w:sz w:val="24"/>
          <w:szCs w:val="24"/>
        </w:rPr>
      </w:pPr>
    </w:p>
    <w:p w14:paraId="704C9919" w14:textId="2FEE475B" w:rsidR="00491BC0" w:rsidRPr="00880A68" w:rsidRDefault="0006035B" w:rsidP="00F91C55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F91C55">
        <w:rPr>
          <w:rFonts w:ascii="Arial" w:hAnsi="Arial" w:cs="Arial"/>
          <w:sz w:val="24"/>
          <w:szCs w:val="24"/>
        </w:rPr>
        <w:t xml:space="preserve">Recognising </w:t>
      </w:r>
      <w:r w:rsidR="00491BC0" w:rsidRPr="00F91C55">
        <w:rPr>
          <w:rFonts w:ascii="Arial" w:hAnsi="Arial" w:cs="Arial"/>
          <w:sz w:val="24"/>
          <w:szCs w:val="24"/>
        </w:rPr>
        <w:t xml:space="preserve">the powers </w:t>
      </w:r>
      <w:r w:rsidR="00491BC0" w:rsidRPr="00F91C55">
        <w:rPr>
          <w:rFonts w:ascii="Arial" w:hAnsi="Arial" w:cs="Arial"/>
          <w:color w:val="1F1F1F"/>
          <w:sz w:val="24"/>
          <w:szCs w:val="24"/>
          <w:shd w:val="clear" w:color="auto" w:fill="FFFFFF"/>
        </w:rPr>
        <w:t>and the fiscal resources</w:t>
      </w:r>
      <w:r w:rsidR="00491BC0" w:rsidRPr="00F91C55">
        <w:rPr>
          <w:rFonts w:ascii="Arial" w:hAnsi="Arial" w:cs="Arial"/>
          <w:sz w:val="24"/>
          <w:szCs w:val="24"/>
        </w:rPr>
        <w:t xml:space="preserve"> needed to help </w:t>
      </w:r>
      <w:r w:rsidR="00491BC0" w:rsidRPr="00F91C55">
        <w:rPr>
          <w:rFonts w:ascii="Arial" w:hAnsi="Arial" w:cs="Arial"/>
          <w:color w:val="1F1F1F"/>
          <w:sz w:val="24"/>
          <w:szCs w:val="24"/>
          <w:shd w:val="clear" w:color="auto" w:fill="FFFFFF"/>
        </w:rPr>
        <w:t>people with the rising cost of energy and increasing living costs</w:t>
      </w:r>
      <w:r w:rsidR="00491BC0" w:rsidRPr="00F91C55">
        <w:rPr>
          <w:rFonts w:ascii="Arial" w:hAnsi="Arial" w:cs="Arial"/>
          <w:sz w:val="24"/>
          <w:szCs w:val="24"/>
        </w:rPr>
        <w:t xml:space="preserve"> </w:t>
      </w:r>
      <w:r w:rsidR="00491BC0" w:rsidRPr="00F91C5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lie mainly with the UK </w:t>
      </w:r>
      <w:r w:rsidR="005A4580">
        <w:rPr>
          <w:rFonts w:ascii="Arial" w:hAnsi="Arial" w:cs="Arial"/>
          <w:color w:val="1F1F1F"/>
          <w:sz w:val="24"/>
          <w:szCs w:val="24"/>
          <w:shd w:val="clear" w:color="auto" w:fill="FFFFFF"/>
        </w:rPr>
        <w:t>G</w:t>
      </w:r>
      <w:r w:rsidR="005A4580" w:rsidRPr="00F91C55">
        <w:rPr>
          <w:rFonts w:ascii="Arial" w:hAnsi="Arial" w:cs="Arial"/>
          <w:color w:val="1F1F1F"/>
          <w:sz w:val="24"/>
          <w:szCs w:val="24"/>
          <w:shd w:val="clear" w:color="auto" w:fill="FFFFFF"/>
        </w:rPr>
        <w:t>overnment</w:t>
      </w:r>
      <w:r w:rsidR="00491BC0" w:rsidRPr="00F91C5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, </w:t>
      </w:r>
      <w:r w:rsidR="008F1A98" w:rsidRPr="00F91C5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we </w:t>
      </w:r>
      <w:r w:rsidR="008F1A98" w:rsidRPr="00F91C55">
        <w:rPr>
          <w:rFonts w:ascii="Arial" w:hAnsi="Arial" w:cs="Arial"/>
          <w:sz w:val="24"/>
          <w:szCs w:val="24"/>
        </w:rPr>
        <w:t>looked at what more we can do as a nation to support our most vulnerable citizens through</w:t>
      </w:r>
      <w:r w:rsidR="008F1A98" w:rsidRPr="00880A68">
        <w:rPr>
          <w:rFonts w:ascii="Arial" w:hAnsi="Arial" w:cs="Arial"/>
          <w:sz w:val="24"/>
          <w:szCs w:val="24"/>
        </w:rPr>
        <w:t xml:space="preserve"> this crisis.</w:t>
      </w:r>
      <w:r w:rsidR="008F1A98">
        <w:rPr>
          <w:rFonts w:ascii="Arial" w:hAnsi="Arial" w:cs="Arial"/>
          <w:sz w:val="24"/>
          <w:szCs w:val="24"/>
        </w:rPr>
        <w:t xml:space="preserve"> </w:t>
      </w:r>
    </w:p>
    <w:p w14:paraId="00985971" w14:textId="45E47828" w:rsidR="005A4580" w:rsidRDefault="005A4580" w:rsidP="00880A68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3E242E46" w14:textId="5403864E" w:rsidR="00491BC0" w:rsidRDefault="005745CC" w:rsidP="00880A68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F41F03">
        <w:rPr>
          <w:rFonts w:ascii="Arial" w:hAnsi="Arial" w:cs="Arial"/>
          <w:sz w:val="24"/>
          <w:szCs w:val="24"/>
        </w:rPr>
        <w:t xml:space="preserve">I thanked partners for their ongoing work to tackle the cost of living crisis and called on them to work </w:t>
      </w:r>
      <w:r w:rsidR="00491BC0" w:rsidRPr="00880A6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with </w:t>
      </w:r>
      <w:r w:rsidR="008F1A98" w:rsidRPr="008F1A98">
        <w:rPr>
          <w:rFonts w:ascii="Arial" w:hAnsi="Arial" w:cs="Arial"/>
          <w:color w:val="1F1F1F"/>
          <w:sz w:val="24"/>
          <w:szCs w:val="24"/>
          <w:shd w:val="clear" w:color="auto" w:fill="FFFFFF"/>
        </w:rPr>
        <w:t>Welsh Government</w:t>
      </w:r>
      <w:r w:rsidR="008F1A9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and others</w:t>
      </w:r>
      <w:r w:rsidR="00491BC0" w:rsidRPr="00880A6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to develop a strate</w:t>
      </w:r>
      <w:r w:rsidR="00881D59">
        <w:rPr>
          <w:rFonts w:ascii="Arial" w:hAnsi="Arial" w:cs="Arial"/>
          <w:color w:val="1F1F1F"/>
          <w:sz w:val="24"/>
          <w:szCs w:val="24"/>
          <w:shd w:val="clear" w:color="auto" w:fill="FFFFFF"/>
        </w:rPr>
        <w:t>gic approach to tackling the impacts of this crisis</w:t>
      </w:r>
      <w:r w:rsidR="00491BC0" w:rsidRPr="00880A68">
        <w:rPr>
          <w:rFonts w:ascii="Arial" w:hAnsi="Arial" w:cs="Arial"/>
          <w:color w:val="1F1F1F"/>
          <w:sz w:val="24"/>
          <w:szCs w:val="24"/>
          <w:shd w:val="clear" w:color="auto" w:fill="FFFFFF"/>
        </w:rPr>
        <w:t>, making sure that s</w:t>
      </w:r>
      <w:r w:rsidR="00880A68" w:rsidRPr="00880A6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upport reaches those who are </w:t>
      </w:r>
      <w:r w:rsidR="00491BC0" w:rsidRPr="00880A6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most </w:t>
      </w:r>
      <w:r w:rsidR="00880A68" w:rsidRPr="00880A6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in </w:t>
      </w:r>
      <w:r w:rsidR="00491BC0" w:rsidRPr="00880A6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need. </w:t>
      </w:r>
      <w:r w:rsidR="008F1A9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With </w:t>
      </w:r>
      <w:r w:rsidR="005A4580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more than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14</w:t>
      </w:r>
      <w:r w:rsidR="0006035B">
        <w:rPr>
          <w:rFonts w:ascii="Arial" w:hAnsi="Arial" w:cs="Arial"/>
          <w:color w:val="1F1F1F"/>
          <w:sz w:val="24"/>
          <w:szCs w:val="24"/>
          <w:shd w:val="clear" w:color="auto" w:fill="FFFFFF"/>
        </w:rPr>
        <w:t>0</w:t>
      </w:r>
      <w:r w:rsidR="00491BC0" w:rsidRPr="00880A6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people in attendance at the virtual summit</w:t>
      </w:r>
      <w:r w:rsidR="00CC7FA9">
        <w:rPr>
          <w:rFonts w:ascii="Arial" w:hAnsi="Arial" w:cs="Arial"/>
          <w:color w:val="1F1F1F"/>
          <w:sz w:val="24"/>
          <w:szCs w:val="24"/>
          <w:shd w:val="clear" w:color="auto" w:fill="FFFFFF"/>
        </w:rPr>
        <w:t>,</w:t>
      </w:r>
      <w:r w:rsidR="00491BC0" w:rsidRPr="00880A6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I believe this shows the level of commitment</w:t>
      </w:r>
      <w:r w:rsidR="0006035B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there is to develop solutions during these challenging times. </w:t>
      </w:r>
    </w:p>
    <w:p w14:paraId="14F1E255" w14:textId="77777777" w:rsidR="00880A68" w:rsidRPr="00880A68" w:rsidRDefault="00880A68" w:rsidP="00880A68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6D844F70" w14:textId="0CBDB85B" w:rsidR="00491BC0" w:rsidRPr="00756082" w:rsidRDefault="00CC7FA9" w:rsidP="00880A68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We</w:t>
      </w:r>
      <w:r>
        <w:rPr>
          <w:rFonts w:ascii="Arial" w:hAnsi="Arial" w:cs="Arial"/>
          <w:sz w:val="24"/>
          <w:szCs w:val="24"/>
        </w:rPr>
        <w:t xml:space="preserve"> were</w:t>
      </w:r>
      <w:r w:rsidR="00491BC0" w:rsidRPr="00880A68">
        <w:rPr>
          <w:rFonts w:ascii="Arial" w:hAnsi="Arial" w:cs="Arial"/>
          <w:sz w:val="24"/>
          <w:szCs w:val="24"/>
        </w:rPr>
        <w:t xml:space="preserve"> joined by</w:t>
      </w:r>
      <w:r w:rsidR="00D362CF">
        <w:rPr>
          <w:rFonts w:ascii="Arial" w:hAnsi="Arial" w:cs="Arial"/>
          <w:sz w:val="24"/>
          <w:szCs w:val="24"/>
        </w:rPr>
        <w:t xml:space="preserve"> a </w:t>
      </w:r>
      <w:r w:rsidR="005A4580">
        <w:rPr>
          <w:rFonts w:ascii="Arial" w:hAnsi="Arial" w:cs="Arial"/>
          <w:sz w:val="24"/>
          <w:szCs w:val="24"/>
        </w:rPr>
        <w:t xml:space="preserve">wide range </w:t>
      </w:r>
      <w:r w:rsidR="00D362CF">
        <w:rPr>
          <w:rFonts w:ascii="Arial" w:hAnsi="Arial" w:cs="Arial"/>
          <w:sz w:val="24"/>
          <w:szCs w:val="24"/>
        </w:rPr>
        <w:t>of key stakeholders who spoke about the real challenges</w:t>
      </w:r>
      <w:r w:rsidR="00D362CF" w:rsidRPr="00756082">
        <w:rPr>
          <w:rFonts w:ascii="Arial" w:hAnsi="Arial" w:cs="Arial"/>
          <w:sz w:val="24"/>
          <w:szCs w:val="24"/>
        </w:rPr>
        <w:t xml:space="preserve"> people</w:t>
      </w:r>
      <w:r w:rsidR="00D362CF">
        <w:rPr>
          <w:rFonts w:ascii="Arial" w:hAnsi="Arial" w:cs="Arial"/>
          <w:sz w:val="24"/>
          <w:szCs w:val="24"/>
        </w:rPr>
        <w:t xml:space="preserve"> are facing</w:t>
      </w:r>
      <w:r w:rsidR="00D362CF" w:rsidRPr="00756082">
        <w:rPr>
          <w:rFonts w:ascii="Arial" w:hAnsi="Arial" w:cs="Arial"/>
          <w:sz w:val="24"/>
          <w:szCs w:val="24"/>
        </w:rPr>
        <w:t xml:space="preserve"> during this difficult time</w:t>
      </w:r>
      <w:r w:rsidR="00D362CF">
        <w:rPr>
          <w:rFonts w:ascii="Arial" w:hAnsi="Arial" w:cs="Arial"/>
          <w:sz w:val="24"/>
          <w:szCs w:val="24"/>
        </w:rPr>
        <w:t>.</w:t>
      </w:r>
      <w:r w:rsidR="00D362CF" w:rsidRPr="00756082">
        <w:rPr>
          <w:rFonts w:ascii="Arial" w:hAnsi="Arial" w:cs="Arial"/>
          <w:sz w:val="24"/>
          <w:szCs w:val="24"/>
        </w:rPr>
        <w:t xml:space="preserve"> </w:t>
      </w:r>
      <w:r w:rsidR="00491BC0" w:rsidRPr="00880A68">
        <w:rPr>
          <w:rFonts w:ascii="Arial" w:hAnsi="Arial" w:cs="Arial"/>
          <w:sz w:val="24"/>
          <w:szCs w:val="24"/>
        </w:rPr>
        <w:t>Councillor Anthony Hunt, Leader of Torfaen Council,</w:t>
      </w:r>
      <w:r w:rsidR="00491BC0" w:rsidRPr="00880A6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2F6F54">
        <w:rPr>
          <w:rFonts w:ascii="Arial" w:hAnsi="Arial" w:cs="Arial"/>
          <w:sz w:val="24"/>
          <w:szCs w:val="24"/>
        </w:rPr>
        <w:t>Shavanah</w:t>
      </w:r>
      <w:proofErr w:type="spellEnd"/>
      <w:r w:rsidR="002F6F54">
        <w:rPr>
          <w:rFonts w:ascii="Arial" w:hAnsi="Arial" w:cs="Arial"/>
          <w:sz w:val="24"/>
          <w:szCs w:val="24"/>
        </w:rPr>
        <w:t xml:space="preserve"> Taj</w:t>
      </w:r>
      <w:r w:rsidR="005745CC">
        <w:rPr>
          <w:rFonts w:ascii="Arial" w:hAnsi="Arial" w:cs="Arial"/>
          <w:sz w:val="24"/>
          <w:szCs w:val="24"/>
        </w:rPr>
        <w:t xml:space="preserve">, </w:t>
      </w:r>
      <w:r w:rsidR="005745CC" w:rsidRPr="005745CC">
        <w:rPr>
          <w:rFonts w:ascii="Arial" w:hAnsi="Arial" w:cs="Arial"/>
          <w:sz w:val="24"/>
          <w:szCs w:val="24"/>
        </w:rPr>
        <w:t>General Secretary</w:t>
      </w:r>
      <w:r w:rsidR="00491BC0" w:rsidRPr="005745CC">
        <w:rPr>
          <w:rFonts w:ascii="Arial" w:hAnsi="Arial" w:cs="Arial"/>
          <w:sz w:val="24"/>
          <w:szCs w:val="24"/>
        </w:rPr>
        <w:t xml:space="preserve"> </w:t>
      </w:r>
      <w:r w:rsidR="00491BC0" w:rsidRPr="00880A68">
        <w:rPr>
          <w:rFonts w:ascii="Arial" w:hAnsi="Arial" w:cs="Arial"/>
          <w:sz w:val="24"/>
          <w:szCs w:val="24"/>
        </w:rPr>
        <w:t xml:space="preserve">of the Wales TUC, Victoria Winckler, Director of the Bevan Foundation, Rebecca Woolley, Director of Citizens Advice </w:t>
      </w:r>
      <w:r w:rsidR="00491BC0" w:rsidRPr="00756082">
        <w:rPr>
          <w:rFonts w:ascii="Arial" w:hAnsi="Arial" w:cs="Arial"/>
          <w:sz w:val="24"/>
          <w:szCs w:val="24"/>
        </w:rPr>
        <w:t xml:space="preserve">Cymru and Ben Saltmarsh, </w:t>
      </w:r>
      <w:r w:rsidRPr="00756082">
        <w:rPr>
          <w:rFonts w:ascii="Arial" w:hAnsi="Arial" w:cs="Arial"/>
          <w:sz w:val="24"/>
          <w:szCs w:val="24"/>
        </w:rPr>
        <w:t xml:space="preserve">Head of </w:t>
      </w:r>
      <w:r w:rsidR="00491BC0" w:rsidRPr="00756082">
        <w:rPr>
          <w:rFonts w:ascii="Arial" w:hAnsi="Arial" w:cs="Arial"/>
          <w:sz w:val="24"/>
          <w:szCs w:val="24"/>
        </w:rPr>
        <w:t>Natio</w:t>
      </w:r>
      <w:r w:rsidRPr="00756082">
        <w:rPr>
          <w:rFonts w:ascii="Arial" w:hAnsi="Arial" w:cs="Arial"/>
          <w:sz w:val="24"/>
          <w:szCs w:val="24"/>
        </w:rPr>
        <w:t xml:space="preserve">nal Energy Action Cymru </w:t>
      </w:r>
      <w:r w:rsidR="00881D59">
        <w:rPr>
          <w:rFonts w:ascii="Arial" w:hAnsi="Arial" w:cs="Arial"/>
          <w:sz w:val="24"/>
          <w:szCs w:val="24"/>
        </w:rPr>
        <w:t>shar</w:t>
      </w:r>
      <w:r w:rsidR="00D362CF">
        <w:rPr>
          <w:rFonts w:ascii="Arial" w:hAnsi="Arial" w:cs="Arial"/>
          <w:sz w:val="24"/>
          <w:szCs w:val="24"/>
        </w:rPr>
        <w:t>ed</w:t>
      </w:r>
      <w:r w:rsidR="00491BC0" w:rsidRPr="00756082">
        <w:rPr>
          <w:rFonts w:ascii="Arial" w:hAnsi="Arial" w:cs="Arial"/>
          <w:sz w:val="24"/>
          <w:szCs w:val="24"/>
        </w:rPr>
        <w:t xml:space="preserve"> their insights as well as their suggestions for solutions going forward. </w:t>
      </w:r>
    </w:p>
    <w:p w14:paraId="07E87F31" w14:textId="77777777" w:rsidR="00491BC0" w:rsidRPr="00756082" w:rsidRDefault="00491BC0" w:rsidP="00880A68">
      <w:pPr>
        <w:rPr>
          <w:rFonts w:ascii="Arial" w:hAnsi="Arial" w:cs="Arial"/>
          <w:sz w:val="24"/>
          <w:szCs w:val="24"/>
        </w:rPr>
      </w:pPr>
    </w:p>
    <w:p w14:paraId="3700BDEA" w14:textId="65562863" w:rsidR="00491BC0" w:rsidRDefault="002D3692" w:rsidP="00A845A9">
      <w:pPr>
        <w:rPr>
          <w:rFonts w:ascii="Arial" w:hAnsi="Arial" w:cs="Arial"/>
          <w:sz w:val="24"/>
          <w:szCs w:val="24"/>
        </w:rPr>
      </w:pPr>
      <w:r w:rsidRPr="00756082">
        <w:rPr>
          <w:rFonts w:ascii="Arial" w:hAnsi="Arial" w:cs="Arial"/>
          <w:sz w:val="24"/>
          <w:szCs w:val="24"/>
        </w:rPr>
        <w:t xml:space="preserve">What is clear from </w:t>
      </w:r>
      <w:r w:rsidR="00334AD6">
        <w:rPr>
          <w:rFonts w:ascii="Arial" w:hAnsi="Arial" w:cs="Arial"/>
          <w:sz w:val="24"/>
          <w:szCs w:val="24"/>
        </w:rPr>
        <w:t>the</w:t>
      </w:r>
      <w:r w:rsidR="00334AD6" w:rsidRPr="00756082">
        <w:rPr>
          <w:rFonts w:ascii="Arial" w:hAnsi="Arial" w:cs="Arial"/>
          <w:sz w:val="24"/>
          <w:szCs w:val="24"/>
        </w:rPr>
        <w:t xml:space="preserve"> </w:t>
      </w:r>
      <w:r w:rsidRPr="00756082">
        <w:rPr>
          <w:rFonts w:ascii="Arial" w:hAnsi="Arial" w:cs="Arial"/>
          <w:sz w:val="24"/>
          <w:szCs w:val="24"/>
        </w:rPr>
        <w:t>summit is that</w:t>
      </w:r>
      <w:r w:rsidR="00756082" w:rsidRPr="00756082">
        <w:rPr>
          <w:rFonts w:ascii="Arial" w:hAnsi="Arial" w:cs="Arial"/>
          <w:sz w:val="24"/>
          <w:szCs w:val="24"/>
        </w:rPr>
        <w:t xml:space="preserve">, while </w:t>
      </w:r>
      <w:r w:rsidR="00756082" w:rsidRPr="00756082">
        <w:rPr>
          <w:rFonts w:ascii="Arial" w:hAnsi="Arial" w:cs="Arial"/>
          <w:color w:val="000000"/>
          <w:sz w:val="24"/>
          <w:szCs w:val="24"/>
        </w:rPr>
        <w:t>Welsh Government has a duty to lead this work,</w:t>
      </w:r>
      <w:r w:rsidRPr="00756082">
        <w:rPr>
          <w:rFonts w:ascii="Arial" w:hAnsi="Arial" w:cs="Arial"/>
          <w:sz w:val="24"/>
          <w:szCs w:val="24"/>
        </w:rPr>
        <w:t xml:space="preserve"> no</w:t>
      </w:r>
      <w:r w:rsidRPr="00756082">
        <w:rPr>
          <w:rFonts w:ascii="Arial" w:hAnsi="Arial" w:cs="Arial"/>
          <w:b/>
          <w:sz w:val="24"/>
          <w:szCs w:val="24"/>
        </w:rPr>
        <w:t xml:space="preserve"> </w:t>
      </w:r>
      <w:r w:rsidRPr="00756082">
        <w:rPr>
          <w:rFonts w:ascii="Arial" w:hAnsi="Arial" w:cs="Arial"/>
          <w:sz w:val="24"/>
          <w:szCs w:val="24"/>
          <w:u w:val="single"/>
        </w:rPr>
        <w:t>one</w:t>
      </w:r>
      <w:r w:rsidRPr="00756082">
        <w:rPr>
          <w:rFonts w:ascii="Arial" w:hAnsi="Arial" w:cs="Arial"/>
          <w:sz w:val="24"/>
          <w:szCs w:val="24"/>
        </w:rPr>
        <w:t xml:space="preserve"> organisation can tackle a </w:t>
      </w:r>
      <w:r w:rsidR="00491BC0" w:rsidRPr="00756082">
        <w:rPr>
          <w:rFonts w:ascii="Arial" w:hAnsi="Arial" w:cs="Arial"/>
          <w:sz w:val="24"/>
          <w:szCs w:val="24"/>
        </w:rPr>
        <w:t xml:space="preserve">problem </w:t>
      </w:r>
      <w:r w:rsidR="00880A68" w:rsidRPr="00756082">
        <w:rPr>
          <w:rFonts w:ascii="Arial" w:hAnsi="Arial" w:cs="Arial"/>
          <w:sz w:val="24"/>
          <w:szCs w:val="24"/>
        </w:rPr>
        <w:t>of this magnitude</w:t>
      </w:r>
      <w:r w:rsidR="00491BC0" w:rsidRPr="00756082">
        <w:rPr>
          <w:rFonts w:ascii="Arial" w:hAnsi="Arial" w:cs="Arial"/>
          <w:sz w:val="24"/>
          <w:szCs w:val="24"/>
        </w:rPr>
        <w:t xml:space="preserve"> alone and a strategic partnership approach is the only way forward</w:t>
      </w:r>
      <w:r w:rsidRPr="007560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7031F48" w14:textId="0814FF24" w:rsidR="00973427" w:rsidRDefault="00973427" w:rsidP="00A845A9">
      <w:pPr>
        <w:rPr>
          <w:rFonts w:ascii="Arial" w:hAnsi="Arial" w:cs="Arial"/>
          <w:sz w:val="24"/>
          <w:szCs w:val="24"/>
        </w:rPr>
      </w:pPr>
    </w:p>
    <w:p w14:paraId="288CAAD9" w14:textId="45853811" w:rsidR="00973427" w:rsidRDefault="00973427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given a commitment to hold a follow up event before the summer when I will provide an update on how this work is progressing.</w:t>
      </w:r>
    </w:p>
    <w:p w14:paraId="3EC11264" w14:textId="23A320ED" w:rsidR="00CC7FA9" w:rsidRDefault="00CC7FA9" w:rsidP="00A845A9">
      <w:pPr>
        <w:rPr>
          <w:rFonts w:ascii="Arial" w:hAnsi="Arial" w:cs="Arial"/>
          <w:sz w:val="24"/>
          <w:szCs w:val="24"/>
        </w:rPr>
      </w:pPr>
    </w:p>
    <w:p w14:paraId="4432ECDA" w14:textId="5AC63273" w:rsidR="00CC7FA9" w:rsidRDefault="00CC7FA9" w:rsidP="00A845A9">
      <w:pPr>
        <w:rPr>
          <w:rFonts w:ascii="Arial" w:hAnsi="Arial" w:cs="Arial"/>
          <w:sz w:val="24"/>
          <w:szCs w:val="24"/>
        </w:rPr>
      </w:pPr>
    </w:p>
    <w:p w14:paraId="364A9A65" w14:textId="01CFE1FF" w:rsidR="00491BC0" w:rsidRPr="00491BC0" w:rsidRDefault="00491BC0" w:rsidP="00A845A9">
      <w:pPr>
        <w:rPr>
          <w:rFonts w:ascii="Arial" w:hAnsi="Arial" w:cs="Arial"/>
          <w:sz w:val="24"/>
          <w:szCs w:val="24"/>
        </w:rPr>
      </w:pPr>
    </w:p>
    <w:sectPr w:rsidR="00491BC0" w:rsidRPr="00491BC0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50A91" w14:textId="77777777" w:rsidR="00A074D3" w:rsidRDefault="00A074D3">
      <w:r>
        <w:separator/>
      </w:r>
    </w:p>
  </w:endnote>
  <w:endnote w:type="continuationSeparator" w:id="0">
    <w:p w14:paraId="07F0F33B" w14:textId="77777777" w:rsidR="00A074D3" w:rsidRDefault="00A0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7C04C" w14:textId="77777777" w:rsidR="0006035B" w:rsidRDefault="0006035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E7C04D" w14:textId="77777777" w:rsidR="0006035B" w:rsidRDefault="00060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7C04E" w14:textId="1084F828" w:rsidR="0006035B" w:rsidRDefault="0006035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53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E7C04F" w14:textId="77777777" w:rsidR="0006035B" w:rsidRDefault="000603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7C053" w14:textId="50E452F3" w:rsidR="0006035B" w:rsidRPr="005D2A41" w:rsidRDefault="0006035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E538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AE7C054" w14:textId="77777777" w:rsidR="0006035B" w:rsidRPr="00A845A9" w:rsidRDefault="0006035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E1EB9" w14:textId="77777777" w:rsidR="00A074D3" w:rsidRDefault="00A074D3">
      <w:r>
        <w:separator/>
      </w:r>
    </w:p>
  </w:footnote>
  <w:footnote w:type="continuationSeparator" w:id="0">
    <w:p w14:paraId="28D404F4" w14:textId="77777777" w:rsidR="00A074D3" w:rsidRDefault="00A07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7C050" w14:textId="77777777" w:rsidR="0006035B" w:rsidRDefault="0006035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AE7C055" wp14:editId="1AE7C05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E7C051" w14:textId="77777777" w:rsidR="0006035B" w:rsidRDefault="0006035B">
    <w:pPr>
      <w:pStyle w:val="Header"/>
    </w:pPr>
  </w:p>
  <w:p w14:paraId="1AE7C052" w14:textId="77777777" w:rsidR="0006035B" w:rsidRDefault="00060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BD1DCA"/>
    <w:multiLevelType w:val="hybridMultilevel"/>
    <w:tmpl w:val="F8E8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61760"/>
    <w:multiLevelType w:val="hybridMultilevel"/>
    <w:tmpl w:val="DF8A7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745B111-90AA-4D03-B1A4-A6DB12E43B4C}"/>
    <w:docVar w:name="dgnword-eventsink" w:val="357462168"/>
  </w:docVars>
  <w:rsids>
    <w:rsidRoot w:val="00DD4B82"/>
    <w:rsid w:val="00023B69"/>
    <w:rsid w:val="000516D9"/>
    <w:rsid w:val="0006035B"/>
    <w:rsid w:val="0006774B"/>
    <w:rsid w:val="00074DCE"/>
    <w:rsid w:val="00082B81"/>
    <w:rsid w:val="00090C3D"/>
    <w:rsid w:val="00097118"/>
    <w:rsid w:val="000B3648"/>
    <w:rsid w:val="000C3A52"/>
    <w:rsid w:val="000C53DB"/>
    <w:rsid w:val="000C5E9B"/>
    <w:rsid w:val="00134918"/>
    <w:rsid w:val="001460B1"/>
    <w:rsid w:val="0016696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25287"/>
    <w:rsid w:val="002474C7"/>
    <w:rsid w:val="00274F08"/>
    <w:rsid w:val="002A5310"/>
    <w:rsid w:val="002C57B6"/>
    <w:rsid w:val="002D3692"/>
    <w:rsid w:val="002E19B0"/>
    <w:rsid w:val="002F0EB9"/>
    <w:rsid w:val="002F53A9"/>
    <w:rsid w:val="002F6F54"/>
    <w:rsid w:val="00314E36"/>
    <w:rsid w:val="003220C1"/>
    <w:rsid w:val="00334AD6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53864"/>
    <w:rsid w:val="0046757C"/>
    <w:rsid w:val="00491BC0"/>
    <w:rsid w:val="00493D94"/>
    <w:rsid w:val="00544DAF"/>
    <w:rsid w:val="00560F1F"/>
    <w:rsid w:val="005745CC"/>
    <w:rsid w:val="00574BB3"/>
    <w:rsid w:val="005A22E2"/>
    <w:rsid w:val="005A4580"/>
    <w:rsid w:val="005B030B"/>
    <w:rsid w:val="005D2A41"/>
    <w:rsid w:val="005D7663"/>
    <w:rsid w:val="005E392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0794F"/>
    <w:rsid w:val="0073380E"/>
    <w:rsid w:val="00743B79"/>
    <w:rsid w:val="007523BC"/>
    <w:rsid w:val="00752C48"/>
    <w:rsid w:val="00756082"/>
    <w:rsid w:val="007A05FB"/>
    <w:rsid w:val="007B5260"/>
    <w:rsid w:val="007C24E7"/>
    <w:rsid w:val="007D1402"/>
    <w:rsid w:val="007D4537"/>
    <w:rsid w:val="007F5E64"/>
    <w:rsid w:val="00800FA0"/>
    <w:rsid w:val="008019A7"/>
    <w:rsid w:val="00812370"/>
    <w:rsid w:val="0082411A"/>
    <w:rsid w:val="00841628"/>
    <w:rsid w:val="008443DF"/>
    <w:rsid w:val="00846160"/>
    <w:rsid w:val="00870B9B"/>
    <w:rsid w:val="00877BD2"/>
    <w:rsid w:val="00880A68"/>
    <w:rsid w:val="00881D59"/>
    <w:rsid w:val="008B7927"/>
    <w:rsid w:val="008D1E0B"/>
    <w:rsid w:val="008F0CC6"/>
    <w:rsid w:val="008F1A98"/>
    <w:rsid w:val="008F789E"/>
    <w:rsid w:val="00905771"/>
    <w:rsid w:val="00943F54"/>
    <w:rsid w:val="00953A46"/>
    <w:rsid w:val="00967473"/>
    <w:rsid w:val="00973090"/>
    <w:rsid w:val="00973427"/>
    <w:rsid w:val="00995EEC"/>
    <w:rsid w:val="009D26D8"/>
    <w:rsid w:val="009E4974"/>
    <w:rsid w:val="009F06C3"/>
    <w:rsid w:val="00A074D3"/>
    <w:rsid w:val="00A204C9"/>
    <w:rsid w:val="00A23742"/>
    <w:rsid w:val="00A3247B"/>
    <w:rsid w:val="00A72CF3"/>
    <w:rsid w:val="00A82A45"/>
    <w:rsid w:val="00A845A9"/>
    <w:rsid w:val="00A8567D"/>
    <w:rsid w:val="00A86958"/>
    <w:rsid w:val="00AA5651"/>
    <w:rsid w:val="00AA5848"/>
    <w:rsid w:val="00AA7750"/>
    <w:rsid w:val="00AB2CAE"/>
    <w:rsid w:val="00AD65F1"/>
    <w:rsid w:val="00AE064D"/>
    <w:rsid w:val="00AF056B"/>
    <w:rsid w:val="00B049B1"/>
    <w:rsid w:val="00B239BA"/>
    <w:rsid w:val="00B468BB"/>
    <w:rsid w:val="00B66AB1"/>
    <w:rsid w:val="00B81F17"/>
    <w:rsid w:val="00BA0E2E"/>
    <w:rsid w:val="00BD4D96"/>
    <w:rsid w:val="00BF0E34"/>
    <w:rsid w:val="00BF0ED8"/>
    <w:rsid w:val="00C10B74"/>
    <w:rsid w:val="00C33C33"/>
    <w:rsid w:val="00C43B4A"/>
    <w:rsid w:val="00C64FA5"/>
    <w:rsid w:val="00C84A12"/>
    <w:rsid w:val="00CC6B33"/>
    <w:rsid w:val="00CC7FA9"/>
    <w:rsid w:val="00CE5384"/>
    <w:rsid w:val="00CF3DC5"/>
    <w:rsid w:val="00D017E2"/>
    <w:rsid w:val="00D16D97"/>
    <w:rsid w:val="00D2070E"/>
    <w:rsid w:val="00D22EFE"/>
    <w:rsid w:val="00D27F42"/>
    <w:rsid w:val="00D359CF"/>
    <w:rsid w:val="00D362CF"/>
    <w:rsid w:val="00D84713"/>
    <w:rsid w:val="00D84E98"/>
    <w:rsid w:val="00D87AC6"/>
    <w:rsid w:val="00DB4CCE"/>
    <w:rsid w:val="00DD2450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EF40C4"/>
    <w:rsid w:val="00EF5ADD"/>
    <w:rsid w:val="00F0272E"/>
    <w:rsid w:val="00F2438B"/>
    <w:rsid w:val="00F37CC6"/>
    <w:rsid w:val="00F5494F"/>
    <w:rsid w:val="00F81C33"/>
    <w:rsid w:val="00F91C55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E7C02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T,B,L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basedOn w:val="DefaultParagraphFont"/>
    <w:link w:val="ListParagraph"/>
    <w:uiPriority w:val="34"/>
    <w:qFormat/>
    <w:locked/>
    <w:rsid w:val="002E19B0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F6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6F54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F40C4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40C4"/>
    <w:rPr>
      <w:rFonts w:ascii="Arial" w:hAnsi="Arial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3" ma:contentTypeDescription="Create a new document." ma:contentTypeScope="" ma:versionID="e9401ad1c58514485e875de2c9a5effc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364d445744422b1c8585b04a1ea7ddf1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A38640880</value>
    </field>
    <field name="Objective-Title">
      <value order="0">Final  WS Cost of living Summit saved 5.25pm and send to translation</value>
    </field>
    <field name="Objective-Description">
      <value order="0"/>
    </field>
    <field name="Objective-CreationStamp">
      <value order="0">2022-02-17T17:25:56Z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2022-02-18T10:14:45Z</value>
    </field>
    <field name="Objective-Owner">
      <value order="0">James, Melanie (EPS - Prosperous Futures)</value>
    </field>
    <field name="Objective-Path">
      <value order="0">Objective Global Folder:Business File Plan:Education &amp; Public Services (EPS):Education &amp; Public Services (EPS) - Communities &amp; Tackling Poverty - Equality and Prosperity:1 - Save:Social Welfare Advice and DWP Policy:Prosperous Futures - Implementation - Cost of Living Crisis - 2022:Cost of Living - Lines to take / Resources</value>
    </field>
    <field name="Objective-Parent">
      <value order="0">Cost of Living - Lines to take / Resources</value>
    </field>
    <field name="Objective-State">
      <value order="0">Being Edited</value>
    </field>
    <field name="Objective-VersionId">
      <value order="0">vA75170264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qA1507256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2EFADF84-516A-4F6E-92B3-8BE7C6187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4477D-5854-4CE3-BBF3-CC976D102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D6561B-BD0D-4B72-A0DF-BF8996B436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2022-02-18T10:29:00Z</dcterms:created>
  <dcterms:modified xsi:type="dcterms:W3CDTF">2022-02-18T10:30:00Z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A38640880</vt:lpwstr>
  </property>
  <property fmtid="{D5CDD505-2E9C-101B-9397-08002B2CF9AE}" pid="4" name="Objective-Title">
    <vt:lpwstr>Final  WS Cost of living Summit saved 5.25pm and send to translation</vt:lpwstr>
  </property>
  <property fmtid="{D5CDD505-2E9C-101B-9397-08002B2CF9AE}" pid="5" name="Objective-Comment">
    <vt:lpwstr/>
  </property>
  <property fmtid="{D5CDD505-2E9C-101B-9397-08002B2CF9AE}" pid="6" name="Objective-CreationStamp">
    <vt:filetime>2022-02-17T17:26:04Z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2022-02-18T10:14:45Z</vt:filetime>
  </property>
  <property fmtid="{D5CDD505-2E9C-101B-9397-08002B2CF9AE}" pid="11" name="Objective-Owner">
    <vt:lpwstr>James, Melanie (EPS - Prosperous Futures)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Equality and Prosperity:1 - Save:Social Welfare Advice and DWP Policy:Prosperous Futures - Implementation - C</vt:lpwstr>
  </property>
  <property fmtid="{D5CDD505-2E9C-101B-9397-08002B2CF9AE}" pid="13" name="Objective-Parent">
    <vt:lpwstr>Cost of Living - Lines to take / Resources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qA1507256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vA75170264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2022-02-17T00:00:00Z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