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B4A" w:rsidRDefault="002A1B4A" w:rsidP="00E42DA6">
      <w:pPr>
        <w:jc w:val="both"/>
        <w:rPr>
          <w:rFonts w:ascii="Arial" w:hAnsi="Arial" w:cs="Arial"/>
          <w:b/>
        </w:rPr>
      </w:pPr>
    </w:p>
    <w:p w:rsidR="00E42DA6" w:rsidRPr="005E7C09" w:rsidRDefault="00E42DA6" w:rsidP="00E42DA6">
      <w:pPr>
        <w:jc w:val="both"/>
        <w:rPr>
          <w:rFonts w:ascii="Arial" w:hAnsi="Arial" w:cs="Arial"/>
          <w:b/>
        </w:rPr>
      </w:pPr>
      <w:r w:rsidRPr="005E7C09">
        <w:rPr>
          <w:noProof/>
          <w:lang w:eastAsia="en-GB"/>
        </w:rPr>
        <w:drawing>
          <wp:anchor distT="0" distB="0" distL="114300" distR="114300" simplePos="0" relativeHeight="251661312" behindDoc="1" locked="0" layoutInCell="1" allowOverlap="1" wp14:anchorId="0A785747" wp14:editId="45B8FB43">
            <wp:simplePos x="0" y="0"/>
            <wp:positionH relativeFrom="column">
              <wp:posOffset>4490085</wp:posOffset>
            </wp:positionH>
            <wp:positionV relativeFrom="paragraph">
              <wp:posOffset>-593090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G_positive_40m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E42DA6" w:rsidRPr="005E7C09" w:rsidRDefault="00E42DA6" w:rsidP="00E42DA6">
      <w:pPr>
        <w:jc w:val="both"/>
        <w:rPr>
          <w:rFonts w:ascii="Arial" w:hAnsi="Arial" w:cs="Arial"/>
          <w:b/>
        </w:rPr>
      </w:pPr>
    </w:p>
    <w:p w:rsidR="00E42DA6" w:rsidRPr="005E7C09" w:rsidRDefault="00E42DA6" w:rsidP="00E42DA6">
      <w:pPr>
        <w:jc w:val="both"/>
        <w:rPr>
          <w:rFonts w:ascii="Arial" w:hAnsi="Arial" w:cs="Arial"/>
          <w:b/>
        </w:rPr>
      </w:pPr>
    </w:p>
    <w:p w:rsidR="00E42DA6" w:rsidRPr="005E7C09" w:rsidRDefault="00E42DA6" w:rsidP="00E42DA6">
      <w:pPr>
        <w:pStyle w:val="Heading1"/>
        <w:jc w:val="both"/>
        <w:rPr>
          <w:color w:val="FF0000"/>
        </w:rPr>
      </w:pPr>
      <w:r w:rsidRPr="005E7C09">
        <w:rPr>
          <w:noProof/>
        </w:rPr>
        <mc:AlternateContent>
          <mc:Choice Requires="wps">
            <w:drawing>
              <wp:anchor distT="0" distB="0" distL="114300" distR="114300" simplePos="0" relativeHeight="251659264" behindDoc="0" locked="0" layoutInCell="0" allowOverlap="1" wp14:anchorId="432493AD" wp14:editId="6D421A6D">
                <wp:simplePos x="0" y="0"/>
                <wp:positionH relativeFrom="column">
                  <wp:posOffset>46990</wp:posOffset>
                </wp:positionH>
                <wp:positionV relativeFrom="paragraph">
                  <wp:posOffset>39370</wp:posOffset>
                </wp:positionV>
                <wp:extent cx="5303520" cy="0"/>
                <wp:effectExtent l="13970" t="9525" r="16510"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" o:allowincell="f" strokecolor="red" strokeweight="1.5pt"/>
            </w:pict>
          </mc:Fallback>
        </mc:AlternateContent>
      </w:r>
    </w:p>
    <w:p w:rsidR="00E42DA6" w:rsidRPr="005E7C09" w:rsidRDefault="00E42DA6" w:rsidP="00E42DA6">
      <w:pPr>
        <w:pStyle w:val="Heading1"/>
        <w:jc w:val="center"/>
        <w:rPr>
          <w:rFonts w:ascii="Times New Roman" w:hAnsi="Times New Roman"/>
          <w:color w:val="FF0000"/>
          <w:sz w:val="40"/>
          <w:szCs w:val="40"/>
        </w:rPr>
      </w:pPr>
      <w:r w:rsidRPr="005E7C09">
        <w:rPr>
          <w:rFonts w:ascii="Times New Roman" w:hAnsi="Times New Roman"/>
          <w:color w:val="FF0000"/>
          <w:sz w:val="40"/>
          <w:szCs w:val="40"/>
        </w:rPr>
        <w:t>WRITTEN STATEMENT</w:t>
      </w:r>
    </w:p>
    <w:p w:rsidR="00E42DA6" w:rsidRPr="005E7C09" w:rsidRDefault="00E42DA6" w:rsidP="00E42DA6">
      <w:pPr>
        <w:pStyle w:val="Heading1"/>
        <w:jc w:val="center"/>
        <w:rPr>
          <w:rFonts w:ascii="Times New Roman" w:hAnsi="Times New Roman"/>
          <w:color w:val="FF0000"/>
          <w:sz w:val="40"/>
          <w:szCs w:val="40"/>
        </w:rPr>
      </w:pPr>
      <w:r w:rsidRPr="005E7C09">
        <w:rPr>
          <w:rFonts w:ascii="Times New Roman" w:hAnsi="Times New Roman"/>
          <w:color w:val="FF0000"/>
          <w:sz w:val="40"/>
          <w:szCs w:val="40"/>
        </w:rPr>
        <w:t>BY</w:t>
      </w:r>
    </w:p>
    <w:p w:rsidR="00E42DA6" w:rsidRPr="005E7C09" w:rsidRDefault="00E42DA6" w:rsidP="00E42DA6">
      <w:pPr>
        <w:pStyle w:val="Heading1"/>
        <w:jc w:val="center"/>
        <w:rPr>
          <w:rFonts w:ascii="Times New Roman" w:hAnsi="Times New Roman"/>
          <w:color w:val="FF0000"/>
          <w:sz w:val="40"/>
          <w:szCs w:val="40"/>
        </w:rPr>
      </w:pPr>
      <w:r w:rsidRPr="005E7C09">
        <w:rPr>
          <w:rFonts w:ascii="Times New Roman" w:hAnsi="Times New Roman"/>
          <w:color w:val="FF0000"/>
          <w:sz w:val="40"/>
          <w:szCs w:val="40"/>
        </w:rPr>
        <w:t>THE WELSH GOVERNMENT</w:t>
      </w:r>
    </w:p>
    <w:p w:rsidR="00E42DA6" w:rsidRPr="005E7C09" w:rsidRDefault="00E42DA6" w:rsidP="00E42DA6">
      <w:pPr>
        <w:jc w:val="both"/>
        <w:rPr>
          <w:rFonts w:ascii="Arial" w:hAnsi="Arial" w:cs="Arial"/>
        </w:rPr>
      </w:pPr>
      <w:r w:rsidRPr="005E7C09">
        <w:rPr>
          <w:b/>
          <w:noProof/>
          <w:lang w:eastAsia="en-GB"/>
        </w:rPr>
        <mc:AlternateContent>
          <mc:Choice Requires="wps">
            <w:drawing>
              <wp:anchor distT="0" distB="0" distL="114300" distR="114300" simplePos="0" relativeHeight="251660288" behindDoc="0" locked="0" layoutInCell="0" allowOverlap="1" wp14:anchorId="1BFCCBD9" wp14:editId="4C250E3C">
                <wp:simplePos x="0" y="0"/>
                <wp:positionH relativeFrom="column">
                  <wp:posOffset>46990</wp:posOffset>
                </wp:positionH>
                <wp:positionV relativeFrom="paragraph">
                  <wp:posOffset>128270</wp:posOffset>
                </wp:positionV>
                <wp:extent cx="5303520" cy="0"/>
                <wp:effectExtent l="13970" t="16510" r="16510" b="1206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" o:allowincell="f" strokecolor="red" strokeweight="1.5pt"/>
            </w:pict>
          </mc:Fallback>
        </mc:AlternateContent>
      </w:r>
    </w:p>
    <w:p w:rsidR="00E42DA6" w:rsidRPr="005E7C09" w:rsidRDefault="00E42DA6" w:rsidP="00E42DA6">
      <w:pPr>
        <w:spacing w:after="0" w:line="240" w:lineRule="auto"/>
        <w:jc w:val="both"/>
        <w:rPr>
          <w:rFonts w:ascii="Arial" w:hAnsi="Arial" w:cs="Arial"/>
        </w:rPr>
      </w:pPr>
    </w:p>
    <w:p w:rsidR="00BD28CA" w:rsidRPr="003F7973" w:rsidRDefault="00BD28CA" w:rsidP="003F7973">
      <w:pPr>
        <w:spacing w:after="0" w:line="240" w:lineRule="auto"/>
        <w:ind w:left="1440" w:hanging="1440"/>
        <w:jc w:val="both"/>
        <w:rPr>
          <w:rFonts w:ascii="Arial" w:hAnsi="Arial" w:cs="Arial"/>
          <w:b/>
        </w:rPr>
      </w:pPr>
      <w:r w:rsidRPr="003F7973">
        <w:rPr>
          <w:rFonts w:ascii="Arial" w:hAnsi="Arial" w:cs="Arial"/>
          <w:b/>
        </w:rPr>
        <w:t>TITLE</w:t>
      </w:r>
      <w:r w:rsidRPr="003F7973">
        <w:rPr>
          <w:rFonts w:ascii="Arial" w:hAnsi="Arial" w:cs="Arial"/>
          <w:b/>
        </w:rPr>
        <w:tab/>
      </w:r>
      <w:r w:rsidR="00CE3EEE" w:rsidRPr="003F7973">
        <w:rPr>
          <w:rFonts w:ascii="Arial" w:hAnsi="Arial" w:cs="Arial"/>
          <w:b/>
        </w:rPr>
        <w:t>Betsi Cadwaladr University Health Board</w:t>
      </w:r>
      <w:r w:rsidR="00A022A8">
        <w:rPr>
          <w:rFonts w:ascii="Arial" w:hAnsi="Arial" w:cs="Arial"/>
          <w:b/>
        </w:rPr>
        <w:t>: s</w:t>
      </w:r>
      <w:r w:rsidR="00A022A8" w:rsidRPr="003F7973">
        <w:rPr>
          <w:rFonts w:ascii="Arial" w:hAnsi="Arial" w:cs="Arial"/>
          <w:b/>
        </w:rPr>
        <w:t xml:space="preserve">pecial </w:t>
      </w:r>
      <w:r w:rsidR="00A022A8">
        <w:rPr>
          <w:rFonts w:ascii="Arial" w:hAnsi="Arial" w:cs="Arial"/>
          <w:b/>
        </w:rPr>
        <w:t>m</w:t>
      </w:r>
      <w:r w:rsidR="00A022A8" w:rsidRPr="003F7973">
        <w:rPr>
          <w:rFonts w:ascii="Arial" w:hAnsi="Arial" w:cs="Arial"/>
          <w:b/>
        </w:rPr>
        <w:t>easures</w:t>
      </w:r>
      <w:r w:rsidR="005F3F74">
        <w:rPr>
          <w:rFonts w:ascii="Arial" w:hAnsi="Arial" w:cs="Arial"/>
          <w:b/>
        </w:rPr>
        <w:t xml:space="preserve"> </w:t>
      </w:r>
      <w:r w:rsidR="00A022A8">
        <w:rPr>
          <w:rFonts w:ascii="Arial" w:hAnsi="Arial" w:cs="Arial"/>
          <w:b/>
        </w:rPr>
        <w:t>u</w:t>
      </w:r>
      <w:r w:rsidR="00A022A8" w:rsidRPr="003F7973">
        <w:rPr>
          <w:rFonts w:ascii="Arial" w:hAnsi="Arial" w:cs="Arial"/>
          <w:b/>
        </w:rPr>
        <w:t>pdate</w:t>
      </w:r>
    </w:p>
    <w:p w:rsidR="00BD28CA" w:rsidRPr="003F7973" w:rsidRDefault="00BD28CA" w:rsidP="003F7973">
      <w:pPr>
        <w:spacing w:after="0" w:line="240" w:lineRule="auto"/>
        <w:ind w:left="1440" w:hanging="1440"/>
        <w:jc w:val="both"/>
        <w:rPr>
          <w:rFonts w:ascii="Arial" w:hAnsi="Arial" w:cs="Arial"/>
          <w:b/>
        </w:rPr>
      </w:pPr>
    </w:p>
    <w:p w:rsidR="00BD28CA" w:rsidRPr="003F7973" w:rsidRDefault="00BD28CA" w:rsidP="003F7973">
      <w:pPr>
        <w:spacing w:after="0" w:line="240" w:lineRule="auto"/>
        <w:ind w:left="1440" w:hanging="1440"/>
        <w:jc w:val="both"/>
        <w:rPr>
          <w:rFonts w:ascii="Arial" w:hAnsi="Arial" w:cs="Arial"/>
          <w:b/>
        </w:rPr>
      </w:pPr>
      <w:r w:rsidRPr="003F7973">
        <w:rPr>
          <w:rFonts w:ascii="Arial" w:hAnsi="Arial" w:cs="Arial"/>
          <w:b/>
        </w:rPr>
        <w:t>DATE</w:t>
      </w:r>
      <w:r w:rsidRPr="003F7973">
        <w:rPr>
          <w:rFonts w:ascii="Arial" w:hAnsi="Arial" w:cs="Arial"/>
          <w:b/>
        </w:rPr>
        <w:tab/>
      </w:r>
      <w:r w:rsidR="008F6C15">
        <w:rPr>
          <w:rFonts w:ascii="Arial" w:hAnsi="Arial" w:cs="Arial"/>
          <w:b/>
        </w:rPr>
        <w:t>8</w:t>
      </w:r>
      <w:r w:rsidR="00696C7F">
        <w:rPr>
          <w:rFonts w:ascii="Arial" w:hAnsi="Arial" w:cs="Arial"/>
          <w:b/>
        </w:rPr>
        <w:t xml:space="preserve"> December, 2015</w:t>
      </w:r>
    </w:p>
    <w:p w:rsidR="00BD28CA" w:rsidRPr="003F7973" w:rsidRDefault="00BD28CA" w:rsidP="003F7973">
      <w:pPr>
        <w:spacing w:after="0" w:line="240" w:lineRule="auto"/>
        <w:ind w:left="1440" w:hanging="1440"/>
        <w:jc w:val="both"/>
        <w:rPr>
          <w:rFonts w:ascii="Arial" w:hAnsi="Arial" w:cs="Arial"/>
          <w:b/>
        </w:rPr>
      </w:pPr>
    </w:p>
    <w:p w:rsidR="00BD28CA" w:rsidRPr="003F7973" w:rsidRDefault="00BD28CA" w:rsidP="003F7973">
      <w:pPr>
        <w:spacing w:after="0" w:line="240" w:lineRule="auto"/>
        <w:ind w:left="1440" w:hanging="1440"/>
        <w:jc w:val="both"/>
        <w:rPr>
          <w:rFonts w:ascii="Arial" w:hAnsi="Arial" w:cs="Arial"/>
          <w:b/>
        </w:rPr>
      </w:pPr>
      <w:r w:rsidRPr="003F7973">
        <w:rPr>
          <w:rFonts w:ascii="Arial" w:hAnsi="Arial" w:cs="Arial"/>
          <w:b/>
        </w:rPr>
        <w:t>BY</w:t>
      </w:r>
      <w:r w:rsidRPr="003F7973">
        <w:rPr>
          <w:rFonts w:ascii="Arial" w:hAnsi="Arial" w:cs="Arial"/>
          <w:b/>
        </w:rPr>
        <w:tab/>
      </w:r>
      <w:r w:rsidR="00F8629E">
        <w:rPr>
          <w:rFonts w:ascii="Arial" w:hAnsi="Arial" w:cs="Arial"/>
          <w:b/>
        </w:rPr>
        <w:t>Vaughan Gething</w:t>
      </w:r>
      <w:r w:rsidRPr="003F7973">
        <w:rPr>
          <w:rFonts w:ascii="Arial" w:hAnsi="Arial" w:cs="Arial"/>
          <w:b/>
        </w:rPr>
        <w:t xml:space="preserve"> AM, </w:t>
      </w:r>
      <w:r w:rsidR="00F8629E">
        <w:rPr>
          <w:rFonts w:ascii="Arial" w:hAnsi="Arial" w:cs="Arial"/>
          <w:b/>
        </w:rPr>
        <w:t xml:space="preserve">Deputy </w:t>
      </w:r>
      <w:r w:rsidRPr="003F7973">
        <w:rPr>
          <w:rFonts w:ascii="Arial" w:hAnsi="Arial" w:cs="Arial"/>
          <w:b/>
        </w:rPr>
        <w:t>Minister for Health</w:t>
      </w:r>
    </w:p>
    <w:p w:rsidR="00BD28CA" w:rsidRPr="003F7973" w:rsidRDefault="00BD28CA" w:rsidP="003F7973">
      <w:pPr>
        <w:spacing w:after="0" w:line="240" w:lineRule="auto"/>
        <w:jc w:val="both"/>
        <w:rPr>
          <w:rFonts w:ascii="Arial" w:hAnsi="Arial" w:cs="Arial"/>
        </w:rPr>
      </w:pPr>
    </w:p>
    <w:p w:rsidR="00BD28CA" w:rsidRPr="003F7973" w:rsidRDefault="00BD28CA" w:rsidP="003F7973">
      <w:pPr>
        <w:spacing w:after="0" w:line="240" w:lineRule="auto"/>
        <w:rPr>
          <w:rFonts w:ascii="Arial" w:hAnsi="Arial" w:cs="Arial"/>
        </w:rPr>
      </w:pPr>
    </w:p>
    <w:p w:rsidR="00696C7F" w:rsidRDefault="00BD3E46" w:rsidP="00C208F3">
      <w:pPr>
        <w:rPr>
          <w:rFonts w:ascii="Arial" w:hAnsi="Arial" w:cs="Arial"/>
          <w:sz w:val="24"/>
          <w:szCs w:val="24"/>
        </w:rPr>
      </w:pPr>
      <w:r>
        <w:rPr>
          <w:rFonts w:ascii="Arial" w:hAnsi="Arial" w:cs="Arial"/>
          <w:sz w:val="24"/>
          <w:szCs w:val="24"/>
        </w:rPr>
        <w:t xml:space="preserve">A meeting of </w:t>
      </w:r>
      <w:r w:rsidR="00696C7F">
        <w:rPr>
          <w:rFonts w:ascii="Arial" w:hAnsi="Arial" w:cs="Arial"/>
          <w:sz w:val="24"/>
          <w:szCs w:val="24"/>
        </w:rPr>
        <w:t>Betsi Cadwala</w:t>
      </w:r>
      <w:r w:rsidR="00C2482D">
        <w:rPr>
          <w:rFonts w:ascii="Arial" w:hAnsi="Arial" w:cs="Arial"/>
          <w:sz w:val="24"/>
          <w:szCs w:val="24"/>
        </w:rPr>
        <w:t xml:space="preserve">dr University Health Board </w:t>
      </w:r>
      <w:r>
        <w:rPr>
          <w:rFonts w:ascii="Arial" w:hAnsi="Arial" w:cs="Arial"/>
          <w:sz w:val="24"/>
          <w:szCs w:val="24"/>
        </w:rPr>
        <w:t xml:space="preserve">today </w:t>
      </w:r>
      <w:r w:rsidR="00C2482D">
        <w:rPr>
          <w:rFonts w:ascii="Arial" w:hAnsi="Arial" w:cs="Arial"/>
          <w:sz w:val="24"/>
          <w:szCs w:val="24"/>
        </w:rPr>
        <w:t>agreed</w:t>
      </w:r>
      <w:r>
        <w:rPr>
          <w:rFonts w:ascii="Arial" w:hAnsi="Arial" w:cs="Arial"/>
          <w:sz w:val="24"/>
          <w:szCs w:val="24"/>
        </w:rPr>
        <w:t xml:space="preserve"> the outcome of a public consultation into proposals for  temporary changes to women’s and maternity services and discussed the outline business case for the sub regional neonatal intensive care centre (SuRNICC). </w:t>
      </w:r>
    </w:p>
    <w:p w:rsidR="00EF18B9" w:rsidRDefault="00BD3E46" w:rsidP="00C45811">
      <w:pPr>
        <w:rPr>
          <w:rFonts w:ascii="Arial" w:hAnsi="Arial" w:cs="Arial"/>
          <w:sz w:val="24"/>
          <w:szCs w:val="24"/>
        </w:rPr>
      </w:pPr>
      <w:r>
        <w:rPr>
          <w:rFonts w:ascii="Arial" w:hAnsi="Arial" w:cs="Arial"/>
          <w:sz w:val="24"/>
          <w:szCs w:val="24"/>
        </w:rPr>
        <w:t xml:space="preserve">These two issues – resolving the outstanding question about the future of consultant-led maternity services at Ysbyty Glan Clwyd and bringing forward plans for the SuRNICC – were among the areas for action highlighted when the health board was put into special measures in June. </w:t>
      </w:r>
    </w:p>
    <w:p w:rsidR="001D3077" w:rsidRDefault="001D3077" w:rsidP="00C45811">
      <w:pPr>
        <w:rPr>
          <w:rFonts w:ascii="Arial" w:hAnsi="Arial" w:cs="Arial"/>
          <w:sz w:val="24"/>
          <w:szCs w:val="24"/>
        </w:rPr>
      </w:pPr>
      <w:r>
        <w:rPr>
          <w:rFonts w:ascii="Arial" w:hAnsi="Arial" w:cs="Arial"/>
          <w:sz w:val="24"/>
          <w:szCs w:val="24"/>
        </w:rPr>
        <w:t>Welsh Ministers took</w:t>
      </w:r>
      <w:r w:rsidR="00F42F0E">
        <w:rPr>
          <w:rFonts w:ascii="Arial" w:hAnsi="Arial" w:cs="Arial"/>
          <w:sz w:val="24"/>
          <w:szCs w:val="24"/>
        </w:rPr>
        <w:t xml:space="preserve"> clear and decisive action, </w:t>
      </w:r>
      <w:r>
        <w:rPr>
          <w:rFonts w:ascii="Arial" w:hAnsi="Arial" w:cs="Arial"/>
          <w:sz w:val="24"/>
          <w:szCs w:val="24"/>
        </w:rPr>
        <w:t>acting on the recommendation of the tripartite group of Healthcare Inspectorate Wales, the Wales Audit Office and senior Welsh Government officials</w:t>
      </w:r>
      <w:r w:rsidR="00F42F0E">
        <w:rPr>
          <w:rFonts w:ascii="Arial" w:hAnsi="Arial" w:cs="Arial"/>
          <w:sz w:val="24"/>
          <w:szCs w:val="24"/>
        </w:rPr>
        <w:t xml:space="preserve"> to place Betsi Cadwaladr University Health Board in special measures</w:t>
      </w:r>
      <w:r>
        <w:rPr>
          <w:rFonts w:ascii="Arial" w:hAnsi="Arial" w:cs="Arial"/>
          <w:sz w:val="24"/>
          <w:szCs w:val="24"/>
        </w:rPr>
        <w:t xml:space="preserve"> in June</w:t>
      </w:r>
      <w:r w:rsidR="00F42F0E">
        <w:rPr>
          <w:rFonts w:ascii="Arial" w:hAnsi="Arial" w:cs="Arial"/>
          <w:sz w:val="24"/>
          <w:szCs w:val="24"/>
        </w:rPr>
        <w:t xml:space="preserve">. </w:t>
      </w:r>
    </w:p>
    <w:p w:rsidR="001D3077" w:rsidRDefault="001D3077" w:rsidP="00C45811">
      <w:pPr>
        <w:rPr>
          <w:rFonts w:ascii="Arial" w:hAnsi="Arial" w:cs="Arial"/>
          <w:sz w:val="24"/>
          <w:szCs w:val="24"/>
        </w:rPr>
      </w:pPr>
      <w:r>
        <w:rPr>
          <w:rFonts w:ascii="Arial" w:hAnsi="Arial" w:cs="Arial"/>
          <w:sz w:val="24"/>
          <w:szCs w:val="24"/>
        </w:rPr>
        <w:t>Following this</w:t>
      </w:r>
      <w:r w:rsidR="00F42F0E">
        <w:rPr>
          <w:rFonts w:ascii="Arial" w:hAnsi="Arial" w:cs="Arial"/>
          <w:sz w:val="24"/>
          <w:szCs w:val="24"/>
        </w:rPr>
        <w:t xml:space="preserve"> intervention</w:t>
      </w:r>
      <w:r w:rsidR="007953F5">
        <w:rPr>
          <w:rFonts w:ascii="Arial" w:hAnsi="Arial" w:cs="Arial"/>
          <w:sz w:val="24"/>
          <w:szCs w:val="24"/>
        </w:rPr>
        <w:t>,</w:t>
      </w:r>
      <w:r w:rsidR="00F42F0E">
        <w:rPr>
          <w:rFonts w:ascii="Arial" w:hAnsi="Arial" w:cs="Arial"/>
          <w:sz w:val="24"/>
          <w:szCs w:val="24"/>
        </w:rPr>
        <w:t xml:space="preserve"> </w:t>
      </w:r>
      <w:r w:rsidR="00C2482D">
        <w:rPr>
          <w:rFonts w:ascii="Arial" w:hAnsi="Arial" w:cs="Arial"/>
          <w:sz w:val="24"/>
          <w:szCs w:val="24"/>
        </w:rPr>
        <w:t xml:space="preserve">I am pleased </w:t>
      </w:r>
      <w:r>
        <w:rPr>
          <w:rFonts w:ascii="Arial" w:hAnsi="Arial" w:cs="Arial"/>
          <w:sz w:val="24"/>
          <w:szCs w:val="24"/>
        </w:rPr>
        <w:t xml:space="preserve">that </w:t>
      </w:r>
      <w:r w:rsidR="00F42F0E">
        <w:rPr>
          <w:rFonts w:ascii="Arial" w:hAnsi="Arial" w:cs="Arial"/>
          <w:sz w:val="24"/>
          <w:szCs w:val="24"/>
        </w:rPr>
        <w:t xml:space="preserve">we are seeing </w:t>
      </w:r>
      <w:r w:rsidR="007953F5">
        <w:rPr>
          <w:rFonts w:ascii="Arial" w:hAnsi="Arial" w:cs="Arial"/>
          <w:sz w:val="24"/>
          <w:szCs w:val="24"/>
        </w:rPr>
        <w:t xml:space="preserve">real </w:t>
      </w:r>
      <w:r>
        <w:rPr>
          <w:rFonts w:ascii="Arial" w:hAnsi="Arial" w:cs="Arial"/>
          <w:sz w:val="24"/>
          <w:szCs w:val="24"/>
        </w:rPr>
        <w:t>progress</w:t>
      </w:r>
      <w:r w:rsidR="00C2482D">
        <w:rPr>
          <w:rFonts w:ascii="Arial" w:hAnsi="Arial" w:cs="Arial"/>
          <w:sz w:val="24"/>
          <w:szCs w:val="24"/>
        </w:rPr>
        <w:t xml:space="preserve"> </w:t>
      </w:r>
      <w:r w:rsidR="007953F5">
        <w:rPr>
          <w:rFonts w:ascii="Arial" w:hAnsi="Arial" w:cs="Arial"/>
          <w:sz w:val="24"/>
          <w:szCs w:val="24"/>
        </w:rPr>
        <w:t>i</w:t>
      </w:r>
      <w:r w:rsidR="00C86732">
        <w:rPr>
          <w:rFonts w:ascii="Arial" w:hAnsi="Arial" w:cs="Arial"/>
          <w:sz w:val="24"/>
          <w:szCs w:val="24"/>
        </w:rPr>
        <w:t xml:space="preserve">n these </w:t>
      </w:r>
      <w:r>
        <w:rPr>
          <w:rFonts w:ascii="Arial" w:hAnsi="Arial" w:cs="Arial"/>
          <w:sz w:val="24"/>
          <w:szCs w:val="24"/>
        </w:rPr>
        <w:t xml:space="preserve">two </w:t>
      </w:r>
      <w:r w:rsidR="00C86732">
        <w:rPr>
          <w:rFonts w:ascii="Arial" w:hAnsi="Arial" w:cs="Arial"/>
          <w:sz w:val="24"/>
          <w:szCs w:val="24"/>
        </w:rPr>
        <w:t>areas</w:t>
      </w:r>
      <w:r w:rsidR="007953F5">
        <w:rPr>
          <w:rFonts w:ascii="Arial" w:hAnsi="Arial" w:cs="Arial"/>
          <w:sz w:val="24"/>
          <w:szCs w:val="24"/>
        </w:rPr>
        <w:t xml:space="preserve">. </w:t>
      </w:r>
      <w:r w:rsidR="00BF4A40">
        <w:rPr>
          <w:rFonts w:ascii="Arial" w:hAnsi="Arial" w:cs="Arial"/>
          <w:sz w:val="24"/>
          <w:szCs w:val="24"/>
        </w:rPr>
        <w:t>T</w:t>
      </w:r>
      <w:r w:rsidR="00C2482D">
        <w:rPr>
          <w:rFonts w:ascii="Arial" w:hAnsi="Arial" w:cs="Arial"/>
          <w:sz w:val="24"/>
          <w:szCs w:val="24"/>
        </w:rPr>
        <w:t>he decisions</w:t>
      </w:r>
      <w:r w:rsidR="00C86732">
        <w:rPr>
          <w:rFonts w:ascii="Arial" w:hAnsi="Arial" w:cs="Arial"/>
          <w:sz w:val="24"/>
          <w:szCs w:val="24"/>
        </w:rPr>
        <w:t xml:space="preserve"> taken</w:t>
      </w:r>
      <w:r w:rsidR="00C2482D">
        <w:rPr>
          <w:rFonts w:ascii="Arial" w:hAnsi="Arial" w:cs="Arial"/>
          <w:sz w:val="24"/>
          <w:szCs w:val="24"/>
        </w:rPr>
        <w:t xml:space="preserve"> at the</w:t>
      </w:r>
      <w:r w:rsidR="00BF4A40">
        <w:rPr>
          <w:rFonts w:ascii="Arial" w:hAnsi="Arial" w:cs="Arial"/>
          <w:sz w:val="24"/>
          <w:szCs w:val="24"/>
        </w:rPr>
        <w:t xml:space="preserve"> board</w:t>
      </w:r>
      <w:r>
        <w:rPr>
          <w:rFonts w:ascii="Arial" w:hAnsi="Arial" w:cs="Arial"/>
          <w:sz w:val="24"/>
          <w:szCs w:val="24"/>
        </w:rPr>
        <w:t xml:space="preserve"> meeting today have been</w:t>
      </w:r>
      <w:r w:rsidR="00C86732">
        <w:rPr>
          <w:rFonts w:ascii="Arial" w:hAnsi="Arial" w:cs="Arial"/>
          <w:sz w:val="24"/>
          <w:szCs w:val="24"/>
        </w:rPr>
        <w:t xml:space="preserve"> underpinned by the commitment </w:t>
      </w:r>
      <w:r w:rsidR="00BF4A40">
        <w:rPr>
          <w:rFonts w:ascii="Arial" w:hAnsi="Arial" w:cs="Arial"/>
          <w:sz w:val="24"/>
          <w:szCs w:val="24"/>
        </w:rPr>
        <w:t>and</w:t>
      </w:r>
      <w:r w:rsidR="00C2482D">
        <w:rPr>
          <w:rFonts w:ascii="Arial" w:hAnsi="Arial" w:cs="Arial"/>
          <w:sz w:val="24"/>
          <w:szCs w:val="24"/>
        </w:rPr>
        <w:t xml:space="preserve"> </w:t>
      </w:r>
      <w:r w:rsidR="004D5149">
        <w:rPr>
          <w:rFonts w:ascii="Arial" w:hAnsi="Arial" w:cs="Arial"/>
          <w:sz w:val="24"/>
          <w:szCs w:val="24"/>
        </w:rPr>
        <w:t xml:space="preserve">hard </w:t>
      </w:r>
      <w:r>
        <w:rPr>
          <w:rFonts w:ascii="Arial" w:hAnsi="Arial" w:cs="Arial"/>
          <w:sz w:val="24"/>
          <w:szCs w:val="24"/>
        </w:rPr>
        <w:t>work of health board</w:t>
      </w:r>
      <w:r w:rsidR="00C2482D">
        <w:rPr>
          <w:rFonts w:ascii="Arial" w:hAnsi="Arial" w:cs="Arial"/>
          <w:sz w:val="24"/>
          <w:szCs w:val="24"/>
        </w:rPr>
        <w:t xml:space="preserve"> </w:t>
      </w:r>
      <w:r w:rsidR="004D5149">
        <w:rPr>
          <w:rFonts w:ascii="Arial" w:hAnsi="Arial" w:cs="Arial"/>
          <w:sz w:val="24"/>
          <w:szCs w:val="24"/>
        </w:rPr>
        <w:t>staff</w:t>
      </w:r>
      <w:r w:rsidR="00C82266">
        <w:rPr>
          <w:rFonts w:ascii="Arial" w:hAnsi="Arial" w:cs="Arial"/>
          <w:sz w:val="24"/>
          <w:szCs w:val="24"/>
        </w:rPr>
        <w:t xml:space="preserve"> in the interest</w:t>
      </w:r>
      <w:r>
        <w:rPr>
          <w:rFonts w:ascii="Arial" w:hAnsi="Arial" w:cs="Arial"/>
          <w:sz w:val="24"/>
          <w:szCs w:val="24"/>
        </w:rPr>
        <w:t xml:space="preserve"> and safety</w:t>
      </w:r>
      <w:r w:rsidR="00C82266">
        <w:rPr>
          <w:rFonts w:ascii="Arial" w:hAnsi="Arial" w:cs="Arial"/>
          <w:sz w:val="24"/>
          <w:szCs w:val="24"/>
        </w:rPr>
        <w:t xml:space="preserve"> of mothers and babies in North Wales</w:t>
      </w:r>
      <w:r w:rsidR="00C2482D">
        <w:rPr>
          <w:rFonts w:ascii="Arial" w:hAnsi="Arial" w:cs="Arial"/>
          <w:sz w:val="24"/>
          <w:szCs w:val="24"/>
        </w:rPr>
        <w:t xml:space="preserve">. </w:t>
      </w:r>
    </w:p>
    <w:p w:rsidR="00EF18B9" w:rsidRDefault="00C82266" w:rsidP="00C45811">
      <w:pPr>
        <w:rPr>
          <w:rFonts w:ascii="Arial" w:hAnsi="Arial" w:cs="Arial"/>
          <w:sz w:val="24"/>
          <w:szCs w:val="24"/>
        </w:rPr>
      </w:pPr>
      <w:r>
        <w:rPr>
          <w:rFonts w:ascii="Arial" w:hAnsi="Arial" w:cs="Arial"/>
          <w:sz w:val="24"/>
          <w:szCs w:val="24"/>
        </w:rPr>
        <w:t>The</w:t>
      </w:r>
      <w:r w:rsidR="001D3077">
        <w:rPr>
          <w:rFonts w:ascii="Arial" w:hAnsi="Arial" w:cs="Arial"/>
          <w:sz w:val="24"/>
          <w:szCs w:val="24"/>
        </w:rPr>
        <w:t>y have worked to</w:t>
      </w:r>
      <w:r>
        <w:rPr>
          <w:rFonts w:ascii="Arial" w:hAnsi="Arial" w:cs="Arial"/>
          <w:sz w:val="24"/>
          <w:szCs w:val="24"/>
        </w:rPr>
        <w:t xml:space="preserve"> manage clinical risks</w:t>
      </w:r>
      <w:r w:rsidR="001D3077">
        <w:rPr>
          <w:rFonts w:ascii="Arial" w:hAnsi="Arial" w:cs="Arial"/>
          <w:sz w:val="24"/>
          <w:szCs w:val="24"/>
        </w:rPr>
        <w:t xml:space="preserve"> and have</w:t>
      </w:r>
      <w:r w:rsidR="004D787C">
        <w:rPr>
          <w:rFonts w:ascii="Arial" w:hAnsi="Arial" w:cs="Arial"/>
          <w:sz w:val="24"/>
          <w:szCs w:val="24"/>
        </w:rPr>
        <w:t xml:space="preserve"> successful</w:t>
      </w:r>
      <w:r w:rsidR="001D3077">
        <w:rPr>
          <w:rFonts w:ascii="Arial" w:hAnsi="Arial" w:cs="Arial"/>
          <w:sz w:val="24"/>
          <w:szCs w:val="24"/>
        </w:rPr>
        <w:t>ly recruited extra</w:t>
      </w:r>
      <w:r w:rsidR="00C2482D">
        <w:rPr>
          <w:rFonts w:ascii="Arial" w:hAnsi="Arial" w:cs="Arial"/>
          <w:sz w:val="24"/>
          <w:szCs w:val="24"/>
        </w:rPr>
        <w:t xml:space="preserve"> midwives and seven </w:t>
      </w:r>
      <w:r w:rsidR="001D3077">
        <w:rPr>
          <w:rFonts w:ascii="Arial" w:hAnsi="Arial" w:cs="Arial"/>
          <w:sz w:val="24"/>
          <w:szCs w:val="24"/>
        </w:rPr>
        <w:t xml:space="preserve">new </w:t>
      </w:r>
      <w:r w:rsidR="00C2482D">
        <w:rPr>
          <w:rFonts w:ascii="Arial" w:hAnsi="Arial" w:cs="Arial"/>
          <w:sz w:val="24"/>
          <w:szCs w:val="24"/>
        </w:rPr>
        <w:t xml:space="preserve">consultants to </w:t>
      </w:r>
      <w:r w:rsidR="00BF4A40">
        <w:rPr>
          <w:rFonts w:ascii="Arial" w:hAnsi="Arial" w:cs="Arial"/>
          <w:sz w:val="24"/>
          <w:szCs w:val="24"/>
        </w:rPr>
        <w:t xml:space="preserve">stabilise the </w:t>
      </w:r>
      <w:r w:rsidR="001D3077">
        <w:rPr>
          <w:rFonts w:ascii="Arial" w:hAnsi="Arial" w:cs="Arial"/>
          <w:sz w:val="24"/>
          <w:szCs w:val="24"/>
        </w:rPr>
        <w:t>workforce and ensure the safety of the units – during – and beyond – the consultation. At the same time they have developed the</w:t>
      </w:r>
      <w:r w:rsidR="00482707">
        <w:rPr>
          <w:rFonts w:ascii="Arial" w:hAnsi="Arial" w:cs="Arial"/>
          <w:sz w:val="24"/>
          <w:szCs w:val="24"/>
        </w:rPr>
        <w:t xml:space="preserve"> SuRNICC </w:t>
      </w:r>
      <w:r w:rsidR="00453261">
        <w:rPr>
          <w:rFonts w:ascii="Arial" w:hAnsi="Arial" w:cs="Arial"/>
          <w:sz w:val="24"/>
          <w:szCs w:val="24"/>
        </w:rPr>
        <w:t xml:space="preserve">outline </w:t>
      </w:r>
      <w:r w:rsidR="001D3077">
        <w:rPr>
          <w:rFonts w:ascii="Arial" w:hAnsi="Arial" w:cs="Arial"/>
          <w:sz w:val="24"/>
          <w:szCs w:val="24"/>
        </w:rPr>
        <w:t xml:space="preserve">business which will now be </w:t>
      </w:r>
      <w:r w:rsidR="00B93291">
        <w:rPr>
          <w:rFonts w:ascii="Arial" w:hAnsi="Arial" w:cs="Arial"/>
          <w:sz w:val="24"/>
          <w:szCs w:val="24"/>
        </w:rPr>
        <w:t>submitted for Welsh Government</w:t>
      </w:r>
      <w:r w:rsidR="001D3077">
        <w:rPr>
          <w:rFonts w:ascii="Arial" w:hAnsi="Arial" w:cs="Arial"/>
          <w:sz w:val="24"/>
          <w:szCs w:val="24"/>
        </w:rPr>
        <w:t xml:space="preserve"> scrutiny and</w:t>
      </w:r>
      <w:r w:rsidR="00B93291">
        <w:rPr>
          <w:rFonts w:ascii="Arial" w:hAnsi="Arial" w:cs="Arial"/>
          <w:sz w:val="24"/>
          <w:szCs w:val="24"/>
        </w:rPr>
        <w:t xml:space="preserve"> approval</w:t>
      </w:r>
      <w:r w:rsidR="00EF18B9">
        <w:rPr>
          <w:rFonts w:ascii="Arial" w:hAnsi="Arial" w:cs="Arial"/>
          <w:sz w:val="24"/>
          <w:szCs w:val="24"/>
        </w:rPr>
        <w:t>.</w:t>
      </w:r>
    </w:p>
    <w:p w:rsidR="00652C47" w:rsidRDefault="001D3077" w:rsidP="00C45811">
      <w:pPr>
        <w:rPr>
          <w:rFonts w:ascii="Arial" w:hAnsi="Arial" w:cs="Arial"/>
          <w:sz w:val="24"/>
          <w:szCs w:val="24"/>
        </w:rPr>
      </w:pPr>
      <w:r>
        <w:rPr>
          <w:rFonts w:ascii="Arial" w:hAnsi="Arial" w:cs="Arial"/>
          <w:sz w:val="24"/>
          <w:szCs w:val="24"/>
        </w:rPr>
        <w:t xml:space="preserve">The </w:t>
      </w:r>
      <w:r w:rsidR="00652C47">
        <w:rPr>
          <w:rFonts w:ascii="Arial" w:hAnsi="Arial" w:cs="Arial"/>
          <w:sz w:val="24"/>
          <w:szCs w:val="24"/>
        </w:rPr>
        <w:t xml:space="preserve">Welsh Government has been clear on its support and commitment to the SuRNICC to </w:t>
      </w:r>
      <w:r>
        <w:rPr>
          <w:rFonts w:ascii="Arial" w:hAnsi="Arial" w:cs="Arial"/>
          <w:sz w:val="24"/>
          <w:szCs w:val="24"/>
        </w:rPr>
        <w:t xml:space="preserve">meet </w:t>
      </w:r>
      <w:r w:rsidR="007953F5">
        <w:rPr>
          <w:rFonts w:ascii="Arial" w:hAnsi="Arial" w:cs="Arial"/>
          <w:sz w:val="24"/>
          <w:szCs w:val="24"/>
        </w:rPr>
        <w:t xml:space="preserve">the </w:t>
      </w:r>
      <w:r w:rsidR="00652C47">
        <w:rPr>
          <w:rFonts w:ascii="Arial" w:hAnsi="Arial" w:cs="Arial"/>
          <w:sz w:val="24"/>
          <w:szCs w:val="24"/>
        </w:rPr>
        <w:t>needs</w:t>
      </w:r>
      <w:r w:rsidR="007953F5">
        <w:rPr>
          <w:rFonts w:ascii="Arial" w:hAnsi="Arial" w:cs="Arial"/>
          <w:sz w:val="24"/>
          <w:szCs w:val="24"/>
        </w:rPr>
        <w:t xml:space="preserve"> of very sick and premature babies in </w:t>
      </w:r>
      <w:r>
        <w:rPr>
          <w:rFonts w:ascii="Arial" w:hAnsi="Arial" w:cs="Arial"/>
          <w:sz w:val="24"/>
          <w:szCs w:val="24"/>
        </w:rPr>
        <w:t>North Wales – we have</w:t>
      </w:r>
      <w:r w:rsidR="00652C47">
        <w:rPr>
          <w:rFonts w:ascii="Arial" w:hAnsi="Arial" w:cs="Arial"/>
          <w:sz w:val="24"/>
          <w:szCs w:val="24"/>
        </w:rPr>
        <w:t xml:space="preserve"> recent</w:t>
      </w:r>
      <w:r w:rsidR="00F42F0E">
        <w:rPr>
          <w:rFonts w:ascii="Arial" w:hAnsi="Arial" w:cs="Arial"/>
          <w:sz w:val="24"/>
          <w:szCs w:val="24"/>
        </w:rPr>
        <w:t xml:space="preserve">ly announced </w:t>
      </w:r>
      <w:r w:rsidR="00652C47">
        <w:rPr>
          <w:rFonts w:ascii="Arial" w:hAnsi="Arial" w:cs="Arial"/>
          <w:sz w:val="24"/>
          <w:szCs w:val="24"/>
        </w:rPr>
        <w:t xml:space="preserve">£1.4m </w:t>
      </w:r>
      <w:r>
        <w:rPr>
          <w:rFonts w:ascii="Arial" w:hAnsi="Arial" w:cs="Arial"/>
          <w:sz w:val="24"/>
          <w:szCs w:val="24"/>
        </w:rPr>
        <w:t xml:space="preserve">to help develop the plans - </w:t>
      </w:r>
      <w:r w:rsidR="00F42F0E">
        <w:rPr>
          <w:rFonts w:ascii="Arial" w:hAnsi="Arial" w:cs="Arial"/>
          <w:sz w:val="24"/>
          <w:szCs w:val="24"/>
        </w:rPr>
        <w:t xml:space="preserve">and a recruitment process is underway. </w:t>
      </w:r>
    </w:p>
    <w:p w:rsidR="00C2482D" w:rsidRDefault="00EF18B9" w:rsidP="00C45811">
      <w:pPr>
        <w:rPr>
          <w:rFonts w:ascii="Arial" w:hAnsi="Arial" w:cs="Arial"/>
          <w:sz w:val="24"/>
          <w:szCs w:val="24"/>
        </w:rPr>
      </w:pPr>
      <w:r>
        <w:rPr>
          <w:rFonts w:ascii="Arial" w:hAnsi="Arial" w:cs="Arial"/>
          <w:sz w:val="24"/>
          <w:szCs w:val="24"/>
        </w:rPr>
        <w:t xml:space="preserve">The </w:t>
      </w:r>
      <w:r w:rsidR="001D3077">
        <w:rPr>
          <w:rFonts w:ascii="Arial" w:hAnsi="Arial" w:cs="Arial"/>
          <w:sz w:val="24"/>
          <w:szCs w:val="24"/>
        </w:rPr>
        <w:t>community health council has been positive in its feedback about the consultation on the proposals for temporary changes to women’s and maternity services</w:t>
      </w:r>
      <w:r w:rsidR="00C56E2B">
        <w:rPr>
          <w:rFonts w:ascii="Arial" w:hAnsi="Arial" w:cs="Arial"/>
          <w:sz w:val="24"/>
          <w:szCs w:val="24"/>
        </w:rPr>
        <w:t xml:space="preserve">. </w:t>
      </w:r>
      <w:r w:rsidR="001D3077">
        <w:rPr>
          <w:rFonts w:ascii="Arial" w:hAnsi="Arial" w:cs="Arial"/>
          <w:sz w:val="24"/>
          <w:szCs w:val="24"/>
        </w:rPr>
        <w:t xml:space="preserve"> </w:t>
      </w:r>
      <w:r w:rsidR="00C56E2B">
        <w:rPr>
          <w:rFonts w:ascii="Arial" w:hAnsi="Arial" w:cs="Arial"/>
          <w:sz w:val="24"/>
          <w:szCs w:val="24"/>
        </w:rPr>
        <w:t>I</w:t>
      </w:r>
      <w:r w:rsidR="001D3077">
        <w:rPr>
          <w:rFonts w:ascii="Arial" w:hAnsi="Arial" w:cs="Arial"/>
          <w:sz w:val="24"/>
          <w:szCs w:val="24"/>
        </w:rPr>
        <w:t>t said</w:t>
      </w:r>
      <w:r w:rsidR="00C56E2B">
        <w:rPr>
          <w:rFonts w:ascii="Arial" w:hAnsi="Arial" w:cs="Arial"/>
          <w:sz w:val="24"/>
          <w:szCs w:val="24"/>
        </w:rPr>
        <w:t xml:space="preserve"> that </w:t>
      </w:r>
      <w:r w:rsidR="001D3077">
        <w:rPr>
          <w:rFonts w:ascii="Arial" w:hAnsi="Arial" w:cs="Arial"/>
          <w:sz w:val="24"/>
          <w:szCs w:val="24"/>
        </w:rPr>
        <w:t xml:space="preserve"> it was satisfied it had been meaningful</w:t>
      </w:r>
      <w:r w:rsidR="005E6DD1">
        <w:rPr>
          <w:rFonts w:ascii="Arial" w:hAnsi="Arial" w:cs="Arial"/>
          <w:sz w:val="24"/>
          <w:szCs w:val="24"/>
        </w:rPr>
        <w:t>ly involved and it had been</w:t>
      </w:r>
      <w:r>
        <w:rPr>
          <w:rFonts w:ascii="Arial" w:hAnsi="Arial" w:cs="Arial"/>
          <w:sz w:val="24"/>
          <w:szCs w:val="24"/>
        </w:rPr>
        <w:t xml:space="preserve"> informed by best practice and current guidance. </w:t>
      </w:r>
    </w:p>
    <w:p w:rsidR="00652C47" w:rsidRDefault="00652C47" w:rsidP="00C45811">
      <w:pPr>
        <w:rPr>
          <w:rFonts w:ascii="Arial" w:hAnsi="Arial" w:cs="Arial"/>
          <w:sz w:val="24"/>
          <w:szCs w:val="24"/>
        </w:rPr>
      </w:pPr>
      <w:r>
        <w:rPr>
          <w:rFonts w:ascii="Arial" w:hAnsi="Arial" w:cs="Arial"/>
          <w:sz w:val="24"/>
          <w:szCs w:val="24"/>
        </w:rPr>
        <w:t xml:space="preserve">It has been important to </w:t>
      </w:r>
      <w:r w:rsidR="005E6DD1">
        <w:rPr>
          <w:rFonts w:ascii="Arial" w:hAnsi="Arial" w:cs="Arial"/>
          <w:sz w:val="24"/>
          <w:szCs w:val="24"/>
        </w:rPr>
        <w:t>give people certainty about</w:t>
      </w:r>
      <w:r w:rsidR="00F42F0E">
        <w:rPr>
          <w:rFonts w:ascii="Arial" w:hAnsi="Arial" w:cs="Arial"/>
          <w:sz w:val="24"/>
          <w:szCs w:val="24"/>
        </w:rPr>
        <w:t xml:space="preserve"> the temporary options</w:t>
      </w:r>
      <w:r w:rsidR="005E6DD1">
        <w:rPr>
          <w:rFonts w:ascii="Arial" w:hAnsi="Arial" w:cs="Arial"/>
          <w:sz w:val="24"/>
          <w:szCs w:val="24"/>
        </w:rPr>
        <w:t xml:space="preserve"> for women’s and maternity services in North Wales</w:t>
      </w:r>
      <w:r w:rsidR="00F42F0E">
        <w:rPr>
          <w:rFonts w:ascii="Arial" w:hAnsi="Arial" w:cs="Arial"/>
          <w:sz w:val="24"/>
          <w:szCs w:val="24"/>
        </w:rPr>
        <w:t xml:space="preserve">. The approval of the recommendations </w:t>
      </w:r>
      <w:r w:rsidR="005E6DD1">
        <w:rPr>
          <w:rFonts w:ascii="Arial" w:hAnsi="Arial" w:cs="Arial"/>
          <w:sz w:val="24"/>
          <w:szCs w:val="24"/>
        </w:rPr>
        <w:t xml:space="preserve">by the board </w:t>
      </w:r>
      <w:r>
        <w:rPr>
          <w:rFonts w:ascii="Arial" w:hAnsi="Arial" w:cs="Arial"/>
          <w:sz w:val="24"/>
          <w:szCs w:val="24"/>
        </w:rPr>
        <w:t>gives the public, staff</w:t>
      </w:r>
      <w:r w:rsidR="005E6DD1">
        <w:rPr>
          <w:rFonts w:ascii="Arial" w:hAnsi="Arial" w:cs="Arial"/>
          <w:sz w:val="24"/>
          <w:szCs w:val="24"/>
        </w:rPr>
        <w:t>, pregnant women</w:t>
      </w:r>
      <w:r>
        <w:rPr>
          <w:rFonts w:ascii="Arial" w:hAnsi="Arial" w:cs="Arial"/>
          <w:sz w:val="24"/>
          <w:szCs w:val="24"/>
        </w:rPr>
        <w:t xml:space="preserve"> and </w:t>
      </w:r>
      <w:r w:rsidR="000B3A0F">
        <w:rPr>
          <w:rFonts w:ascii="Arial" w:hAnsi="Arial" w:cs="Arial"/>
          <w:sz w:val="24"/>
          <w:szCs w:val="24"/>
        </w:rPr>
        <w:t>patients’</w:t>
      </w:r>
      <w:r>
        <w:rPr>
          <w:rFonts w:ascii="Arial" w:hAnsi="Arial" w:cs="Arial"/>
          <w:sz w:val="24"/>
          <w:szCs w:val="24"/>
        </w:rPr>
        <w:t xml:space="preserve"> </w:t>
      </w:r>
      <w:r w:rsidR="005E6DD1">
        <w:rPr>
          <w:rFonts w:ascii="Arial" w:hAnsi="Arial" w:cs="Arial"/>
          <w:sz w:val="24"/>
          <w:szCs w:val="24"/>
        </w:rPr>
        <w:t xml:space="preserve">certainty for the immediate future. </w:t>
      </w:r>
    </w:p>
    <w:p w:rsidR="005E6DD1" w:rsidRDefault="005E6DD1" w:rsidP="00C45811">
      <w:pPr>
        <w:rPr>
          <w:rFonts w:ascii="Arial" w:hAnsi="Arial" w:cs="Arial"/>
          <w:sz w:val="24"/>
          <w:szCs w:val="24"/>
        </w:rPr>
      </w:pPr>
      <w:r>
        <w:rPr>
          <w:rFonts w:ascii="Arial" w:hAnsi="Arial" w:cs="Arial"/>
          <w:sz w:val="24"/>
          <w:szCs w:val="24"/>
        </w:rPr>
        <w:t xml:space="preserve">However, I expect the health board to continue to engage and consult with its staff and the public about its plans as they develop. </w:t>
      </w:r>
    </w:p>
    <w:p w:rsidR="005E6DD1" w:rsidRDefault="005E6DD1" w:rsidP="00C45811">
      <w:pPr>
        <w:rPr>
          <w:rFonts w:ascii="Arial" w:hAnsi="Arial" w:cs="Arial"/>
          <w:sz w:val="24"/>
          <w:szCs w:val="24"/>
        </w:rPr>
      </w:pPr>
      <w:r>
        <w:rPr>
          <w:rFonts w:ascii="Arial" w:hAnsi="Arial" w:cs="Arial"/>
          <w:sz w:val="24"/>
          <w:szCs w:val="24"/>
        </w:rPr>
        <w:t xml:space="preserve">Another key aspect of special measures is for Betsi Cadwaladr University Health Board to begin the process of reconnecting with the public in North Wales and regaining the public’s confidence. The health board was instructed to undertake a listening and engagement exercise – this started during the summer and has coincided with the consultation about proposals for temporary changes to maternity and women’s services. </w:t>
      </w:r>
    </w:p>
    <w:p w:rsidR="005E6DD1" w:rsidRDefault="005E6DD1" w:rsidP="00C45811">
      <w:pPr>
        <w:rPr>
          <w:rFonts w:ascii="Arial" w:hAnsi="Arial" w:cs="Arial"/>
          <w:sz w:val="24"/>
          <w:szCs w:val="24"/>
        </w:rPr>
      </w:pPr>
      <w:r>
        <w:rPr>
          <w:rFonts w:ascii="Arial" w:hAnsi="Arial" w:cs="Arial"/>
          <w:sz w:val="24"/>
          <w:szCs w:val="24"/>
        </w:rPr>
        <w:t>This consultation will underpin the longer-term work the</w:t>
      </w:r>
      <w:r w:rsidR="00EF18B9">
        <w:rPr>
          <w:rFonts w:ascii="Arial" w:hAnsi="Arial" w:cs="Arial"/>
          <w:sz w:val="24"/>
          <w:szCs w:val="24"/>
        </w:rPr>
        <w:t xml:space="preserve"> health board </w:t>
      </w:r>
      <w:r>
        <w:rPr>
          <w:rFonts w:ascii="Arial" w:hAnsi="Arial" w:cs="Arial"/>
          <w:sz w:val="24"/>
          <w:szCs w:val="24"/>
        </w:rPr>
        <w:t xml:space="preserve">needs </w:t>
      </w:r>
      <w:r w:rsidR="00EF18B9">
        <w:rPr>
          <w:rFonts w:ascii="Arial" w:hAnsi="Arial" w:cs="Arial"/>
          <w:sz w:val="24"/>
          <w:szCs w:val="24"/>
        </w:rPr>
        <w:t>to</w:t>
      </w:r>
      <w:r>
        <w:rPr>
          <w:rFonts w:ascii="Arial" w:hAnsi="Arial" w:cs="Arial"/>
          <w:sz w:val="24"/>
          <w:szCs w:val="24"/>
        </w:rPr>
        <w:t xml:space="preserve"> undertake to re-connect with</w:t>
      </w:r>
      <w:r w:rsidR="00EF18B9">
        <w:rPr>
          <w:rFonts w:ascii="Arial" w:hAnsi="Arial" w:cs="Arial"/>
          <w:sz w:val="24"/>
          <w:szCs w:val="24"/>
        </w:rPr>
        <w:t xml:space="preserve"> staff and the public. To support this </w:t>
      </w:r>
      <w:r w:rsidR="00BF4A40">
        <w:rPr>
          <w:rFonts w:ascii="Arial" w:hAnsi="Arial" w:cs="Arial"/>
          <w:sz w:val="24"/>
          <w:szCs w:val="24"/>
        </w:rPr>
        <w:t>I have agreed additional resource</w:t>
      </w:r>
      <w:r>
        <w:rPr>
          <w:rFonts w:ascii="Arial" w:hAnsi="Arial" w:cs="Arial"/>
          <w:sz w:val="24"/>
          <w:szCs w:val="24"/>
        </w:rPr>
        <w:t>s, as part of the special measures</w:t>
      </w:r>
      <w:r w:rsidR="00EF18B9">
        <w:rPr>
          <w:rFonts w:ascii="Arial" w:hAnsi="Arial" w:cs="Arial"/>
          <w:sz w:val="24"/>
          <w:szCs w:val="24"/>
        </w:rPr>
        <w:t xml:space="preserve"> improvement team</w:t>
      </w:r>
      <w:r w:rsidR="00C56E2B">
        <w:rPr>
          <w:rFonts w:ascii="Arial" w:hAnsi="Arial" w:cs="Arial"/>
          <w:sz w:val="24"/>
          <w:szCs w:val="24"/>
        </w:rPr>
        <w:t>,</w:t>
      </w:r>
      <w:r w:rsidR="00EF18B9">
        <w:rPr>
          <w:rFonts w:ascii="Arial" w:hAnsi="Arial" w:cs="Arial"/>
          <w:sz w:val="24"/>
          <w:szCs w:val="24"/>
        </w:rPr>
        <w:t xml:space="preserve"> </w:t>
      </w:r>
      <w:r>
        <w:rPr>
          <w:rFonts w:ascii="Arial" w:hAnsi="Arial" w:cs="Arial"/>
          <w:sz w:val="24"/>
          <w:szCs w:val="24"/>
        </w:rPr>
        <w:t xml:space="preserve">to enable </w:t>
      </w:r>
      <w:proofErr w:type="spellStart"/>
      <w:r>
        <w:rPr>
          <w:rFonts w:ascii="Arial" w:hAnsi="Arial" w:cs="Arial"/>
          <w:sz w:val="24"/>
          <w:szCs w:val="24"/>
        </w:rPr>
        <w:t>Betsi</w:t>
      </w:r>
      <w:proofErr w:type="spellEnd"/>
      <w:r>
        <w:rPr>
          <w:rFonts w:ascii="Arial" w:hAnsi="Arial" w:cs="Arial"/>
          <w:sz w:val="24"/>
          <w:szCs w:val="24"/>
        </w:rPr>
        <w:t xml:space="preserve"> </w:t>
      </w:r>
      <w:proofErr w:type="spellStart"/>
      <w:r>
        <w:rPr>
          <w:rFonts w:ascii="Arial" w:hAnsi="Arial" w:cs="Arial"/>
          <w:sz w:val="24"/>
          <w:szCs w:val="24"/>
        </w:rPr>
        <w:t>Cadwaladr</w:t>
      </w:r>
      <w:proofErr w:type="spellEnd"/>
      <w:r>
        <w:rPr>
          <w:rFonts w:ascii="Arial" w:hAnsi="Arial" w:cs="Arial"/>
          <w:sz w:val="24"/>
          <w:szCs w:val="24"/>
        </w:rPr>
        <w:t xml:space="preserve"> University Health Board to build on both the consultation and the listening and engagement exercise with staff,</w:t>
      </w:r>
      <w:r w:rsidR="004D5149">
        <w:rPr>
          <w:rFonts w:ascii="Arial" w:hAnsi="Arial" w:cs="Arial"/>
          <w:sz w:val="24"/>
          <w:szCs w:val="24"/>
        </w:rPr>
        <w:t xml:space="preserve"> stakeholder</w:t>
      </w:r>
      <w:r>
        <w:rPr>
          <w:rFonts w:ascii="Arial" w:hAnsi="Arial" w:cs="Arial"/>
          <w:sz w:val="24"/>
          <w:szCs w:val="24"/>
        </w:rPr>
        <w:t xml:space="preserve"> groups</w:t>
      </w:r>
      <w:r w:rsidR="004D5149">
        <w:rPr>
          <w:rFonts w:ascii="Arial" w:hAnsi="Arial" w:cs="Arial"/>
          <w:sz w:val="24"/>
          <w:szCs w:val="24"/>
        </w:rPr>
        <w:t xml:space="preserve"> and the public</w:t>
      </w:r>
      <w:r w:rsidR="00C82266">
        <w:rPr>
          <w:rFonts w:ascii="Arial" w:hAnsi="Arial" w:cs="Arial"/>
          <w:sz w:val="24"/>
          <w:szCs w:val="24"/>
        </w:rPr>
        <w:t xml:space="preserve">. </w:t>
      </w:r>
    </w:p>
    <w:p w:rsidR="00EF18B9" w:rsidRDefault="00C82266" w:rsidP="00C45811">
      <w:pPr>
        <w:rPr>
          <w:rFonts w:ascii="Arial" w:hAnsi="Arial" w:cs="Arial"/>
          <w:sz w:val="24"/>
          <w:szCs w:val="24"/>
        </w:rPr>
      </w:pPr>
      <w:r>
        <w:rPr>
          <w:rFonts w:ascii="Arial" w:hAnsi="Arial" w:cs="Arial"/>
          <w:sz w:val="24"/>
          <w:szCs w:val="24"/>
        </w:rPr>
        <w:t xml:space="preserve">This </w:t>
      </w:r>
      <w:r w:rsidR="005E6DD1">
        <w:rPr>
          <w:rFonts w:ascii="Arial" w:hAnsi="Arial" w:cs="Arial"/>
          <w:sz w:val="24"/>
          <w:szCs w:val="24"/>
        </w:rPr>
        <w:t xml:space="preserve">work </w:t>
      </w:r>
      <w:r>
        <w:rPr>
          <w:rFonts w:ascii="Arial" w:hAnsi="Arial" w:cs="Arial"/>
          <w:sz w:val="24"/>
          <w:szCs w:val="24"/>
        </w:rPr>
        <w:t>is</w:t>
      </w:r>
      <w:r w:rsidR="004D5149">
        <w:rPr>
          <w:rFonts w:ascii="Arial" w:hAnsi="Arial" w:cs="Arial"/>
          <w:sz w:val="24"/>
          <w:szCs w:val="24"/>
        </w:rPr>
        <w:t xml:space="preserve"> integral to</w:t>
      </w:r>
      <w:r w:rsidR="00BF4A40">
        <w:rPr>
          <w:rFonts w:ascii="Arial" w:hAnsi="Arial" w:cs="Arial"/>
          <w:sz w:val="24"/>
          <w:szCs w:val="24"/>
        </w:rPr>
        <w:t xml:space="preserve"> the</w:t>
      </w:r>
      <w:r w:rsidR="004D5149">
        <w:rPr>
          <w:rFonts w:ascii="Arial" w:hAnsi="Arial" w:cs="Arial"/>
          <w:sz w:val="24"/>
          <w:szCs w:val="24"/>
        </w:rPr>
        <w:t xml:space="preserve"> future planning of health and health services in the region </w:t>
      </w:r>
      <w:r w:rsidR="00652C47">
        <w:rPr>
          <w:rFonts w:ascii="Arial" w:hAnsi="Arial" w:cs="Arial"/>
          <w:sz w:val="24"/>
          <w:szCs w:val="24"/>
        </w:rPr>
        <w:t>and for good</w:t>
      </w:r>
      <w:r w:rsidR="00BA7012">
        <w:rPr>
          <w:rFonts w:ascii="Arial" w:hAnsi="Arial" w:cs="Arial"/>
          <w:sz w:val="24"/>
          <w:szCs w:val="24"/>
        </w:rPr>
        <w:t xml:space="preserve"> </w:t>
      </w:r>
      <w:r w:rsidR="00652C47">
        <w:rPr>
          <w:rFonts w:ascii="Arial" w:hAnsi="Arial" w:cs="Arial"/>
          <w:sz w:val="24"/>
          <w:szCs w:val="24"/>
        </w:rPr>
        <w:t>quality and effective services across</w:t>
      </w:r>
      <w:r w:rsidR="000B3A0F">
        <w:rPr>
          <w:rFonts w:ascii="Arial" w:hAnsi="Arial" w:cs="Arial"/>
          <w:sz w:val="24"/>
          <w:szCs w:val="24"/>
        </w:rPr>
        <w:t xml:space="preserve"> all</w:t>
      </w:r>
      <w:r w:rsidR="00652C47">
        <w:rPr>
          <w:rFonts w:ascii="Arial" w:hAnsi="Arial" w:cs="Arial"/>
          <w:sz w:val="24"/>
          <w:szCs w:val="24"/>
        </w:rPr>
        <w:t xml:space="preserve"> sites and settings</w:t>
      </w:r>
      <w:r w:rsidR="004D5149">
        <w:rPr>
          <w:rFonts w:ascii="Arial" w:hAnsi="Arial" w:cs="Arial"/>
          <w:sz w:val="24"/>
          <w:szCs w:val="24"/>
        </w:rPr>
        <w:t xml:space="preserve">. </w:t>
      </w:r>
    </w:p>
    <w:p w:rsidR="004D5149" w:rsidRDefault="00C82266" w:rsidP="00C45811">
      <w:pPr>
        <w:rPr>
          <w:rFonts w:ascii="Arial" w:hAnsi="Arial" w:cs="Arial"/>
          <w:sz w:val="24"/>
          <w:szCs w:val="24"/>
        </w:rPr>
      </w:pPr>
      <w:r>
        <w:rPr>
          <w:rFonts w:ascii="Arial" w:hAnsi="Arial" w:cs="Arial"/>
          <w:sz w:val="24"/>
          <w:szCs w:val="24"/>
        </w:rPr>
        <w:t>I have also agreed</w:t>
      </w:r>
      <w:r w:rsidR="000B3A0F">
        <w:rPr>
          <w:rFonts w:ascii="Arial" w:hAnsi="Arial" w:cs="Arial"/>
          <w:sz w:val="24"/>
          <w:szCs w:val="24"/>
        </w:rPr>
        <w:t xml:space="preserve"> additional support for</w:t>
      </w:r>
      <w:r w:rsidR="00BF4A40">
        <w:rPr>
          <w:rFonts w:ascii="Arial" w:hAnsi="Arial" w:cs="Arial"/>
          <w:sz w:val="24"/>
          <w:szCs w:val="24"/>
        </w:rPr>
        <w:t xml:space="preserve"> the work needed </w:t>
      </w:r>
      <w:r w:rsidR="000B3A0F">
        <w:rPr>
          <w:rFonts w:ascii="Arial" w:hAnsi="Arial" w:cs="Arial"/>
          <w:sz w:val="24"/>
          <w:szCs w:val="24"/>
        </w:rPr>
        <w:t>to develop</w:t>
      </w:r>
      <w:r w:rsidR="004D5149">
        <w:rPr>
          <w:rFonts w:ascii="Arial" w:hAnsi="Arial" w:cs="Arial"/>
          <w:sz w:val="24"/>
          <w:szCs w:val="24"/>
        </w:rPr>
        <w:t xml:space="preserve"> the future strategy and servic</w:t>
      </w:r>
      <w:r w:rsidR="000B3A0F">
        <w:rPr>
          <w:rFonts w:ascii="Arial" w:hAnsi="Arial" w:cs="Arial"/>
          <w:sz w:val="24"/>
          <w:szCs w:val="24"/>
        </w:rPr>
        <w:t>e plans for health services in N</w:t>
      </w:r>
      <w:r w:rsidR="004D5149">
        <w:rPr>
          <w:rFonts w:ascii="Arial" w:hAnsi="Arial" w:cs="Arial"/>
          <w:sz w:val="24"/>
          <w:szCs w:val="24"/>
        </w:rPr>
        <w:t>orth Wales</w:t>
      </w:r>
      <w:r w:rsidR="00482707">
        <w:rPr>
          <w:rFonts w:ascii="Arial" w:hAnsi="Arial" w:cs="Arial"/>
          <w:sz w:val="24"/>
          <w:szCs w:val="24"/>
        </w:rPr>
        <w:t>,</w:t>
      </w:r>
      <w:r w:rsidR="00BF4A40">
        <w:rPr>
          <w:rFonts w:ascii="Arial" w:hAnsi="Arial" w:cs="Arial"/>
          <w:sz w:val="24"/>
          <w:szCs w:val="24"/>
        </w:rPr>
        <w:t xml:space="preserve"> </w:t>
      </w:r>
      <w:r w:rsidR="000B3A0F">
        <w:rPr>
          <w:rFonts w:ascii="Arial" w:hAnsi="Arial" w:cs="Arial"/>
          <w:sz w:val="24"/>
          <w:szCs w:val="24"/>
        </w:rPr>
        <w:t>as part of the development of a three-year integrated medium-term plan. This</w:t>
      </w:r>
      <w:r w:rsidR="004D5149">
        <w:rPr>
          <w:rFonts w:ascii="Arial" w:hAnsi="Arial" w:cs="Arial"/>
          <w:sz w:val="24"/>
          <w:szCs w:val="24"/>
        </w:rPr>
        <w:t xml:space="preserve"> will</w:t>
      </w:r>
      <w:r w:rsidR="00482707">
        <w:rPr>
          <w:rFonts w:ascii="Arial" w:hAnsi="Arial" w:cs="Arial"/>
          <w:sz w:val="24"/>
          <w:szCs w:val="24"/>
        </w:rPr>
        <w:t xml:space="preserve"> initially involve</w:t>
      </w:r>
      <w:r w:rsidR="004D5149">
        <w:rPr>
          <w:rFonts w:ascii="Arial" w:hAnsi="Arial" w:cs="Arial"/>
          <w:sz w:val="24"/>
          <w:szCs w:val="24"/>
        </w:rPr>
        <w:t xml:space="preserve"> a rapid scoping exercise </w:t>
      </w:r>
      <w:r>
        <w:rPr>
          <w:rFonts w:ascii="Arial" w:hAnsi="Arial" w:cs="Arial"/>
          <w:sz w:val="24"/>
          <w:szCs w:val="24"/>
        </w:rPr>
        <w:t xml:space="preserve">to ensure </w:t>
      </w:r>
      <w:r w:rsidR="00482707">
        <w:rPr>
          <w:rFonts w:ascii="Arial" w:hAnsi="Arial" w:cs="Arial"/>
          <w:sz w:val="24"/>
          <w:szCs w:val="24"/>
        </w:rPr>
        <w:t xml:space="preserve">the support under special measures is targeted in the right areas to </w:t>
      </w:r>
      <w:r>
        <w:rPr>
          <w:rFonts w:ascii="Arial" w:hAnsi="Arial" w:cs="Arial"/>
          <w:sz w:val="24"/>
          <w:szCs w:val="24"/>
        </w:rPr>
        <w:t>ensure planni</w:t>
      </w:r>
      <w:r w:rsidR="00482707">
        <w:rPr>
          <w:rFonts w:ascii="Arial" w:hAnsi="Arial" w:cs="Arial"/>
          <w:sz w:val="24"/>
          <w:szCs w:val="24"/>
        </w:rPr>
        <w:t>ng expectations</w:t>
      </w:r>
      <w:r w:rsidR="007953F5">
        <w:rPr>
          <w:rFonts w:ascii="Arial" w:hAnsi="Arial" w:cs="Arial"/>
          <w:sz w:val="24"/>
          <w:szCs w:val="24"/>
        </w:rPr>
        <w:t xml:space="preserve"> are met.</w:t>
      </w:r>
    </w:p>
    <w:p w:rsidR="00B93291" w:rsidRDefault="00652C47" w:rsidP="00C45811">
      <w:pPr>
        <w:rPr>
          <w:rFonts w:ascii="Arial" w:hAnsi="Arial" w:cs="Arial"/>
          <w:sz w:val="24"/>
          <w:szCs w:val="24"/>
        </w:rPr>
      </w:pPr>
      <w:r>
        <w:rPr>
          <w:rFonts w:ascii="Arial" w:hAnsi="Arial" w:cs="Arial"/>
          <w:sz w:val="24"/>
          <w:szCs w:val="24"/>
        </w:rPr>
        <w:t xml:space="preserve">The recruitment process for the new </w:t>
      </w:r>
      <w:r w:rsidR="00F42F0E">
        <w:rPr>
          <w:rFonts w:ascii="Arial" w:hAnsi="Arial" w:cs="Arial"/>
          <w:sz w:val="24"/>
          <w:szCs w:val="24"/>
        </w:rPr>
        <w:t xml:space="preserve">substantive </w:t>
      </w:r>
      <w:r w:rsidR="000B3A0F">
        <w:rPr>
          <w:rFonts w:ascii="Arial" w:hAnsi="Arial" w:cs="Arial"/>
          <w:sz w:val="24"/>
          <w:szCs w:val="24"/>
        </w:rPr>
        <w:t>chief e</w:t>
      </w:r>
      <w:r>
        <w:rPr>
          <w:rFonts w:ascii="Arial" w:hAnsi="Arial" w:cs="Arial"/>
          <w:sz w:val="24"/>
          <w:szCs w:val="24"/>
        </w:rPr>
        <w:t>xecutive is</w:t>
      </w:r>
      <w:r w:rsidR="000B3A0F">
        <w:rPr>
          <w:rFonts w:ascii="Arial" w:hAnsi="Arial" w:cs="Arial"/>
          <w:sz w:val="24"/>
          <w:szCs w:val="24"/>
        </w:rPr>
        <w:t xml:space="preserve"> well underway, and</w:t>
      </w:r>
      <w:r>
        <w:rPr>
          <w:rFonts w:ascii="Arial" w:hAnsi="Arial" w:cs="Arial"/>
          <w:sz w:val="24"/>
          <w:szCs w:val="24"/>
        </w:rPr>
        <w:t xml:space="preserve"> interviews </w:t>
      </w:r>
      <w:r w:rsidR="000B3A0F">
        <w:rPr>
          <w:rFonts w:ascii="Arial" w:hAnsi="Arial" w:cs="Arial"/>
          <w:sz w:val="24"/>
          <w:szCs w:val="24"/>
        </w:rPr>
        <w:t>will take</w:t>
      </w:r>
      <w:r>
        <w:rPr>
          <w:rFonts w:ascii="Arial" w:hAnsi="Arial" w:cs="Arial"/>
          <w:sz w:val="24"/>
          <w:szCs w:val="24"/>
        </w:rPr>
        <w:t xml:space="preserve"> place</w:t>
      </w:r>
      <w:r w:rsidR="000B3A0F">
        <w:rPr>
          <w:rFonts w:ascii="Arial" w:hAnsi="Arial" w:cs="Arial"/>
          <w:sz w:val="24"/>
          <w:szCs w:val="24"/>
        </w:rPr>
        <w:t xml:space="preserve"> later</w:t>
      </w:r>
      <w:r>
        <w:rPr>
          <w:rFonts w:ascii="Arial" w:hAnsi="Arial" w:cs="Arial"/>
          <w:sz w:val="24"/>
          <w:szCs w:val="24"/>
        </w:rPr>
        <w:t xml:space="preserve"> this mont</w:t>
      </w:r>
      <w:r w:rsidR="007953F5">
        <w:rPr>
          <w:rFonts w:ascii="Arial" w:hAnsi="Arial" w:cs="Arial"/>
          <w:sz w:val="24"/>
          <w:szCs w:val="24"/>
        </w:rPr>
        <w:t xml:space="preserve">h. </w:t>
      </w:r>
    </w:p>
    <w:p w:rsidR="00234725" w:rsidRDefault="00C86732" w:rsidP="00BA7012">
      <w:pPr>
        <w:rPr>
          <w:rFonts w:ascii="Arial" w:hAnsi="Arial" w:cs="Arial"/>
          <w:sz w:val="24"/>
          <w:szCs w:val="24"/>
        </w:rPr>
      </w:pPr>
      <w:r>
        <w:rPr>
          <w:rFonts w:ascii="Arial" w:hAnsi="Arial" w:cs="Arial"/>
          <w:sz w:val="24"/>
          <w:szCs w:val="24"/>
        </w:rPr>
        <w:t xml:space="preserve">The health board </w:t>
      </w:r>
      <w:r w:rsidR="00BF4A40">
        <w:rPr>
          <w:rFonts w:ascii="Arial" w:hAnsi="Arial" w:cs="Arial"/>
          <w:sz w:val="24"/>
          <w:szCs w:val="24"/>
        </w:rPr>
        <w:t xml:space="preserve">still </w:t>
      </w:r>
      <w:r w:rsidR="000B3A0F">
        <w:rPr>
          <w:rFonts w:ascii="Arial" w:hAnsi="Arial" w:cs="Arial"/>
          <w:sz w:val="24"/>
          <w:szCs w:val="24"/>
        </w:rPr>
        <w:t xml:space="preserve">faces challenges </w:t>
      </w:r>
      <w:r w:rsidR="00BF4A40">
        <w:rPr>
          <w:rFonts w:ascii="Arial" w:hAnsi="Arial" w:cs="Arial"/>
          <w:sz w:val="24"/>
          <w:szCs w:val="24"/>
        </w:rPr>
        <w:t>and fur</w:t>
      </w:r>
      <w:r w:rsidR="000B3A0F">
        <w:rPr>
          <w:rFonts w:ascii="Arial" w:hAnsi="Arial" w:cs="Arial"/>
          <w:sz w:val="24"/>
          <w:szCs w:val="24"/>
        </w:rPr>
        <w:t>ther actions and support</w:t>
      </w:r>
      <w:r w:rsidR="00BF4A40">
        <w:rPr>
          <w:rFonts w:ascii="Arial" w:hAnsi="Arial" w:cs="Arial"/>
          <w:sz w:val="24"/>
          <w:szCs w:val="24"/>
        </w:rPr>
        <w:t xml:space="preserve"> will be needed over the course of the next two years. W</w:t>
      </w:r>
      <w:r w:rsidR="000B3A0F">
        <w:rPr>
          <w:rFonts w:ascii="Arial" w:hAnsi="Arial" w:cs="Arial"/>
          <w:sz w:val="24"/>
          <w:szCs w:val="24"/>
        </w:rPr>
        <w:t>elsh Minister</w:t>
      </w:r>
      <w:r w:rsidR="00C56E2B">
        <w:rPr>
          <w:rFonts w:ascii="Arial" w:hAnsi="Arial" w:cs="Arial"/>
          <w:sz w:val="24"/>
          <w:szCs w:val="24"/>
        </w:rPr>
        <w:t>s</w:t>
      </w:r>
      <w:r w:rsidR="000B3A0F">
        <w:rPr>
          <w:rFonts w:ascii="Arial" w:hAnsi="Arial" w:cs="Arial"/>
          <w:sz w:val="24"/>
          <w:szCs w:val="24"/>
        </w:rPr>
        <w:t xml:space="preserve"> and the Welsh Government </w:t>
      </w:r>
      <w:r>
        <w:rPr>
          <w:rFonts w:ascii="Arial" w:hAnsi="Arial" w:cs="Arial"/>
          <w:sz w:val="24"/>
          <w:szCs w:val="24"/>
        </w:rPr>
        <w:t>will continue to support the staff and</w:t>
      </w:r>
      <w:r w:rsidR="000B3A0F">
        <w:rPr>
          <w:rFonts w:ascii="Arial" w:hAnsi="Arial" w:cs="Arial"/>
          <w:sz w:val="24"/>
          <w:szCs w:val="24"/>
        </w:rPr>
        <w:t xml:space="preserve"> the b</w:t>
      </w:r>
      <w:r>
        <w:rPr>
          <w:rFonts w:ascii="Arial" w:hAnsi="Arial" w:cs="Arial"/>
          <w:sz w:val="24"/>
          <w:szCs w:val="24"/>
        </w:rPr>
        <w:t>oard</w:t>
      </w:r>
      <w:r w:rsidR="000B3A0F">
        <w:rPr>
          <w:rFonts w:ascii="Arial" w:hAnsi="Arial" w:cs="Arial"/>
          <w:sz w:val="24"/>
          <w:szCs w:val="24"/>
        </w:rPr>
        <w:t xml:space="preserve"> to make the necessary improvements and continue to provide high-quality care.</w:t>
      </w:r>
    </w:p>
    <w:sectPr w:rsidR="002347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C17" w:rsidRDefault="00BD3C17" w:rsidP="00594C1B">
      <w:pPr>
        <w:spacing w:after="0" w:line="240" w:lineRule="auto"/>
      </w:pPr>
      <w:r>
        <w:separator/>
      </w:r>
    </w:p>
  </w:endnote>
  <w:endnote w:type="continuationSeparator" w:id="0">
    <w:p w:rsidR="00BD3C17" w:rsidRDefault="00BD3C17" w:rsidP="00594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C17" w:rsidRDefault="00BD3C17" w:rsidP="00594C1B">
      <w:pPr>
        <w:spacing w:after="0" w:line="240" w:lineRule="auto"/>
      </w:pPr>
      <w:r>
        <w:separator/>
      </w:r>
    </w:p>
  </w:footnote>
  <w:footnote w:type="continuationSeparator" w:id="0">
    <w:p w:rsidR="00BD3C17" w:rsidRDefault="00BD3C17" w:rsidP="00594C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372A"/>
    <w:multiLevelType w:val="hybridMultilevel"/>
    <w:tmpl w:val="E728A2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9E24C8A"/>
    <w:multiLevelType w:val="hybridMultilevel"/>
    <w:tmpl w:val="05EA43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C03489B"/>
    <w:multiLevelType w:val="hybridMultilevel"/>
    <w:tmpl w:val="52202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884E72"/>
    <w:multiLevelType w:val="hybridMultilevel"/>
    <w:tmpl w:val="EB7EC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AE0823"/>
    <w:multiLevelType w:val="hybridMultilevel"/>
    <w:tmpl w:val="C12684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C504030"/>
    <w:multiLevelType w:val="hybridMultilevel"/>
    <w:tmpl w:val="3124BB5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nsid w:val="31A3678E"/>
    <w:multiLevelType w:val="hybridMultilevel"/>
    <w:tmpl w:val="F8DCB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DA0610B"/>
    <w:multiLevelType w:val="hybridMultilevel"/>
    <w:tmpl w:val="A1A02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EA200E5"/>
    <w:multiLevelType w:val="hybridMultilevel"/>
    <w:tmpl w:val="E35A76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957174A"/>
    <w:multiLevelType w:val="hybridMultilevel"/>
    <w:tmpl w:val="779AC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773069E"/>
    <w:multiLevelType w:val="hybridMultilevel"/>
    <w:tmpl w:val="51743C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F893D4E"/>
    <w:multiLevelType w:val="hybridMultilevel"/>
    <w:tmpl w:val="1E840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34A3D34"/>
    <w:multiLevelType w:val="hybridMultilevel"/>
    <w:tmpl w:val="7A406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98A6FE4"/>
    <w:multiLevelType w:val="hybridMultilevel"/>
    <w:tmpl w:val="883C0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E3E6562"/>
    <w:multiLevelType w:val="hybridMultilevel"/>
    <w:tmpl w:val="3EC21B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9"/>
  </w:num>
  <w:num w:numId="4">
    <w:abstractNumId w:val="11"/>
  </w:num>
  <w:num w:numId="5">
    <w:abstractNumId w:val="7"/>
  </w:num>
  <w:num w:numId="6">
    <w:abstractNumId w:val="5"/>
  </w:num>
  <w:num w:numId="7">
    <w:abstractNumId w:val="5"/>
  </w:num>
  <w:num w:numId="8">
    <w:abstractNumId w:val="6"/>
  </w:num>
  <w:num w:numId="9">
    <w:abstractNumId w:val="8"/>
  </w:num>
  <w:num w:numId="10">
    <w:abstractNumId w:val="1"/>
  </w:num>
  <w:num w:numId="11">
    <w:abstractNumId w:val="4"/>
  </w:num>
  <w:num w:numId="12">
    <w:abstractNumId w:val="1"/>
  </w:num>
  <w:num w:numId="13">
    <w:abstractNumId w:val="4"/>
  </w:num>
  <w:num w:numId="14">
    <w:abstractNumId w:val="0"/>
  </w:num>
  <w:num w:numId="15">
    <w:abstractNumId w:val="3"/>
  </w:num>
  <w:num w:numId="16">
    <w:abstractNumId w:val="14"/>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671"/>
    <w:rsid w:val="00002B33"/>
    <w:rsid w:val="000045CA"/>
    <w:rsid w:val="00010684"/>
    <w:rsid w:val="00010748"/>
    <w:rsid w:val="00015C35"/>
    <w:rsid w:val="00024EDF"/>
    <w:rsid w:val="000350B4"/>
    <w:rsid w:val="00037927"/>
    <w:rsid w:val="000461B8"/>
    <w:rsid w:val="00052CF6"/>
    <w:rsid w:val="00056575"/>
    <w:rsid w:val="000567BD"/>
    <w:rsid w:val="00062593"/>
    <w:rsid w:val="000644D7"/>
    <w:rsid w:val="0006460E"/>
    <w:rsid w:val="00075DFD"/>
    <w:rsid w:val="0008394F"/>
    <w:rsid w:val="0008639D"/>
    <w:rsid w:val="000A1773"/>
    <w:rsid w:val="000B3A0F"/>
    <w:rsid w:val="000B4726"/>
    <w:rsid w:val="000C1BF5"/>
    <w:rsid w:val="000C4733"/>
    <w:rsid w:val="000D0678"/>
    <w:rsid w:val="000D15EA"/>
    <w:rsid w:val="0010018D"/>
    <w:rsid w:val="00107ACF"/>
    <w:rsid w:val="001143D7"/>
    <w:rsid w:val="00130658"/>
    <w:rsid w:val="00144E0F"/>
    <w:rsid w:val="001476F7"/>
    <w:rsid w:val="0015339E"/>
    <w:rsid w:val="0016224F"/>
    <w:rsid w:val="0016508F"/>
    <w:rsid w:val="00170D98"/>
    <w:rsid w:val="0019210A"/>
    <w:rsid w:val="001B1657"/>
    <w:rsid w:val="001B4F80"/>
    <w:rsid w:val="001D05B4"/>
    <w:rsid w:val="001D2426"/>
    <w:rsid w:val="001D3077"/>
    <w:rsid w:val="00200685"/>
    <w:rsid w:val="00201864"/>
    <w:rsid w:val="00204970"/>
    <w:rsid w:val="00205F79"/>
    <w:rsid w:val="002145C3"/>
    <w:rsid w:val="002332C7"/>
    <w:rsid w:val="002339E1"/>
    <w:rsid w:val="00234725"/>
    <w:rsid w:val="00235AF9"/>
    <w:rsid w:val="002371C9"/>
    <w:rsid w:val="002863C5"/>
    <w:rsid w:val="00296B80"/>
    <w:rsid w:val="002A1B4A"/>
    <w:rsid w:val="002A6BD4"/>
    <w:rsid w:val="002B7ED4"/>
    <w:rsid w:val="002C430A"/>
    <w:rsid w:val="002C4A8E"/>
    <w:rsid w:val="002C502A"/>
    <w:rsid w:val="002D289B"/>
    <w:rsid w:val="002D5462"/>
    <w:rsid w:val="002D597D"/>
    <w:rsid w:val="002E3FDF"/>
    <w:rsid w:val="002F2B58"/>
    <w:rsid w:val="002F7F9C"/>
    <w:rsid w:val="00315FEE"/>
    <w:rsid w:val="00322D2B"/>
    <w:rsid w:val="00326451"/>
    <w:rsid w:val="003277A1"/>
    <w:rsid w:val="0033669F"/>
    <w:rsid w:val="003404F0"/>
    <w:rsid w:val="003466C8"/>
    <w:rsid w:val="00347A0C"/>
    <w:rsid w:val="00362BC5"/>
    <w:rsid w:val="003638C7"/>
    <w:rsid w:val="00375749"/>
    <w:rsid w:val="00381506"/>
    <w:rsid w:val="003817A7"/>
    <w:rsid w:val="003839A4"/>
    <w:rsid w:val="00390FBB"/>
    <w:rsid w:val="00391B21"/>
    <w:rsid w:val="003921E6"/>
    <w:rsid w:val="00396953"/>
    <w:rsid w:val="003B0544"/>
    <w:rsid w:val="003C3E52"/>
    <w:rsid w:val="003D0819"/>
    <w:rsid w:val="003D1CB0"/>
    <w:rsid w:val="003E5788"/>
    <w:rsid w:val="003F3204"/>
    <w:rsid w:val="003F72AF"/>
    <w:rsid w:val="003F7973"/>
    <w:rsid w:val="00415226"/>
    <w:rsid w:val="00417EF6"/>
    <w:rsid w:val="00431045"/>
    <w:rsid w:val="00431806"/>
    <w:rsid w:val="00431BDA"/>
    <w:rsid w:val="0044146F"/>
    <w:rsid w:val="00453261"/>
    <w:rsid w:val="0046470C"/>
    <w:rsid w:val="00465FA1"/>
    <w:rsid w:val="004714B4"/>
    <w:rsid w:val="00482707"/>
    <w:rsid w:val="0048314E"/>
    <w:rsid w:val="00484EAC"/>
    <w:rsid w:val="004A3D4E"/>
    <w:rsid w:val="004B0E80"/>
    <w:rsid w:val="004B601F"/>
    <w:rsid w:val="004B7121"/>
    <w:rsid w:val="004D1D94"/>
    <w:rsid w:val="004D5149"/>
    <w:rsid w:val="004D787C"/>
    <w:rsid w:val="004E0942"/>
    <w:rsid w:val="004E21E8"/>
    <w:rsid w:val="004E4269"/>
    <w:rsid w:val="004F265E"/>
    <w:rsid w:val="005013EC"/>
    <w:rsid w:val="00501547"/>
    <w:rsid w:val="00507BC1"/>
    <w:rsid w:val="00511070"/>
    <w:rsid w:val="00513A44"/>
    <w:rsid w:val="0051417C"/>
    <w:rsid w:val="00514652"/>
    <w:rsid w:val="0052086C"/>
    <w:rsid w:val="005305DD"/>
    <w:rsid w:val="00530B42"/>
    <w:rsid w:val="00540ABF"/>
    <w:rsid w:val="00541A28"/>
    <w:rsid w:val="00550F80"/>
    <w:rsid w:val="00566333"/>
    <w:rsid w:val="00571383"/>
    <w:rsid w:val="00586DAF"/>
    <w:rsid w:val="00591A95"/>
    <w:rsid w:val="00594C1B"/>
    <w:rsid w:val="00594F0F"/>
    <w:rsid w:val="005B149C"/>
    <w:rsid w:val="005B2933"/>
    <w:rsid w:val="005C1808"/>
    <w:rsid w:val="005C75D1"/>
    <w:rsid w:val="005D114B"/>
    <w:rsid w:val="005D119D"/>
    <w:rsid w:val="005D7F6D"/>
    <w:rsid w:val="005E6DD1"/>
    <w:rsid w:val="005E7C09"/>
    <w:rsid w:val="005F2223"/>
    <w:rsid w:val="005F3F74"/>
    <w:rsid w:val="0061427F"/>
    <w:rsid w:val="006277D5"/>
    <w:rsid w:val="006405C8"/>
    <w:rsid w:val="00650A18"/>
    <w:rsid w:val="00652C47"/>
    <w:rsid w:val="006603C7"/>
    <w:rsid w:val="00667CD9"/>
    <w:rsid w:val="0067210F"/>
    <w:rsid w:val="006724A3"/>
    <w:rsid w:val="006741FB"/>
    <w:rsid w:val="006756FE"/>
    <w:rsid w:val="00681F86"/>
    <w:rsid w:val="006836B5"/>
    <w:rsid w:val="00684A7A"/>
    <w:rsid w:val="0069199B"/>
    <w:rsid w:val="006925C5"/>
    <w:rsid w:val="00696C7F"/>
    <w:rsid w:val="006A5B53"/>
    <w:rsid w:val="006B02AD"/>
    <w:rsid w:val="006C2905"/>
    <w:rsid w:val="006C36B8"/>
    <w:rsid w:val="006D5422"/>
    <w:rsid w:val="006E2B36"/>
    <w:rsid w:val="006E7105"/>
    <w:rsid w:val="006F0392"/>
    <w:rsid w:val="006F334A"/>
    <w:rsid w:val="006F6E6D"/>
    <w:rsid w:val="007072E9"/>
    <w:rsid w:val="007178E0"/>
    <w:rsid w:val="00724ADE"/>
    <w:rsid w:val="00732200"/>
    <w:rsid w:val="007377B7"/>
    <w:rsid w:val="00746310"/>
    <w:rsid w:val="0076203B"/>
    <w:rsid w:val="00766890"/>
    <w:rsid w:val="00786605"/>
    <w:rsid w:val="00790896"/>
    <w:rsid w:val="00792A65"/>
    <w:rsid w:val="00793DEC"/>
    <w:rsid w:val="007953F5"/>
    <w:rsid w:val="00795809"/>
    <w:rsid w:val="0079757A"/>
    <w:rsid w:val="007C3CFB"/>
    <w:rsid w:val="007D02FB"/>
    <w:rsid w:val="007D2F0E"/>
    <w:rsid w:val="007D35F8"/>
    <w:rsid w:val="007E3B7C"/>
    <w:rsid w:val="007E68A6"/>
    <w:rsid w:val="007F176B"/>
    <w:rsid w:val="008008B6"/>
    <w:rsid w:val="00802671"/>
    <w:rsid w:val="00820086"/>
    <w:rsid w:val="00822B61"/>
    <w:rsid w:val="00825A8D"/>
    <w:rsid w:val="008302EA"/>
    <w:rsid w:val="00830CEF"/>
    <w:rsid w:val="008311C6"/>
    <w:rsid w:val="00831BBA"/>
    <w:rsid w:val="0084126B"/>
    <w:rsid w:val="00847289"/>
    <w:rsid w:val="008530D5"/>
    <w:rsid w:val="008615F7"/>
    <w:rsid w:val="00863A2C"/>
    <w:rsid w:val="008778D7"/>
    <w:rsid w:val="008D217B"/>
    <w:rsid w:val="008D38BD"/>
    <w:rsid w:val="008D4860"/>
    <w:rsid w:val="008E725C"/>
    <w:rsid w:val="008F44E6"/>
    <w:rsid w:val="008F6C15"/>
    <w:rsid w:val="00912063"/>
    <w:rsid w:val="009214A0"/>
    <w:rsid w:val="00924716"/>
    <w:rsid w:val="00927988"/>
    <w:rsid w:val="00927B9B"/>
    <w:rsid w:val="009330D9"/>
    <w:rsid w:val="00936E56"/>
    <w:rsid w:val="00950A6A"/>
    <w:rsid w:val="009606D5"/>
    <w:rsid w:val="0096084C"/>
    <w:rsid w:val="0096164D"/>
    <w:rsid w:val="00962685"/>
    <w:rsid w:val="00963FF6"/>
    <w:rsid w:val="00971491"/>
    <w:rsid w:val="009A1E0D"/>
    <w:rsid w:val="009B311E"/>
    <w:rsid w:val="009B63B3"/>
    <w:rsid w:val="009B767F"/>
    <w:rsid w:val="009C0BA3"/>
    <w:rsid w:val="009D186F"/>
    <w:rsid w:val="009E6902"/>
    <w:rsid w:val="009E6C7B"/>
    <w:rsid w:val="009F6305"/>
    <w:rsid w:val="00A022A8"/>
    <w:rsid w:val="00A046BA"/>
    <w:rsid w:val="00A04E30"/>
    <w:rsid w:val="00A06873"/>
    <w:rsid w:val="00A25FD9"/>
    <w:rsid w:val="00A3188E"/>
    <w:rsid w:val="00A46129"/>
    <w:rsid w:val="00A52C61"/>
    <w:rsid w:val="00A622F9"/>
    <w:rsid w:val="00A637D0"/>
    <w:rsid w:val="00A639B9"/>
    <w:rsid w:val="00A664E9"/>
    <w:rsid w:val="00A73F28"/>
    <w:rsid w:val="00A83FEA"/>
    <w:rsid w:val="00A85214"/>
    <w:rsid w:val="00A85B81"/>
    <w:rsid w:val="00AA55AE"/>
    <w:rsid w:val="00AA7C6D"/>
    <w:rsid w:val="00AB0917"/>
    <w:rsid w:val="00AC321C"/>
    <w:rsid w:val="00AE5006"/>
    <w:rsid w:val="00AE6852"/>
    <w:rsid w:val="00AF50D2"/>
    <w:rsid w:val="00B041B0"/>
    <w:rsid w:val="00B0786E"/>
    <w:rsid w:val="00B13A3B"/>
    <w:rsid w:val="00B23A88"/>
    <w:rsid w:val="00B25CFC"/>
    <w:rsid w:val="00B44FCB"/>
    <w:rsid w:val="00B4744F"/>
    <w:rsid w:val="00B52094"/>
    <w:rsid w:val="00B5399B"/>
    <w:rsid w:val="00B54CFF"/>
    <w:rsid w:val="00B70D69"/>
    <w:rsid w:val="00B75818"/>
    <w:rsid w:val="00B77FDA"/>
    <w:rsid w:val="00B927F3"/>
    <w:rsid w:val="00B93291"/>
    <w:rsid w:val="00BA32E1"/>
    <w:rsid w:val="00BA6A3D"/>
    <w:rsid w:val="00BA7012"/>
    <w:rsid w:val="00BA781A"/>
    <w:rsid w:val="00BB7AA6"/>
    <w:rsid w:val="00BB7B35"/>
    <w:rsid w:val="00BD0997"/>
    <w:rsid w:val="00BD28CA"/>
    <w:rsid w:val="00BD3C17"/>
    <w:rsid w:val="00BD3E46"/>
    <w:rsid w:val="00BD5D67"/>
    <w:rsid w:val="00BE0073"/>
    <w:rsid w:val="00BF4A40"/>
    <w:rsid w:val="00C208F3"/>
    <w:rsid w:val="00C2482D"/>
    <w:rsid w:val="00C31BEC"/>
    <w:rsid w:val="00C34384"/>
    <w:rsid w:val="00C405E5"/>
    <w:rsid w:val="00C45811"/>
    <w:rsid w:val="00C56E2B"/>
    <w:rsid w:val="00C5793F"/>
    <w:rsid w:val="00C57DF3"/>
    <w:rsid w:val="00C61173"/>
    <w:rsid w:val="00C6251A"/>
    <w:rsid w:val="00C75A26"/>
    <w:rsid w:val="00C82266"/>
    <w:rsid w:val="00C84455"/>
    <w:rsid w:val="00C86732"/>
    <w:rsid w:val="00CE3EEE"/>
    <w:rsid w:val="00CE498B"/>
    <w:rsid w:val="00CF7494"/>
    <w:rsid w:val="00D0630A"/>
    <w:rsid w:val="00D126DD"/>
    <w:rsid w:val="00D13F5E"/>
    <w:rsid w:val="00D14FDF"/>
    <w:rsid w:val="00D161BD"/>
    <w:rsid w:val="00D31F95"/>
    <w:rsid w:val="00D5151C"/>
    <w:rsid w:val="00D568E7"/>
    <w:rsid w:val="00D60C38"/>
    <w:rsid w:val="00D62DAE"/>
    <w:rsid w:val="00D63B49"/>
    <w:rsid w:val="00D645F2"/>
    <w:rsid w:val="00D708A7"/>
    <w:rsid w:val="00D735C8"/>
    <w:rsid w:val="00D73814"/>
    <w:rsid w:val="00D759A4"/>
    <w:rsid w:val="00D93411"/>
    <w:rsid w:val="00DB0E66"/>
    <w:rsid w:val="00DC19D7"/>
    <w:rsid w:val="00DC61E0"/>
    <w:rsid w:val="00DE4918"/>
    <w:rsid w:val="00DF3874"/>
    <w:rsid w:val="00E009AC"/>
    <w:rsid w:val="00E00B6F"/>
    <w:rsid w:val="00E01E54"/>
    <w:rsid w:val="00E03CCD"/>
    <w:rsid w:val="00E04BC8"/>
    <w:rsid w:val="00E2336A"/>
    <w:rsid w:val="00E27858"/>
    <w:rsid w:val="00E376CB"/>
    <w:rsid w:val="00E42DA6"/>
    <w:rsid w:val="00E4405D"/>
    <w:rsid w:val="00E54B8E"/>
    <w:rsid w:val="00E64730"/>
    <w:rsid w:val="00E657BA"/>
    <w:rsid w:val="00EC2642"/>
    <w:rsid w:val="00EC3C38"/>
    <w:rsid w:val="00ED21B4"/>
    <w:rsid w:val="00EE1FAE"/>
    <w:rsid w:val="00EF0751"/>
    <w:rsid w:val="00EF18B9"/>
    <w:rsid w:val="00EF284E"/>
    <w:rsid w:val="00F05BAB"/>
    <w:rsid w:val="00F104A5"/>
    <w:rsid w:val="00F242DA"/>
    <w:rsid w:val="00F246AD"/>
    <w:rsid w:val="00F2602B"/>
    <w:rsid w:val="00F41F1E"/>
    <w:rsid w:val="00F42F0E"/>
    <w:rsid w:val="00F521A2"/>
    <w:rsid w:val="00F60BBB"/>
    <w:rsid w:val="00F61D38"/>
    <w:rsid w:val="00F62BA4"/>
    <w:rsid w:val="00F67C5F"/>
    <w:rsid w:val="00F71AA5"/>
    <w:rsid w:val="00F7396A"/>
    <w:rsid w:val="00F75914"/>
    <w:rsid w:val="00F8629E"/>
    <w:rsid w:val="00F92EEE"/>
    <w:rsid w:val="00F92FFB"/>
    <w:rsid w:val="00FA5F94"/>
    <w:rsid w:val="00FA7F42"/>
    <w:rsid w:val="00FB4A37"/>
    <w:rsid w:val="00FC520D"/>
    <w:rsid w:val="00FE5AF3"/>
    <w:rsid w:val="00FF012E"/>
    <w:rsid w:val="00FF2B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DA6"/>
  </w:style>
  <w:style w:type="paragraph" w:styleId="Heading1">
    <w:name w:val="heading 1"/>
    <w:basedOn w:val="Normal"/>
    <w:next w:val="Normal"/>
    <w:link w:val="Heading1Char"/>
    <w:qFormat/>
    <w:rsid w:val="00C405E5"/>
    <w:pPr>
      <w:keepNext/>
      <w:spacing w:after="0" w:line="240" w:lineRule="auto"/>
      <w:outlineLvl w:val="0"/>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671"/>
    <w:pPr>
      <w:spacing w:after="0" w:line="240" w:lineRule="auto"/>
      <w:ind w:left="720"/>
      <w:contextualSpacing/>
    </w:pPr>
    <w:rPr>
      <w:rFonts w:ascii="Times New Roman" w:eastAsia="Times New Roman" w:hAnsi="Times New Roman" w:cs="Times New Roman"/>
      <w:sz w:val="24"/>
      <w:szCs w:val="24"/>
      <w:lang w:val="cy-GB" w:eastAsia="cy-GB"/>
    </w:rPr>
  </w:style>
  <w:style w:type="paragraph" w:customStyle="1" w:styleId="Default">
    <w:name w:val="Default"/>
    <w:rsid w:val="0091206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EndnoteText">
    <w:name w:val="endnote text"/>
    <w:basedOn w:val="Normal"/>
    <w:link w:val="EndnoteTextChar"/>
    <w:uiPriority w:val="99"/>
    <w:semiHidden/>
    <w:unhideWhenUsed/>
    <w:rsid w:val="00594C1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94C1B"/>
    <w:rPr>
      <w:sz w:val="20"/>
      <w:szCs w:val="20"/>
    </w:rPr>
  </w:style>
  <w:style w:type="character" w:styleId="EndnoteReference">
    <w:name w:val="endnote reference"/>
    <w:basedOn w:val="DefaultParagraphFont"/>
    <w:uiPriority w:val="99"/>
    <w:semiHidden/>
    <w:unhideWhenUsed/>
    <w:rsid w:val="00594C1B"/>
    <w:rPr>
      <w:vertAlign w:val="superscript"/>
    </w:rPr>
  </w:style>
  <w:style w:type="character" w:customStyle="1" w:styleId="Heading1Char">
    <w:name w:val="Heading 1 Char"/>
    <w:basedOn w:val="DefaultParagraphFont"/>
    <w:link w:val="Heading1"/>
    <w:rsid w:val="00C405E5"/>
    <w:rPr>
      <w:rFonts w:ascii="Arial" w:eastAsia="Times New Roman" w:hAnsi="Arial" w:cs="Times New Roman"/>
      <w:b/>
      <w:sz w:val="24"/>
      <w:szCs w:val="20"/>
      <w:lang w:eastAsia="en-GB"/>
    </w:rPr>
  </w:style>
  <w:style w:type="paragraph" w:styleId="CommentText">
    <w:name w:val="annotation text"/>
    <w:basedOn w:val="Normal"/>
    <w:link w:val="CommentTextChar"/>
    <w:uiPriority w:val="99"/>
    <w:rsid w:val="0096164D"/>
    <w:pPr>
      <w:spacing w:after="0" w:line="240" w:lineRule="auto"/>
    </w:pPr>
    <w:rPr>
      <w:rFonts w:ascii="Arial" w:eastAsia="Times New Roman" w:hAnsi="Arial" w:cs="Arial"/>
      <w:sz w:val="20"/>
      <w:szCs w:val="20"/>
      <w:lang w:eastAsia="en-GB"/>
    </w:rPr>
  </w:style>
  <w:style w:type="character" w:customStyle="1" w:styleId="CommentTextChar">
    <w:name w:val="Comment Text Char"/>
    <w:basedOn w:val="DefaultParagraphFont"/>
    <w:link w:val="CommentText"/>
    <w:uiPriority w:val="99"/>
    <w:rsid w:val="0096164D"/>
    <w:rPr>
      <w:rFonts w:ascii="Arial" w:eastAsia="Times New Roman" w:hAnsi="Arial" w:cs="Arial"/>
      <w:sz w:val="20"/>
      <w:szCs w:val="20"/>
      <w:lang w:eastAsia="en-GB"/>
    </w:rPr>
  </w:style>
  <w:style w:type="paragraph" w:styleId="BalloonText">
    <w:name w:val="Balloon Text"/>
    <w:basedOn w:val="Normal"/>
    <w:link w:val="BalloonTextChar"/>
    <w:uiPriority w:val="99"/>
    <w:semiHidden/>
    <w:unhideWhenUsed/>
    <w:rsid w:val="000625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593"/>
    <w:rPr>
      <w:rFonts w:ascii="Tahoma" w:hAnsi="Tahoma" w:cs="Tahoma"/>
      <w:sz w:val="16"/>
      <w:szCs w:val="16"/>
    </w:rPr>
  </w:style>
  <w:style w:type="character" w:styleId="CommentReference">
    <w:name w:val="annotation reference"/>
    <w:basedOn w:val="DefaultParagraphFont"/>
    <w:uiPriority w:val="99"/>
    <w:semiHidden/>
    <w:unhideWhenUsed/>
    <w:rsid w:val="007C3CFB"/>
    <w:rPr>
      <w:sz w:val="16"/>
      <w:szCs w:val="16"/>
    </w:rPr>
  </w:style>
  <w:style w:type="paragraph" w:styleId="CommentSubject">
    <w:name w:val="annotation subject"/>
    <w:basedOn w:val="CommentText"/>
    <w:next w:val="CommentText"/>
    <w:link w:val="CommentSubjectChar"/>
    <w:uiPriority w:val="99"/>
    <w:semiHidden/>
    <w:unhideWhenUsed/>
    <w:rsid w:val="007C3CFB"/>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7C3CFB"/>
    <w:rPr>
      <w:rFonts w:ascii="Arial" w:eastAsia="Times New Roman" w:hAnsi="Arial" w:cs="Arial"/>
      <w:b/>
      <w:bCs/>
      <w:sz w:val="20"/>
      <w:szCs w:val="20"/>
      <w:lang w:eastAsia="en-GB"/>
    </w:rPr>
  </w:style>
  <w:style w:type="character" w:styleId="Hyperlink">
    <w:name w:val="Hyperlink"/>
    <w:basedOn w:val="DefaultParagraphFont"/>
    <w:uiPriority w:val="99"/>
    <w:unhideWhenUsed/>
    <w:rsid w:val="003F7973"/>
    <w:rPr>
      <w:color w:val="0000FF" w:themeColor="hyperlink"/>
      <w:u w:val="single"/>
    </w:rPr>
  </w:style>
  <w:style w:type="paragraph" w:styleId="Revision">
    <w:name w:val="Revision"/>
    <w:hidden/>
    <w:uiPriority w:val="99"/>
    <w:semiHidden/>
    <w:rsid w:val="00BA781A"/>
    <w:pPr>
      <w:spacing w:after="0" w:line="240" w:lineRule="auto"/>
    </w:pPr>
  </w:style>
  <w:style w:type="paragraph" w:styleId="Header">
    <w:name w:val="header"/>
    <w:basedOn w:val="Normal"/>
    <w:link w:val="HeaderChar"/>
    <w:uiPriority w:val="99"/>
    <w:unhideWhenUsed/>
    <w:rsid w:val="008D21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217B"/>
  </w:style>
  <w:style w:type="paragraph" w:styleId="Footer">
    <w:name w:val="footer"/>
    <w:basedOn w:val="Normal"/>
    <w:link w:val="FooterChar"/>
    <w:uiPriority w:val="99"/>
    <w:unhideWhenUsed/>
    <w:rsid w:val="008D21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21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DA6"/>
  </w:style>
  <w:style w:type="paragraph" w:styleId="Heading1">
    <w:name w:val="heading 1"/>
    <w:basedOn w:val="Normal"/>
    <w:next w:val="Normal"/>
    <w:link w:val="Heading1Char"/>
    <w:qFormat/>
    <w:rsid w:val="00C405E5"/>
    <w:pPr>
      <w:keepNext/>
      <w:spacing w:after="0" w:line="240" w:lineRule="auto"/>
      <w:outlineLvl w:val="0"/>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671"/>
    <w:pPr>
      <w:spacing w:after="0" w:line="240" w:lineRule="auto"/>
      <w:ind w:left="720"/>
      <w:contextualSpacing/>
    </w:pPr>
    <w:rPr>
      <w:rFonts w:ascii="Times New Roman" w:eastAsia="Times New Roman" w:hAnsi="Times New Roman" w:cs="Times New Roman"/>
      <w:sz w:val="24"/>
      <w:szCs w:val="24"/>
      <w:lang w:val="cy-GB" w:eastAsia="cy-GB"/>
    </w:rPr>
  </w:style>
  <w:style w:type="paragraph" w:customStyle="1" w:styleId="Default">
    <w:name w:val="Default"/>
    <w:rsid w:val="0091206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EndnoteText">
    <w:name w:val="endnote text"/>
    <w:basedOn w:val="Normal"/>
    <w:link w:val="EndnoteTextChar"/>
    <w:uiPriority w:val="99"/>
    <w:semiHidden/>
    <w:unhideWhenUsed/>
    <w:rsid w:val="00594C1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94C1B"/>
    <w:rPr>
      <w:sz w:val="20"/>
      <w:szCs w:val="20"/>
    </w:rPr>
  </w:style>
  <w:style w:type="character" w:styleId="EndnoteReference">
    <w:name w:val="endnote reference"/>
    <w:basedOn w:val="DefaultParagraphFont"/>
    <w:uiPriority w:val="99"/>
    <w:semiHidden/>
    <w:unhideWhenUsed/>
    <w:rsid w:val="00594C1B"/>
    <w:rPr>
      <w:vertAlign w:val="superscript"/>
    </w:rPr>
  </w:style>
  <w:style w:type="character" w:customStyle="1" w:styleId="Heading1Char">
    <w:name w:val="Heading 1 Char"/>
    <w:basedOn w:val="DefaultParagraphFont"/>
    <w:link w:val="Heading1"/>
    <w:rsid w:val="00C405E5"/>
    <w:rPr>
      <w:rFonts w:ascii="Arial" w:eastAsia="Times New Roman" w:hAnsi="Arial" w:cs="Times New Roman"/>
      <w:b/>
      <w:sz w:val="24"/>
      <w:szCs w:val="20"/>
      <w:lang w:eastAsia="en-GB"/>
    </w:rPr>
  </w:style>
  <w:style w:type="paragraph" w:styleId="CommentText">
    <w:name w:val="annotation text"/>
    <w:basedOn w:val="Normal"/>
    <w:link w:val="CommentTextChar"/>
    <w:uiPriority w:val="99"/>
    <w:rsid w:val="0096164D"/>
    <w:pPr>
      <w:spacing w:after="0" w:line="240" w:lineRule="auto"/>
    </w:pPr>
    <w:rPr>
      <w:rFonts w:ascii="Arial" w:eastAsia="Times New Roman" w:hAnsi="Arial" w:cs="Arial"/>
      <w:sz w:val="20"/>
      <w:szCs w:val="20"/>
      <w:lang w:eastAsia="en-GB"/>
    </w:rPr>
  </w:style>
  <w:style w:type="character" w:customStyle="1" w:styleId="CommentTextChar">
    <w:name w:val="Comment Text Char"/>
    <w:basedOn w:val="DefaultParagraphFont"/>
    <w:link w:val="CommentText"/>
    <w:uiPriority w:val="99"/>
    <w:rsid w:val="0096164D"/>
    <w:rPr>
      <w:rFonts w:ascii="Arial" w:eastAsia="Times New Roman" w:hAnsi="Arial" w:cs="Arial"/>
      <w:sz w:val="20"/>
      <w:szCs w:val="20"/>
      <w:lang w:eastAsia="en-GB"/>
    </w:rPr>
  </w:style>
  <w:style w:type="paragraph" w:styleId="BalloonText">
    <w:name w:val="Balloon Text"/>
    <w:basedOn w:val="Normal"/>
    <w:link w:val="BalloonTextChar"/>
    <w:uiPriority w:val="99"/>
    <w:semiHidden/>
    <w:unhideWhenUsed/>
    <w:rsid w:val="000625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593"/>
    <w:rPr>
      <w:rFonts w:ascii="Tahoma" w:hAnsi="Tahoma" w:cs="Tahoma"/>
      <w:sz w:val="16"/>
      <w:szCs w:val="16"/>
    </w:rPr>
  </w:style>
  <w:style w:type="character" w:styleId="CommentReference">
    <w:name w:val="annotation reference"/>
    <w:basedOn w:val="DefaultParagraphFont"/>
    <w:uiPriority w:val="99"/>
    <w:semiHidden/>
    <w:unhideWhenUsed/>
    <w:rsid w:val="007C3CFB"/>
    <w:rPr>
      <w:sz w:val="16"/>
      <w:szCs w:val="16"/>
    </w:rPr>
  </w:style>
  <w:style w:type="paragraph" w:styleId="CommentSubject">
    <w:name w:val="annotation subject"/>
    <w:basedOn w:val="CommentText"/>
    <w:next w:val="CommentText"/>
    <w:link w:val="CommentSubjectChar"/>
    <w:uiPriority w:val="99"/>
    <w:semiHidden/>
    <w:unhideWhenUsed/>
    <w:rsid w:val="007C3CFB"/>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7C3CFB"/>
    <w:rPr>
      <w:rFonts w:ascii="Arial" w:eastAsia="Times New Roman" w:hAnsi="Arial" w:cs="Arial"/>
      <w:b/>
      <w:bCs/>
      <w:sz w:val="20"/>
      <w:szCs w:val="20"/>
      <w:lang w:eastAsia="en-GB"/>
    </w:rPr>
  </w:style>
  <w:style w:type="character" w:styleId="Hyperlink">
    <w:name w:val="Hyperlink"/>
    <w:basedOn w:val="DefaultParagraphFont"/>
    <w:uiPriority w:val="99"/>
    <w:unhideWhenUsed/>
    <w:rsid w:val="003F7973"/>
    <w:rPr>
      <w:color w:val="0000FF" w:themeColor="hyperlink"/>
      <w:u w:val="single"/>
    </w:rPr>
  </w:style>
  <w:style w:type="paragraph" w:styleId="Revision">
    <w:name w:val="Revision"/>
    <w:hidden/>
    <w:uiPriority w:val="99"/>
    <w:semiHidden/>
    <w:rsid w:val="00BA781A"/>
    <w:pPr>
      <w:spacing w:after="0" w:line="240" w:lineRule="auto"/>
    </w:pPr>
  </w:style>
  <w:style w:type="paragraph" w:styleId="Header">
    <w:name w:val="header"/>
    <w:basedOn w:val="Normal"/>
    <w:link w:val="HeaderChar"/>
    <w:uiPriority w:val="99"/>
    <w:unhideWhenUsed/>
    <w:rsid w:val="008D21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217B"/>
  </w:style>
  <w:style w:type="paragraph" w:styleId="Footer">
    <w:name w:val="footer"/>
    <w:basedOn w:val="Normal"/>
    <w:link w:val="FooterChar"/>
    <w:uiPriority w:val="99"/>
    <w:unhideWhenUsed/>
    <w:rsid w:val="008D21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21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10912">
      <w:bodyDiv w:val="1"/>
      <w:marLeft w:val="0"/>
      <w:marRight w:val="0"/>
      <w:marTop w:val="0"/>
      <w:marBottom w:val="0"/>
      <w:divBdr>
        <w:top w:val="none" w:sz="0" w:space="0" w:color="auto"/>
        <w:left w:val="none" w:sz="0" w:space="0" w:color="auto"/>
        <w:bottom w:val="none" w:sz="0" w:space="0" w:color="auto"/>
        <w:right w:val="none" w:sz="0" w:space="0" w:color="auto"/>
      </w:divBdr>
    </w:div>
    <w:div w:id="146748248">
      <w:bodyDiv w:val="1"/>
      <w:marLeft w:val="0"/>
      <w:marRight w:val="0"/>
      <w:marTop w:val="0"/>
      <w:marBottom w:val="0"/>
      <w:divBdr>
        <w:top w:val="none" w:sz="0" w:space="0" w:color="auto"/>
        <w:left w:val="none" w:sz="0" w:space="0" w:color="auto"/>
        <w:bottom w:val="none" w:sz="0" w:space="0" w:color="auto"/>
        <w:right w:val="none" w:sz="0" w:space="0" w:color="auto"/>
      </w:divBdr>
    </w:div>
    <w:div w:id="238709237">
      <w:bodyDiv w:val="1"/>
      <w:marLeft w:val="0"/>
      <w:marRight w:val="0"/>
      <w:marTop w:val="0"/>
      <w:marBottom w:val="0"/>
      <w:divBdr>
        <w:top w:val="none" w:sz="0" w:space="0" w:color="auto"/>
        <w:left w:val="none" w:sz="0" w:space="0" w:color="auto"/>
        <w:bottom w:val="none" w:sz="0" w:space="0" w:color="auto"/>
        <w:right w:val="none" w:sz="0" w:space="0" w:color="auto"/>
      </w:divBdr>
    </w:div>
    <w:div w:id="806777445">
      <w:bodyDiv w:val="1"/>
      <w:marLeft w:val="0"/>
      <w:marRight w:val="0"/>
      <w:marTop w:val="0"/>
      <w:marBottom w:val="0"/>
      <w:divBdr>
        <w:top w:val="none" w:sz="0" w:space="0" w:color="auto"/>
        <w:left w:val="none" w:sz="0" w:space="0" w:color="auto"/>
        <w:bottom w:val="none" w:sz="0" w:space="0" w:color="auto"/>
        <w:right w:val="none" w:sz="0" w:space="0" w:color="auto"/>
      </w:divBdr>
    </w:div>
    <w:div w:id="1074201245">
      <w:bodyDiv w:val="1"/>
      <w:marLeft w:val="0"/>
      <w:marRight w:val="0"/>
      <w:marTop w:val="0"/>
      <w:marBottom w:val="0"/>
      <w:divBdr>
        <w:top w:val="none" w:sz="0" w:space="0" w:color="auto"/>
        <w:left w:val="none" w:sz="0" w:space="0" w:color="auto"/>
        <w:bottom w:val="none" w:sz="0" w:space="0" w:color="auto"/>
        <w:right w:val="none" w:sz="0" w:space="0" w:color="auto"/>
      </w:divBdr>
    </w:div>
    <w:div w:id="122914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2015-12-08T00:00:00+00:00</Meeting_x0020_Date>
    <Assembly xmlns="a4e7e3ba-90a1-4b0a-844f-73b076486bd6">4</Assembl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77E39F-99B2-44AE-9C92-7243392272B7}"/>
</file>

<file path=customXml/itemProps2.xml><?xml version="1.0" encoding="utf-8"?>
<ds:datastoreItem xmlns:ds="http://schemas.openxmlformats.org/officeDocument/2006/customXml" ds:itemID="{EFC29D80-876E-475E-9FA3-F98D509AE3AA}"/>
</file>

<file path=customXml/itemProps3.xml><?xml version="1.0" encoding="utf-8"?>
<ds:datastoreItem xmlns:ds="http://schemas.openxmlformats.org/officeDocument/2006/customXml" ds:itemID="{D9A4558B-0F06-4F35-BB2B-00C88D9D9C71}"/>
</file>

<file path=customXml/itemProps4.xml><?xml version="1.0" encoding="utf-8"?>
<ds:datastoreItem xmlns:ds="http://schemas.openxmlformats.org/officeDocument/2006/customXml" ds:itemID="{7D497B8B-BA5C-4331-A37D-509EF9AE2DC9}"/>
</file>

<file path=docProps/app.xml><?xml version="1.0" encoding="utf-8"?>
<Properties xmlns="http://schemas.openxmlformats.org/officeDocument/2006/extended-properties" xmlns:vt="http://schemas.openxmlformats.org/officeDocument/2006/docPropsVTypes">
  <Template>BD81E2BD</Template>
  <TotalTime>3</TotalTime>
  <Pages>1</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ATOS</Company>
  <LinksUpToDate>false</LinksUpToDate>
  <CharactersWithSpaces>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Betsi Cadwaladr University Health Board: special measures update</dc:title>
  <dc:creator>Joyce Andrea NIcholas-JOnes</dc:creator>
  <cp:lastModifiedBy>Williams, Zara (Perm Sec  - Cabinet Division)</cp:lastModifiedBy>
  <cp:revision>2</cp:revision>
  <cp:lastPrinted>2015-12-07T18:35:00Z</cp:lastPrinted>
  <dcterms:created xsi:type="dcterms:W3CDTF">2015-12-08T13:00:00Z</dcterms:created>
  <dcterms:modified xsi:type="dcterms:W3CDTF">2015-12-08T13:00:00Z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A12723677</vt:lpwstr>
  </property>
  <property fmtid="{D5CDD505-2E9C-101B-9397-08002B2CF9AE}" pid="4" name="Objective-Title">
    <vt:lpwstr>MA.P.VG.1326.15 Annex A Written Statement (E) 8 Dec</vt:lpwstr>
  </property>
  <property fmtid="{D5CDD505-2E9C-101B-9397-08002B2CF9AE}" pid="5" name="Objective-Comment">
    <vt:lpwstr/>
  </property>
  <property fmtid="{D5CDD505-2E9C-101B-9397-08002B2CF9AE}" pid="6" name="Objective-CreationStamp">
    <vt:filetime>2015-12-04T18:26:48Z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2015-12-08T11:49:23Z</vt:filetime>
  </property>
  <property fmtid="{D5CDD505-2E9C-101B-9397-08002B2CF9AE}" pid="10" name="Objective-ModificationStamp">
    <vt:filetime>2015-12-08T11:53:12Z</vt:filetime>
  </property>
  <property fmtid="{D5CDD505-2E9C-101B-9397-08002B2CF9AE}" pid="11" name="Objective-Owner">
    <vt:lpwstr>Rees, Sioned (HSS - Mental Health, NHS Governance &amp; Corporate Se</vt:lpwstr>
  </property>
  <property fmtid="{D5CDD505-2E9C-101B-9397-08002B2CF9AE}" pid="12" name="Objective-Path">
    <vt:lpwstr>Objective Global Folder:Corporate File Plan:BUSINESS GOVERNANCE:Business Governance - Internal Communications:HSSG - Corporate Services and Partnerships - Betsi Cadwaladr University Health Board Escalation Matters - 2014-2019:BCU Escalation - Government B</vt:lpwstr>
  </property>
  <property fmtid="{D5CDD505-2E9C-101B-9397-08002B2CF9AE}" pid="13" name="Objective-Parent">
    <vt:lpwstr>BCU Escalation - Government Business</vt:lpwstr>
  </property>
  <property fmtid="{D5CDD505-2E9C-101B-9397-08002B2CF9AE}" pid="14" name="Objective-State">
    <vt:lpwstr>Published</vt:lpwstr>
  </property>
  <property fmtid="{D5CDD505-2E9C-101B-9397-08002B2CF9AE}" pid="15" name="Objective-Version">
    <vt:lpwstr>11.0</vt:lpwstr>
  </property>
  <property fmtid="{D5CDD505-2E9C-101B-9397-08002B2CF9AE}" pid="16" name="Objective-VersionNumber">
    <vt:r8>12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2015-12-04T00:00:00Z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ContentTypeId">
    <vt:lpwstr>0x010100C32B317B5CB4014E8FDC61FB98CB49750066DDDDA8424970449BEE8C4A4D2809D6</vt:lpwstr>
  </property>
</Properties>
</file>