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E364" w14:textId="77777777" w:rsidR="001A39E2" w:rsidRDefault="001A39E2" w:rsidP="001A39E2">
      <w:pPr>
        <w:jc w:val="right"/>
        <w:rPr>
          <w:b/>
        </w:rPr>
      </w:pPr>
    </w:p>
    <w:p w14:paraId="0FE22ED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A59501" wp14:editId="36521C8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691A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32B10AB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562B5CE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5898735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B8CE35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1E6196" wp14:editId="33925D7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9B4A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A1A5E5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20B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2282F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714F3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B723D" w14:textId="4DD364B0" w:rsidR="00EA5290" w:rsidRPr="00670227" w:rsidRDefault="0080586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HIV Action Plan </w:t>
            </w:r>
            <w:r w:rsidR="00F94517">
              <w:rPr>
                <w:rFonts w:ascii="Arial" w:hAnsi="Arial" w:cs="Arial"/>
                <w:b/>
                <w:bCs/>
                <w:sz w:val="24"/>
                <w:szCs w:val="24"/>
              </w:rPr>
              <w:t>for Wales 2023-26</w:t>
            </w:r>
            <w:r w:rsidR="00495F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CC0DFD">
              <w:rPr>
                <w:rFonts w:ascii="Arial" w:hAnsi="Arial" w:cs="Arial"/>
                <w:b/>
                <w:bCs/>
                <w:sz w:val="24"/>
                <w:szCs w:val="24"/>
              </w:rPr>
              <w:t>Annual Progress Statement</w:t>
            </w:r>
          </w:p>
        </w:tc>
      </w:tr>
      <w:tr w:rsidR="00EA5290" w:rsidRPr="00A011A1" w14:paraId="487CD97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1CA5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D8FB" w14:textId="2175113E" w:rsidR="00EA5290" w:rsidRPr="00670227" w:rsidRDefault="00F9451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805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2024</w:t>
            </w:r>
          </w:p>
        </w:tc>
      </w:tr>
      <w:tr w:rsidR="00F81B06" w:rsidRPr="00A011A1" w14:paraId="6F725C6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EB018" w14:textId="77777777" w:rsidR="00F81B06" w:rsidRPr="00BB62A8" w:rsidRDefault="00F81B06" w:rsidP="00F81B0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68612" w14:textId="0805B53D" w:rsidR="00F81B06" w:rsidRPr="00670227" w:rsidRDefault="00F81B06" w:rsidP="00F81B0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</w:t>
            </w:r>
            <w:r w:rsidR="00495F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Cabinet Secretary for Health and Social Care</w:t>
            </w:r>
          </w:p>
        </w:tc>
      </w:tr>
    </w:tbl>
    <w:p w14:paraId="114F7233" w14:textId="77777777" w:rsidR="00A379B0" w:rsidRDefault="00A379B0" w:rsidP="00A845A9">
      <w:pPr>
        <w:rPr>
          <w:rFonts w:ascii="Arial" w:hAnsi="Arial" w:cs="Arial"/>
          <w:sz w:val="24"/>
          <w:szCs w:val="24"/>
        </w:rPr>
      </w:pPr>
    </w:p>
    <w:p w14:paraId="2FDCCA65" w14:textId="409500F7" w:rsidR="00DE2C65" w:rsidRDefault="00495F65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start of </w:t>
      </w:r>
      <w:hyperlink r:id="rId8" w:anchor=":~:text=Wales%20HIV%20Testing%20Week%20is%20an%20annual%20campaign,together%20to%20promote%20the%20benefits%20of%20regular%20testing." w:history="1">
        <w:r w:rsidR="007F18A6" w:rsidRPr="000533FD">
          <w:rPr>
            <w:rStyle w:val="Hyperlink"/>
            <w:rFonts w:ascii="Arial" w:hAnsi="Arial" w:cs="Arial"/>
            <w:sz w:val="24"/>
            <w:szCs w:val="24"/>
          </w:rPr>
          <w:t>Wales HIV Testing Week</w:t>
        </w:r>
      </w:hyperlink>
      <w:r w:rsidR="007F18A6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as we look towards </w:t>
      </w:r>
      <w:r w:rsidR="007F18A6">
        <w:rPr>
          <w:rFonts w:ascii="Arial" w:hAnsi="Arial" w:cs="Arial"/>
          <w:sz w:val="24"/>
          <w:szCs w:val="24"/>
        </w:rPr>
        <w:t>World AIDS Day</w:t>
      </w:r>
      <w:r>
        <w:rPr>
          <w:rFonts w:ascii="Arial" w:hAnsi="Arial" w:cs="Arial"/>
          <w:sz w:val="24"/>
          <w:szCs w:val="24"/>
        </w:rPr>
        <w:t xml:space="preserve"> next month</w:t>
      </w:r>
      <w:r w:rsidR="00BB32F9">
        <w:rPr>
          <w:rFonts w:ascii="Arial" w:hAnsi="Arial" w:cs="Arial"/>
          <w:sz w:val="24"/>
          <w:szCs w:val="24"/>
        </w:rPr>
        <w:t>,</w:t>
      </w:r>
      <w:r w:rsidR="00DE2C65" w:rsidRPr="00DE2C65">
        <w:rPr>
          <w:rFonts w:ascii="Arial" w:hAnsi="Arial" w:cs="Arial"/>
          <w:sz w:val="24"/>
          <w:szCs w:val="24"/>
        </w:rPr>
        <w:t xml:space="preserve"> I </w:t>
      </w:r>
      <w:r w:rsidR="000533FD">
        <w:rPr>
          <w:rFonts w:ascii="Arial" w:hAnsi="Arial" w:cs="Arial"/>
          <w:sz w:val="24"/>
          <w:szCs w:val="24"/>
        </w:rPr>
        <w:t xml:space="preserve">am </w:t>
      </w:r>
      <w:r w:rsidR="00DE2C65" w:rsidRPr="00DE2C65">
        <w:rPr>
          <w:rFonts w:ascii="Arial" w:hAnsi="Arial" w:cs="Arial"/>
          <w:sz w:val="24"/>
          <w:szCs w:val="24"/>
        </w:rPr>
        <w:t>provid</w:t>
      </w:r>
      <w:r w:rsidR="000533FD">
        <w:rPr>
          <w:rFonts w:ascii="Arial" w:hAnsi="Arial" w:cs="Arial"/>
          <w:sz w:val="24"/>
          <w:szCs w:val="24"/>
        </w:rPr>
        <w:t>ing</w:t>
      </w:r>
      <w:r w:rsidR="00A32D14">
        <w:rPr>
          <w:rFonts w:ascii="Arial" w:hAnsi="Arial" w:cs="Arial"/>
          <w:sz w:val="24"/>
          <w:szCs w:val="24"/>
        </w:rPr>
        <w:t xml:space="preserve"> Members with a</w:t>
      </w:r>
      <w:r w:rsidR="00DE2C65" w:rsidRPr="00DE2C65">
        <w:rPr>
          <w:rFonts w:ascii="Arial" w:hAnsi="Arial" w:cs="Arial"/>
          <w:sz w:val="24"/>
          <w:szCs w:val="24"/>
        </w:rPr>
        <w:t xml:space="preserve">n update </w:t>
      </w:r>
      <w:r>
        <w:rPr>
          <w:rFonts w:ascii="Arial" w:hAnsi="Arial" w:cs="Arial"/>
          <w:sz w:val="24"/>
          <w:szCs w:val="24"/>
        </w:rPr>
        <w:t xml:space="preserve">about </w:t>
      </w:r>
      <w:r w:rsidR="007F18A6">
        <w:rPr>
          <w:rFonts w:ascii="Arial" w:hAnsi="Arial" w:cs="Arial"/>
          <w:sz w:val="24"/>
          <w:szCs w:val="24"/>
        </w:rPr>
        <w:t>HIV in Wales</w:t>
      </w:r>
      <w:r w:rsidR="000533FD">
        <w:rPr>
          <w:rFonts w:ascii="Arial" w:hAnsi="Arial" w:cs="Arial"/>
          <w:sz w:val="24"/>
          <w:szCs w:val="24"/>
        </w:rPr>
        <w:t xml:space="preserve"> and </w:t>
      </w:r>
      <w:r w:rsidR="00485DC1">
        <w:rPr>
          <w:rFonts w:ascii="Arial" w:hAnsi="Arial" w:cs="Arial"/>
          <w:sz w:val="24"/>
          <w:szCs w:val="24"/>
        </w:rPr>
        <w:t xml:space="preserve">our </w:t>
      </w:r>
      <w:r w:rsidR="00BB32F9">
        <w:rPr>
          <w:rFonts w:ascii="Arial" w:hAnsi="Arial" w:cs="Arial"/>
          <w:sz w:val="24"/>
          <w:szCs w:val="24"/>
        </w:rPr>
        <w:t xml:space="preserve">progress in </w:t>
      </w:r>
      <w:r w:rsidR="00A379B0">
        <w:rPr>
          <w:rFonts w:ascii="Arial" w:hAnsi="Arial" w:cs="Arial"/>
          <w:sz w:val="24"/>
          <w:szCs w:val="24"/>
        </w:rPr>
        <w:t xml:space="preserve">delivering </w:t>
      </w:r>
      <w:r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="00DE2C65" w:rsidRPr="000533FD">
          <w:rPr>
            <w:rStyle w:val="Hyperlink"/>
            <w:rFonts w:ascii="Arial" w:hAnsi="Arial" w:cs="Arial"/>
            <w:sz w:val="24"/>
            <w:szCs w:val="24"/>
          </w:rPr>
          <w:t>HIV Action Plan</w:t>
        </w:r>
      </w:hyperlink>
      <w:r w:rsidR="00A32D14">
        <w:rPr>
          <w:rFonts w:ascii="Arial" w:hAnsi="Arial" w:cs="Arial"/>
          <w:sz w:val="24"/>
          <w:szCs w:val="24"/>
        </w:rPr>
        <w:t>.</w:t>
      </w:r>
    </w:p>
    <w:p w14:paraId="444D638D" w14:textId="77777777" w:rsidR="00DE2C65" w:rsidRDefault="00DE2C65" w:rsidP="00A845A9">
      <w:pPr>
        <w:rPr>
          <w:rFonts w:ascii="Arial" w:hAnsi="Arial" w:cs="Arial"/>
          <w:sz w:val="24"/>
          <w:szCs w:val="24"/>
        </w:rPr>
      </w:pPr>
    </w:p>
    <w:p w14:paraId="2143E455" w14:textId="55000D9B" w:rsidR="00485DC1" w:rsidRDefault="00485DC1" w:rsidP="00485DC1">
      <w:pPr>
        <w:rPr>
          <w:rFonts w:ascii="Arial" w:eastAsiaTheme="minorHAnsi" w:hAnsi="Arial" w:cs="Arial"/>
          <w:sz w:val="24"/>
          <w:szCs w:val="24"/>
        </w:rPr>
      </w:pPr>
      <w:r w:rsidRPr="00BB32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Thanks to the hard work of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our NHS</w:t>
      </w:r>
      <w:r w:rsidRPr="00BB32F9">
        <w:rPr>
          <w:rFonts w:ascii="Arial" w:hAnsi="Arial" w:cs="Arial"/>
          <w:color w:val="000000"/>
          <w:sz w:val="24"/>
          <w:szCs w:val="24"/>
          <w:shd w:val="clear" w:color="auto" w:fill="FFFFFF"/>
        </w:rPr>
        <w:t>, volunteers and campaigners,</w:t>
      </w:r>
      <w:r>
        <w:rPr>
          <w:rFonts w:ascii="Arial" w:hAnsi="Arial" w:cs="Arial"/>
          <w:sz w:val="24"/>
          <w:szCs w:val="24"/>
        </w:rPr>
        <w:t xml:space="preserve"> the latest data on </w:t>
      </w:r>
      <w:hyperlink r:id="rId10" w:history="1">
        <w:r w:rsidRPr="00B1678E">
          <w:rPr>
            <w:rStyle w:val="Hyperlink"/>
            <w:rFonts w:ascii="Arial" w:hAnsi="Arial" w:cs="Arial"/>
            <w:sz w:val="24"/>
            <w:szCs w:val="24"/>
          </w:rPr>
          <w:t>trends in the prevention, diagnosis and treatment of HIV in Wales</w:t>
        </w:r>
      </w:hyperlink>
      <w:r w:rsidRPr="00DB3F3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show </w:t>
      </w:r>
      <w:r w:rsidRPr="00DB3F39">
        <w:rPr>
          <w:rFonts w:ascii="Arial" w:hAnsi="Arial" w:cs="Arial"/>
          <w:sz w:val="24"/>
          <w:szCs w:val="24"/>
        </w:rPr>
        <w:t xml:space="preserve">Wales </w:t>
      </w:r>
      <w:r>
        <w:rPr>
          <w:rFonts w:ascii="Arial" w:hAnsi="Arial" w:cs="Arial"/>
          <w:sz w:val="24"/>
          <w:szCs w:val="24"/>
        </w:rPr>
        <w:t xml:space="preserve">is making </w:t>
      </w:r>
      <w:r w:rsidR="00A35790">
        <w:rPr>
          <w:rFonts w:ascii="Arial" w:hAnsi="Arial" w:cs="Arial"/>
          <w:sz w:val="24"/>
          <w:szCs w:val="24"/>
        </w:rPr>
        <w:t xml:space="preserve">encouraging </w:t>
      </w:r>
      <w:r w:rsidRPr="00DB3F39">
        <w:rPr>
          <w:rFonts w:ascii="Arial" w:hAnsi="Arial" w:cs="Arial"/>
          <w:sz w:val="24"/>
          <w:szCs w:val="24"/>
        </w:rPr>
        <w:t>progress</w:t>
      </w:r>
      <w:r w:rsidR="004E1ABC">
        <w:rPr>
          <w:rFonts w:ascii="Arial" w:hAnsi="Arial" w:cs="Arial"/>
          <w:sz w:val="24"/>
          <w:szCs w:val="24"/>
        </w:rPr>
        <w:t xml:space="preserve"> </w:t>
      </w:r>
      <w:r w:rsidR="00495F65">
        <w:rPr>
          <w:rFonts w:ascii="Arial" w:hAnsi="Arial" w:cs="Arial"/>
          <w:sz w:val="24"/>
          <w:szCs w:val="24"/>
        </w:rPr>
        <w:t xml:space="preserve">towards </w:t>
      </w:r>
      <w:r w:rsidR="004E1ABC" w:rsidRPr="00037B0B">
        <w:rPr>
          <w:rFonts w:ascii="Arial" w:hAnsi="Arial" w:cs="Arial"/>
          <w:color w:val="000000"/>
          <w:sz w:val="24"/>
          <w:szCs w:val="24"/>
        </w:rPr>
        <w:t xml:space="preserve">our goal of zero </w:t>
      </w:r>
      <w:r w:rsidR="004E1ABC">
        <w:rPr>
          <w:rFonts w:ascii="Arial" w:hAnsi="Arial" w:cs="Arial"/>
          <w:color w:val="000000"/>
          <w:sz w:val="24"/>
          <w:szCs w:val="24"/>
        </w:rPr>
        <w:t xml:space="preserve">new </w:t>
      </w:r>
      <w:r w:rsidR="004E1ABC" w:rsidRPr="00037B0B">
        <w:rPr>
          <w:rFonts w:ascii="Arial" w:hAnsi="Arial" w:cs="Arial"/>
          <w:color w:val="000000"/>
          <w:sz w:val="24"/>
          <w:szCs w:val="24"/>
        </w:rPr>
        <w:t>transmissions of HIV</w:t>
      </w:r>
      <w:r w:rsidR="004E1ABC">
        <w:rPr>
          <w:rFonts w:ascii="Arial" w:hAnsi="Arial" w:cs="Arial"/>
          <w:color w:val="000000"/>
          <w:sz w:val="24"/>
          <w:szCs w:val="24"/>
        </w:rPr>
        <w:t xml:space="preserve"> </w:t>
      </w:r>
      <w:r w:rsidR="004E1ABC" w:rsidRPr="00037B0B">
        <w:rPr>
          <w:rFonts w:ascii="Arial" w:hAnsi="Arial" w:cs="Arial"/>
          <w:color w:val="000000"/>
          <w:sz w:val="24"/>
          <w:szCs w:val="24"/>
        </w:rPr>
        <w:t>by 2030</w:t>
      </w:r>
      <w:r w:rsidR="004E1ABC">
        <w:rPr>
          <w:rFonts w:ascii="Arial" w:hAnsi="Arial" w:cs="Arial"/>
          <w:color w:val="000000"/>
          <w:sz w:val="24"/>
          <w:szCs w:val="24"/>
        </w:rPr>
        <w:t>:</w:t>
      </w:r>
    </w:p>
    <w:p w14:paraId="259BDBA5" w14:textId="44A93E10" w:rsidR="00485DC1" w:rsidRPr="003E0525" w:rsidRDefault="00485DC1" w:rsidP="003E0525">
      <w:pPr>
        <w:pStyle w:val="pf0"/>
        <w:numPr>
          <w:ilvl w:val="3"/>
          <w:numId w:val="6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Screening levels continue to increase</w:t>
      </w:r>
      <w:r w:rsidR="00696ADD">
        <w:rPr>
          <w:rFonts w:ascii="Arial" w:hAnsi="Arial" w:cs="Arial"/>
        </w:rPr>
        <w:t xml:space="preserve"> and in 2023 they surpassed the numbers seen in 2019</w:t>
      </w:r>
      <w:r w:rsidR="00495F65">
        <w:rPr>
          <w:rFonts w:ascii="Arial" w:hAnsi="Arial" w:cs="Arial"/>
        </w:rPr>
        <w:t xml:space="preserve"> before </w:t>
      </w:r>
      <w:r w:rsidR="00696ADD">
        <w:rPr>
          <w:rFonts w:ascii="Arial" w:hAnsi="Arial" w:cs="Arial"/>
        </w:rPr>
        <w:t xml:space="preserve">the pandemic. This </w:t>
      </w:r>
      <w:r w:rsidR="00464D6D" w:rsidRPr="00464D6D">
        <w:rPr>
          <w:rStyle w:val="cf01"/>
          <w:rFonts w:ascii="Arial" w:hAnsi="Arial" w:cs="Arial"/>
          <w:i w:val="0"/>
          <w:iCs w:val="0"/>
          <w:sz w:val="24"/>
          <w:szCs w:val="24"/>
        </w:rPr>
        <w:t>is the result of services working together to provide wider access to testing</w:t>
      </w:r>
      <w:r w:rsidR="009833D0">
        <w:rPr>
          <w:rStyle w:val="cf01"/>
          <w:rFonts w:ascii="Arial" w:hAnsi="Arial" w:cs="Arial"/>
          <w:i w:val="0"/>
          <w:iCs w:val="0"/>
          <w:sz w:val="24"/>
          <w:szCs w:val="24"/>
        </w:rPr>
        <w:t>,</w:t>
      </w:r>
      <w:r w:rsidR="00464D6D" w:rsidRPr="00464D6D">
        <w:rPr>
          <w:rStyle w:val="cf01"/>
          <w:rFonts w:ascii="Arial" w:hAnsi="Arial" w:cs="Arial"/>
          <w:i w:val="0"/>
          <w:iCs w:val="0"/>
          <w:sz w:val="24"/>
          <w:szCs w:val="24"/>
        </w:rPr>
        <w:t xml:space="preserve"> including through our </w:t>
      </w:r>
      <w:r w:rsidR="00464D6D" w:rsidRPr="00464D6D">
        <w:rPr>
          <w:rFonts w:ascii="Arial" w:hAnsi="Arial" w:cs="Arial"/>
          <w:iCs/>
        </w:rPr>
        <w:t>free</w:t>
      </w:r>
      <w:r w:rsidR="009833D0">
        <w:rPr>
          <w:rFonts w:ascii="Arial" w:hAnsi="Arial" w:cs="Arial"/>
          <w:iCs/>
        </w:rPr>
        <w:t xml:space="preserve"> and</w:t>
      </w:r>
      <w:r w:rsidR="00464D6D" w:rsidRPr="00464D6D">
        <w:rPr>
          <w:rFonts w:ascii="Arial" w:hAnsi="Arial" w:cs="Arial"/>
          <w:iCs/>
        </w:rPr>
        <w:t xml:space="preserve"> confidential </w:t>
      </w:r>
      <w:hyperlink r:id="rId11" w:history="1">
        <w:r w:rsidR="00464D6D" w:rsidRPr="00464D6D">
          <w:rPr>
            <w:rStyle w:val="Hyperlink"/>
            <w:rFonts w:ascii="Arial" w:hAnsi="Arial" w:cs="Arial"/>
            <w:iCs/>
          </w:rPr>
          <w:t>online testing service</w:t>
        </w:r>
      </w:hyperlink>
      <w:r w:rsidR="00464D6D">
        <w:rPr>
          <w:rFonts w:ascii="Arial" w:hAnsi="Arial" w:cs="Arial"/>
          <w:i/>
        </w:rPr>
        <w:t>,</w:t>
      </w:r>
      <w:r w:rsidR="00464D6D" w:rsidRPr="00464D6D">
        <w:rPr>
          <w:rFonts w:ascii="Arial" w:hAnsi="Arial" w:cs="Arial"/>
          <w:i/>
        </w:rPr>
        <w:t xml:space="preserve"> </w:t>
      </w:r>
      <w:r w:rsidR="00464D6D" w:rsidRPr="00464D6D">
        <w:rPr>
          <w:rStyle w:val="cf01"/>
          <w:rFonts w:ascii="Arial" w:hAnsi="Arial" w:cs="Arial"/>
          <w:i w:val="0"/>
          <w:iCs w:val="0"/>
          <w:sz w:val="24"/>
          <w:szCs w:val="24"/>
        </w:rPr>
        <w:t>which supports testing outside the clinic setting and also allows clinical staff to focus on treatment</w:t>
      </w:r>
      <w:r w:rsidR="003E0525">
        <w:rPr>
          <w:rStyle w:val="cf01"/>
          <w:rFonts w:ascii="Arial" w:hAnsi="Arial" w:cs="Arial"/>
          <w:i w:val="0"/>
          <w:iCs w:val="0"/>
          <w:sz w:val="24"/>
          <w:szCs w:val="24"/>
        </w:rPr>
        <w:t>.</w:t>
      </w:r>
      <w:r w:rsidR="003E0525">
        <w:rPr>
          <w:rStyle w:val="cf01"/>
          <w:rFonts w:ascii="Arial" w:hAnsi="Arial" w:cs="Arial"/>
          <w:i w:val="0"/>
          <w:iCs w:val="0"/>
          <w:sz w:val="24"/>
          <w:szCs w:val="24"/>
        </w:rPr>
        <w:br/>
      </w:r>
    </w:p>
    <w:p w14:paraId="627D5C0B" w14:textId="64F38B88" w:rsidR="003E0525" w:rsidRPr="00E90F51" w:rsidRDefault="00495F65" w:rsidP="003E0525">
      <w:pPr>
        <w:pStyle w:val="Default"/>
        <w:numPr>
          <w:ilvl w:val="0"/>
          <w:numId w:val="6"/>
        </w:numPr>
      </w:pPr>
      <w:r>
        <w:t>Uptake of p</w:t>
      </w:r>
      <w:r w:rsidRPr="00F3571A">
        <w:t>re</w:t>
      </w:r>
      <w:r w:rsidR="003E0525" w:rsidRPr="00F3571A">
        <w:t>-exposure prophylaxis (PrEP)</w:t>
      </w:r>
      <w:r w:rsidR="003E0525">
        <w:t>,</w:t>
      </w:r>
      <w:r w:rsidR="003E0525" w:rsidRPr="00BE5B47">
        <w:rPr>
          <w:sz w:val="22"/>
          <w:szCs w:val="22"/>
        </w:rPr>
        <w:t xml:space="preserve"> </w:t>
      </w:r>
      <w:r w:rsidR="003E0525" w:rsidRPr="00BE5B47">
        <w:t xml:space="preserve">a medicine </w:t>
      </w:r>
      <w:r w:rsidR="003E0525">
        <w:t>which when taken as prescribed</w:t>
      </w:r>
      <w:r w:rsidR="003E0525" w:rsidRPr="00BE5B47">
        <w:t xml:space="preserve"> reduce</w:t>
      </w:r>
      <w:r w:rsidR="003E0525">
        <w:t>s</w:t>
      </w:r>
      <w:r w:rsidR="003E0525" w:rsidRPr="00BE5B47">
        <w:t xml:space="preserve"> the risk of contracting HIV through sex </w:t>
      </w:r>
      <w:r w:rsidR="00191466">
        <w:t xml:space="preserve">by </w:t>
      </w:r>
      <w:r w:rsidR="003E0525" w:rsidRPr="00BE5B47">
        <w:t>99%,</w:t>
      </w:r>
      <w:r w:rsidR="003E0525">
        <w:t xml:space="preserve"> is increasing </w:t>
      </w:r>
      <w:r>
        <w:t>year-</w:t>
      </w:r>
      <w:r w:rsidR="003E0525">
        <w:t>on</w:t>
      </w:r>
      <w:r>
        <w:t>-</w:t>
      </w:r>
      <w:r w:rsidR="003E0525">
        <w:t xml:space="preserve">year and is at its </w:t>
      </w:r>
      <w:r w:rsidR="003E0525" w:rsidRPr="00E90F51">
        <w:t xml:space="preserve">highest </w:t>
      </w:r>
      <w:r w:rsidR="003E0525">
        <w:t xml:space="preserve">level </w:t>
      </w:r>
      <w:r w:rsidR="003E0525" w:rsidRPr="00E90F51">
        <w:t xml:space="preserve">since </w:t>
      </w:r>
      <w:r w:rsidR="003E0525">
        <w:t>it wa</w:t>
      </w:r>
      <w:r w:rsidR="003E0525" w:rsidRPr="00E90F51">
        <w:t>s introduced in Wales</w:t>
      </w:r>
      <w:r w:rsidR="003E0525">
        <w:t xml:space="preserve"> in 2017</w:t>
      </w:r>
      <w:r w:rsidR="003E0525" w:rsidRPr="00E90F51">
        <w:t>.</w:t>
      </w:r>
      <w:r w:rsidR="003E0525" w:rsidRPr="00E90F51">
        <w:rPr>
          <w:sz w:val="22"/>
          <w:szCs w:val="22"/>
        </w:rPr>
        <w:t xml:space="preserve"> </w:t>
      </w:r>
    </w:p>
    <w:p w14:paraId="600E1C69" w14:textId="77777777" w:rsidR="00485DC1" w:rsidRDefault="00485DC1" w:rsidP="00485DC1">
      <w:pPr>
        <w:rPr>
          <w:rFonts w:ascii="Arial" w:eastAsiaTheme="minorHAnsi" w:hAnsi="Arial" w:cs="Arial"/>
          <w:sz w:val="24"/>
          <w:szCs w:val="24"/>
        </w:rPr>
      </w:pPr>
    </w:p>
    <w:p w14:paraId="1864C0F0" w14:textId="1EFA8481" w:rsidR="00485DC1" w:rsidRDefault="00485DC1" w:rsidP="00485DC1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Rates of treatment have been maintained and treatment </w:t>
      </w:r>
      <w:r w:rsidR="00495F65">
        <w:rPr>
          <w:rFonts w:ascii="Arial" w:hAnsi="Arial" w:cs="Arial"/>
          <w:sz w:val="24"/>
          <w:szCs w:val="24"/>
        </w:rPr>
        <w:t xml:space="preserve">continues to be </w:t>
      </w:r>
      <w:r>
        <w:rPr>
          <w:rFonts w:ascii="Arial" w:hAnsi="Arial" w:cs="Arial"/>
          <w:sz w:val="24"/>
          <w:szCs w:val="24"/>
        </w:rPr>
        <w:t>highly effective</w:t>
      </w:r>
      <w:r w:rsidR="00495F6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97% of </w:t>
      </w:r>
      <w:r w:rsidR="00495F65">
        <w:rPr>
          <w:rFonts w:ascii="Arial" w:hAnsi="Arial" w:cs="Arial"/>
          <w:sz w:val="24"/>
          <w:szCs w:val="24"/>
        </w:rPr>
        <w:t xml:space="preserve">people </w:t>
      </w:r>
      <w:r>
        <w:rPr>
          <w:rFonts w:ascii="Arial" w:hAnsi="Arial" w:cs="Arial"/>
          <w:sz w:val="24"/>
          <w:szCs w:val="24"/>
        </w:rPr>
        <w:t xml:space="preserve">on treatment </w:t>
      </w:r>
      <w:r w:rsidR="00495F65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an undetectable viral load</w:t>
      </w:r>
      <w:r w:rsidR="00B1678E">
        <w:rPr>
          <w:rFonts w:ascii="Arial" w:hAnsi="Arial" w:cs="Arial"/>
          <w:sz w:val="24"/>
          <w:szCs w:val="24"/>
        </w:rPr>
        <w:t xml:space="preserve">, which means the infection </w:t>
      </w:r>
      <w:r w:rsidR="00BE5B47">
        <w:rPr>
          <w:rFonts w:ascii="Arial" w:hAnsi="Arial" w:cs="Arial"/>
          <w:sz w:val="24"/>
          <w:szCs w:val="24"/>
        </w:rPr>
        <w:t xml:space="preserve">has been reduced to such </w:t>
      </w:r>
      <w:r w:rsidR="00495F65">
        <w:rPr>
          <w:rFonts w:ascii="Arial" w:hAnsi="Arial" w:cs="Arial"/>
          <w:sz w:val="24"/>
          <w:szCs w:val="24"/>
        </w:rPr>
        <w:t xml:space="preserve">low </w:t>
      </w:r>
      <w:r w:rsidR="00BE5B47">
        <w:rPr>
          <w:rFonts w:ascii="Arial" w:hAnsi="Arial" w:cs="Arial"/>
          <w:sz w:val="24"/>
          <w:szCs w:val="24"/>
        </w:rPr>
        <w:t xml:space="preserve">levels it </w:t>
      </w:r>
      <w:r w:rsidR="00B1678E">
        <w:rPr>
          <w:rFonts w:ascii="Arial" w:hAnsi="Arial" w:cs="Arial"/>
          <w:sz w:val="24"/>
          <w:szCs w:val="24"/>
        </w:rPr>
        <w:t>cannot be passed to others</w:t>
      </w:r>
      <w:r>
        <w:rPr>
          <w:rFonts w:ascii="Arial" w:hAnsi="Arial" w:cs="Arial"/>
          <w:sz w:val="24"/>
          <w:szCs w:val="24"/>
        </w:rPr>
        <w:t>.</w:t>
      </w:r>
    </w:p>
    <w:p w14:paraId="6C4A7407" w14:textId="77777777" w:rsidR="00485DC1" w:rsidRDefault="00485DC1" w:rsidP="00A845A9">
      <w:pPr>
        <w:rPr>
          <w:rFonts w:ascii="Arial" w:hAnsi="Arial" w:cs="Arial"/>
          <w:sz w:val="24"/>
          <w:szCs w:val="24"/>
        </w:rPr>
      </w:pPr>
    </w:p>
    <w:p w14:paraId="55486043" w14:textId="1D28455B" w:rsidR="003E0525" w:rsidRPr="00C02769" w:rsidRDefault="004E1ABC" w:rsidP="00C02769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4"/>
        </w:rPr>
        <w:t>Whil</w:t>
      </w:r>
      <w:r w:rsidR="006F7A9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495F65">
        <w:rPr>
          <w:rFonts w:ascii="Arial" w:hAnsi="Arial" w:cs="Arial"/>
          <w:sz w:val="24"/>
          <w:szCs w:val="24"/>
        </w:rPr>
        <w:t>all this is very</w:t>
      </w:r>
      <w:r>
        <w:rPr>
          <w:rFonts w:ascii="Arial" w:hAnsi="Arial" w:cs="Arial"/>
          <w:sz w:val="24"/>
          <w:szCs w:val="24"/>
        </w:rPr>
        <w:t xml:space="preserve"> encouraging</w:t>
      </w:r>
      <w:r w:rsidR="005213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know </w:t>
      </w:r>
      <w:r w:rsidR="00495F65">
        <w:rPr>
          <w:rFonts w:ascii="Arial" w:hAnsi="Arial" w:cs="Arial"/>
          <w:sz w:val="24"/>
          <w:szCs w:val="24"/>
        </w:rPr>
        <w:t xml:space="preserve">there are still </w:t>
      </w:r>
      <w:r w:rsidR="000533FD">
        <w:rPr>
          <w:rFonts w:ascii="Arial" w:hAnsi="Arial" w:cs="Arial"/>
          <w:sz w:val="24"/>
          <w:szCs w:val="24"/>
        </w:rPr>
        <w:t>c</w:t>
      </w:r>
      <w:r w:rsidR="00A379B0">
        <w:rPr>
          <w:rFonts w:ascii="Arial" w:hAnsi="Arial" w:cs="Arial"/>
          <w:sz w:val="24"/>
          <w:szCs w:val="24"/>
        </w:rPr>
        <w:t>hallenges</w:t>
      </w:r>
      <w:r w:rsidR="00495F65">
        <w:rPr>
          <w:rFonts w:ascii="Arial" w:hAnsi="Arial" w:cs="Arial"/>
          <w:sz w:val="24"/>
          <w:szCs w:val="24"/>
        </w:rPr>
        <w:t xml:space="preserve"> which we need to address, including</w:t>
      </w:r>
      <w:r w:rsidR="00C02769">
        <w:t xml:space="preserve"> </w:t>
      </w:r>
      <w:r w:rsidR="00495F65" w:rsidRPr="00C02769">
        <w:rPr>
          <w:rFonts w:ascii="Arial" w:hAnsi="Arial" w:cs="Arial"/>
          <w:sz w:val="24"/>
          <w:szCs w:val="22"/>
        </w:rPr>
        <w:t xml:space="preserve">having </w:t>
      </w:r>
      <w:r w:rsidR="00A379B0" w:rsidRPr="00C02769">
        <w:rPr>
          <w:rFonts w:ascii="Arial" w:hAnsi="Arial" w:cs="Arial"/>
          <w:sz w:val="24"/>
          <w:szCs w:val="22"/>
        </w:rPr>
        <w:t>better data to monitor trends, assess the success of interventions and plan service provision.</w:t>
      </w:r>
      <w:r w:rsidR="00DF39B0" w:rsidRPr="00C02769">
        <w:rPr>
          <w:rFonts w:ascii="Arial" w:hAnsi="Arial" w:cs="Arial"/>
          <w:sz w:val="24"/>
          <w:szCs w:val="22"/>
        </w:rPr>
        <w:t xml:space="preserve"> </w:t>
      </w:r>
    </w:p>
    <w:p w14:paraId="5EA8BAA8" w14:textId="77777777" w:rsidR="00495F65" w:rsidRPr="00C02769" w:rsidRDefault="00495F65" w:rsidP="003E0525">
      <w:pPr>
        <w:pStyle w:val="ListParagraph"/>
        <w:rPr>
          <w:rFonts w:ascii="Arial" w:hAnsi="Arial" w:cs="Arial"/>
          <w:sz w:val="28"/>
          <w:szCs w:val="28"/>
        </w:rPr>
      </w:pPr>
    </w:p>
    <w:p w14:paraId="4855A8FE" w14:textId="7B925216" w:rsidR="003E0525" w:rsidRPr="00C02769" w:rsidRDefault="003E0525" w:rsidP="00C02769">
      <w:pPr>
        <w:rPr>
          <w:rFonts w:ascii="Arial" w:hAnsi="Arial" w:cs="Arial"/>
          <w:sz w:val="24"/>
          <w:szCs w:val="24"/>
        </w:rPr>
      </w:pPr>
      <w:r w:rsidRPr="00C02769">
        <w:rPr>
          <w:rFonts w:ascii="Arial" w:hAnsi="Arial" w:cs="Arial"/>
          <w:sz w:val="24"/>
          <w:szCs w:val="24"/>
        </w:rPr>
        <w:t xml:space="preserve">Although </w:t>
      </w:r>
      <w:r w:rsidR="00495F65" w:rsidRPr="00C02769">
        <w:rPr>
          <w:rFonts w:ascii="Arial" w:hAnsi="Arial" w:cs="Arial"/>
          <w:sz w:val="24"/>
          <w:szCs w:val="24"/>
        </w:rPr>
        <w:t xml:space="preserve">the use of </w:t>
      </w:r>
      <w:r w:rsidRPr="00C02769">
        <w:rPr>
          <w:rFonts w:ascii="Arial" w:hAnsi="Arial" w:cs="Arial"/>
          <w:sz w:val="24"/>
          <w:szCs w:val="24"/>
        </w:rPr>
        <w:t>PrEP continues to grow</w:t>
      </w:r>
      <w:r w:rsidR="00191466" w:rsidRPr="00C02769">
        <w:rPr>
          <w:rFonts w:ascii="Arial" w:hAnsi="Arial" w:cs="Arial"/>
          <w:sz w:val="24"/>
          <w:szCs w:val="24"/>
        </w:rPr>
        <w:t>,</w:t>
      </w:r>
      <w:r w:rsidRPr="00C02769">
        <w:rPr>
          <w:rFonts w:ascii="Arial" w:hAnsi="Arial" w:cs="Arial"/>
          <w:sz w:val="24"/>
          <w:szCs w:val="24"/>
        </w:rPr>
        <w:t xml:space="preserve"> we can make access even easier. PrEP is predominantly used by gay, bisexual and </w:t>
      </w:r>
      <w:r w:rsidR="00C02769">
        <w:rPr>
          <w:rFonts w:ascii="Arial" w:hAnsi="Arial" w:cs="Arial"/>
          <w:sz w:val="24"/>
          <w:szCs w:val="24"/>
        </w:rPr>
        <w:t xml:space="preserve">other </w:t>
      </w:r>
      <w:r w:rsidRPr="00C02769">
        <w:rPr>
          <w:rFonts w:ascii="Arial" w:hAnsi="Arial" w:cs="Arial"/>
          <w:sz w:val="24"/>
          <w:szCs w:val="24"/>
        </w:rPr>
        <w:t xml:space="preserve">men who have sex with men </w:t>
      </w:r>
      <w:r w:rsidR="00495F65" w:rsidRPr="00C02769">
        <w:rPr>
          <w:rFonts w:ascii="Arial" w:hAnsi="Arial" w:cs="Arial"/>
          <w:sz w:val="24"/>
          <w:szCs w:val="24"/>
        </w:rPr>
        <w:t xml:space="preserve">but </w:t>
      </w:r>
      <w:r w:rsidRPr="00C02769">
        <w:rPr>
          <w:rFonts w:ascii="Arial" w:hAnsi="Arial" w:cs="Arial"/>
          <w:sz w:val="24"/>
          <w:szCs w:val="24"/>
        </w:rPr>
        <w:t>much less so by those in other at-risk groups.  Making improvements to access will help address this.</w:t>
      </w:r>
      <w:r w:rsidR="00495F65" w:rsidRPr="00C02769">
        <w:rPr>
          <w:rFonts w:ascii="Arial" w:hAnsi="Arial" w:cs="Arial"/>
          <w:sz w:val="24"/>
          <w:szCs w:val="24"/>
        </w:rPr>
        <w:br/>
      </w:r>
    </w:p>
    <w:p w14:paraId="7A44C16D" w14:textId="77777777" w:rsidR="00495F65" w:rsidRDefault="00495F65" w:rsidP="00495F65">
      <w:pPr>
        <w:rPr>
          <w:rFonts w:ascii="Arial" w:hAnsi="Arial" w:cs="Arial"/>
          <w:sz w:val="24"/>
          <w:szCs w:val="24"/>
        </w:rPr>
      </w:pPr>
    </w:p>
    <w:p w14:paraId="750E9E2F" w14:textId="6D54A7B2" w:rsidR="00A379B0" w:rsidRPr="00C02769" w:rsidRDefault="00A379B0" w:rsidP="00C02769">
      <w:pPr>
        <w:rPr>
          <w:rFonts w:ascii="Arial" w:hAnsi="Arial" w:cs="Arial"/>
          <w:sz w:val="24"/>
          <w:szCs w:val="24"/>
        </w:rPr>
      </w:pPr>
      <w:r w:rsidRPr="00C02769">
        <w:rPr>
          <w:rFonts w:ascii="Arial" w:hAnsi="Arial" w:cs="Arial"/>
          <w:sz w:val="24"/>
          <w:szCs w:val="24"/>
        </w:rPr>
        <w:lastRenderedPageBreak/>
        <w:t xml:space="preserve">We continue to see </w:t>
      </w:r>
      <w:r w:rsidR="00495F65" w:rsidRPr="00C02769">
        <w:rPr>
          <w:rFonts w:ascii="Arial" w:hAnsi="Arial" w:cs="Arial"/>
          <w:sz w:val="24"/>
          <w:szCs w:val="24"/>
        </w:rPr>
        <w:t>people being diagnosed with</w:t>
      </w:r>
      <w:r w:rsidRPr="00C02769">
        <w:rPr>
          <w:rFonts w:ascii="Arial" w:hAnsi="Arial" w:cs="Arial"/>
          <w:sz w:val="24"/>
          <w:szCs w:val="24"/>
        </w:rPr>
        <w:t xml:space="preserve"> HIV</w:t>
      </w:r>
      <w:r w:rsidR="00495F65" w:rsidRPr="00C02769">
        <w:rPr>
          <w:rFonts w:ascii="Arial" w:hAnsi="Arial" w:cs="Arial"/>
          <w:sz w:val="24"/>
          <w:szCs w:val="24"/>
        </w:rPr>
        <w:t xml:space="preserve"> at a late stage</w:t>
      </w:r>
      <w:r w:rsidR="00495F65">
        <w:rPr>
          <w:rFonts w:ascii="Arial" w:hAnsi="Arial" w:cs="Arial"/>
          <w:sz w:val="24"/>
          <w:szCs w:val="24"/>
        </w:rPr>
        <w:t xml:space="preserve"> and there </w:t>
      </w:r>
      <w:r w:rsidRPr="00C02769">
        <w:rPr>
          <w:rFonts w:ascii="Arial" w:hAnsi="Arial" w:cs="Arial"/>
          <w:sz w:val="24"/>
          <w:szCs w:val="24"/>
        </w:rPr>
        <w:t xml:space="preserve">is more to be done to ensure </w:t>
      </w:r>
      <w:r w:rsidR="004E1ABC" w:rsidRPr="00C02769">
        <w:rPr>
          <w:rFonts w:ascii="Arial" w:hAnsi="Arial" w:cs="Arial"/>
          <w:sz w:val="24"/>
          <w:szCs w:val="24"/>
        </w:rPr>
        <w:t xml:space="preserve">people with HIV </w:t>
      </w:r>
      <w:r w:rsidRPr="00C02769">
        <w:rPr>
          <w:rFonts w:ascii="Arial" w:hAnsi="Arial" w:cs="Arial"/>
          <w:sz w:val="24"/>
          <w:szCs w:val="24"/>
        </w:rPr>
        <w:t>are living well</w:t>
      </w:r>
      <w:r w:rsidR="007F18A6" w:rsidRPr="00C02769">
        <w:rPr>
          <w:rFonts w:ascii="Arial" w:hAnsi="Arial" w:cs="Arial"/>
          <w:sz w:val="24"/>
          <w:szCs w:val="24"/>
        </w:rPr>
        <w:t xml:space="preserve">, including ensuring they do </w:t>
      </w:r>
      <w:r w:rsidR="00A32D14" w:rsidRPr="00C02769">
        <w:rPr>
          <w:rFonts w:ascii="Arial" w:hAnsi="Arial" w:cs="Arial"/>
          <w:sz w:val="24"/>
          <w:szCs w:val="24"/>
        </w:rPr>
        <w:t>not experience negative attitudes, beliefs and behaviours directed towards them</w:t>
      </w:r>
      <w:r w:rsidR="004E1ABC" w:rsidRPr="00C02769">
        <w:rPr>
          <w:rFonts w:ascii="Arial" w:hAnsi="Arial" w:cs="Arial"/>
          <w:sz w:val="24"/>
          <w:szCs w:val="24"/>
        </w:rPr>
        <w:t>.</w:t>
      </w:r>
      <w:r w:rsidR="00A32D14" w:rsidRPr="00C02769">
        <w:rPr>
          <w:rFonts w:ascii="Arial" w:hAnsi="Arial" w:cs="Arial"/>
          <w:sz w:val="24"/>
          <w:szCs w:val="24"/>
        </w:rPr>
        <w:t xml:space="preserve"> </w:t>
      </w:r>
    </w:p>
    <w:p w14:paraId="4CD7710D" w14:textId="77777777" w:rsidR="00A379B0" w:rsidRDefault="00A379B0" w:rsidP="00A845A9">
      <w:pPr>
        <w:rPr>
          <w:rFonts w:ascii="Arial" w:hAnsi="Arial" w:cs="Arial"/>
          <w:sz w:val="24"/>
          <w:szCs w:val="24"/>
        </w:rPr>
      </w:pPr>
    </w:p>
    <w:p w14:paraId="0018E2DB" w14:textId="4E79C4C3" w:rsidR="00485DC1" w:rsidRDefault="00495F65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7F18A6">
        <w:rPr>
          <w:rFonts w:ascii="Arial" w:hAnsi="Arial" w:cs="Arial"/>
          <w:sz w:val="24"/>
          <w:szCs w:val="24"/>
        </w:rPr>
        <w:t xml:space="preserve"> HIV Action</w:t>
      </w:r>
      <w:r w:rsidR="00485DC1">
        <w:rPr>
          <w:rFonts w:ascii="Arial" w:hAnsi="Arial" w:cs="Arial"/>
          <w:sz w:val="24"/>
          <w:szCs w:val="24"/>
        </w:rPr>
        <w:t xml:space="preserve"> </w:t>
      </w:r>
      <w:r w:rsidR="007F18A6">
        <w:rPr>
          <w:rFonts w:ascii="Arial" w:hAnsi="Arial" w:cs="Arial"/>
          <w:sz w:val="24"/>
          <w:szCs w:val="24"/>
        </w:rPr>
        <w:t>P</w:t>
      </w:r>
      <w:r w:rsidR="00485DC1">
        <w:rPr>
          <w:rFonts w:ascii="Arial" w:hAnsi="Arial" w:cs="Arial"/>
          <w:sz w:val="24"/>
          <w:szCs w:val="24"/>
        </w:rPr>
        <w:t>lan</w:t>
      </w:r>
      <w:r w:rsidR="000533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contains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actions to help address </w:t>
      </w:r>
      <w:r w:rsidR="000533FD">
        <w:rPr>
          <w:rFonts w:ascii="Arial" w:hAnsi="Arial" w:cs="Arial"/>
          <w:sz w:val="24"/>
          <w:szCs w:val="24"/>
        </w:rPr>
        <w:t>these challenges</w:t>
      </w:r>
      <w:r w:rsidR="00485DC1">
        <w:rPr>
          <w:rFonts w:ascii="Arial" w:hAnsi="Arial" w:cs="Arial"/>
          <w:sz w:val="24"/>
          <w:szCs w:val="24"/>
        </w:rPr>
        <w:t>:</w:t>
      </w:r>
    </w:p>
    <w:p w14:paraId="55C3AAF2" w14:textId="77777777" w:rsidR="00485DC1" w:rsidRDefault="00485DC1" w:rsidP="00A845A9">
      <w:pPr>
        <w:rPr>
          <w:rFonts w:ascii="Arial" w:hAnsi="Arial" w:cs="Arial"/>
          <w:sz w:val="24"/>
          <w:szCs w:val="24"/>
        </w:rPr>
      </w:pPr>
    </w:p>
    <w:p w14:paraId="4E81F961" w14:textId="307E458E" w:rsidR="00923DB2" w:rsidRPr="007F18A6" w:rsidRDefault="00A35790" w:rsidP="007F18A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F18A6">
        <w:rPr>
          <w:rFonts w:ascii="Arial" w:hAnsi="Arial" w:cs="Arial"/>
          <w:sz w:val="24"/>
          <w:szCs w:val="24"/>
        </w:rPr>
        <w:t xml:space="preserve">The Welsh Government, health boards, local authorities and other partners continue to work closely with the HIV voluntary and community sector. </w:t>
      </w:r>
      <w:hyperlink r:id="rId12" w:history="1">
        <w:r w:rsidR="00DE2C65" w:rsidRPr="007F18A6">
          <w:rPr>
            <w:rStyle w:val="Hyperlink"/>
            <w:rFonts w:ascii="Arial" w:hAnsi="Arial" w:cs="Arial"/>
            <w:sz w:val="24"/>
            <w:szCs w:val="24"/>
          </w:rPr>
          <w:t>Fast Track Cymru</w:t>
        </w:r>
      </w:hyperlink>
      <w:r w:rsidR="00DE2C65" w:rsidRPr="007F18A6">
        <w:rPr>
          <w:rFonts w:ascii="Arial" w:hAnsi="Arial" w:cs="Arial"/>
          <w:sz w:val="24"/>
          <w:szCs w:val="24"/>
        </w:rPr>
        <w:t xml:space="preserve"> is well established and </w:t>
      </w:r>
      <w:r w:rsidR="00BB32F9" w:rsidRPr="007F18A6">
        <w:rPr>
          <w:rFonts w:ascii="Arial" w:hAnsi="Arial" w:cs="Arial"/>
          <w:sz w:val="24"/>
          <w:szCs w:val="24"/>
        </w:rPr>
        <w:t xml:space="preserve">is supporting the </w:t>
      </w:r>
      <w:r w:rsidR="00DE2C65" w:rsidRPr="007F18A6">
        <w:rPr>
          <w:rFonts w:ascii="Arial" w:hAnsi="Arial" w:cs="Arial"/>
          <w:sz w:val="24"/>
          <w:szCs w:val="24"/>
        </w:rPr>
        <w:t>deliver</w:t>
      </w:r>
      <w:r w:rsidR="00BB32F9" w:rsidRPr="007F18A6">
        <w:rPr>
          <w:rFonts w:ascii="Arial" w:hAnsi="Arial" w:cs="Arial"/>
          <w:sz w:val="24"/>
          <w:szCs w:val="24"/>
        </w:rPr>
        <w:t>y</w:t>
      </w:r>
      <w:r w:rsidR="00DE2C65" w:rsidRPr="007F18A6">
        <w:rPr>
          <w:rFonts w:ascii="Arial" w:hAnsi="Arial" w:cs="Arial"/>
          <w:sz w:val="24"/>
          <w:szCs w:val="24"/>
        </w:rPr>
        <w:t xml:space="preserve"> </w:t>
      </w:r>
      <w:r w:rsidR="001C41FE">
        <w:rPr>
          <w:rFonts w:ascii="Arial" w:hAnsi="Arial" w:cs="Arial"/>
          <w:sz w:val="24"/>
          <w:szCs w:val="24"/>
        </w:rPr>
        <w:t xml:space="preserve">of </w:t>
      </w:r>
      <w:r w:rsidR="00DE2C65" w:rsidRPr="007F18A6">
        <w:rPr>
          <w:rFonts w:ascii="Arial" w:hAnsi="Arial" w:cs="Arial"/>
          <w:sz w:val="24"/>
          <w:szCs w:val="24"/>
        </w:rPr>
        <w:t xml:space="preserve">our aspiration to be a Fast Track </w:t>
      </w:r>
      <w:r w:rsidR="00495F65">
        <w:rPr>
          <w:rFonts w:ascii="Arial" w:hAnsi="Arial" w:cs="Arial"/>
          <w:sz w:val="24"/>
          <w:szCs w:val="24"/>
        </w:rPr>
        <w:t>n</w:t>
      </w:r>
      <w:r w:rsidR="00495F65" w:rsidRPr="007F18A6"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z w:val="24"/>
          <w:szCs w:val="24"/>
        </w:rPr>
        <w:t xml:space="preserve">. </w:t>
      </w:r>
      <w:r w:rsidR="00DE2C65" w:rsidRPr="007F18A6">
        <w:rPr>
          <w:rFonts w:ascii="Arial" w:hAnsi="Arial" w:cs="Arial"/>
          <w:sz w:val="24"/>
          <w:szCs w:val="24"/>
        </w:rPr>
        <w:t xml:space="preserve">We now have </w:t>
      </w:r>
      <w:r w:rsidR="00471D25">
        <w:rPr>
          <w:rFonts w:ascii="Arial" w:hAnsi="Arial" w:cs="Arial"/>
          <w:sz w:val="24"/>
          <w:szCs w:val="24"/>
        </w:rPr>
        <w:t>four</w:t>
      </w:r>
      <w:r w:rsidR="00DE2C65" w:rsidRPr="007F18A6">
        <w:rPr>
          <w:rFonts w:ascii="Arial" w:hAnsi="Arial" w:cs="Arial"/>
          <w:sz w:val="24"/>
          <w:szCs w:val="24"/>
        </w:rPr>
        <w:t xml:space="preserve"> health board areas signed up to the </w:t>
      </w:r>
      <w:hyperlink r:id="rId13" w:history="1">
        <w:r w:rsidR="00DE2C65" w:rsidRPr="007F18A6">
          <w:rPr>
            <w:rStyle w:val="Hyperlink"/>
            <w:rFonts w:ascii="Arial" w:hAnsi="Arial" w:cs="Arial"/>
            <w:sz w:val="24"/>
            <w:szCs w:val="24"/>
          </w:rPr>
          <w:t>Paris Declaration</w:t>
        </w:r>
      </w:hyperlink>
      <w:r w:rsidR="00DE2C65" w:rsidRPr="007F18A6">
        <w:rPr>
          <w:rFonts w:ascii="Arial" w:hAnsi="Arial" w:cs="Arial"/>
          <w:sz w:val="24"/>
          <w:szCs w:val="24"/>
        </w:rPr>
        <w:t>, with the remaining</w:t>
      </w:r>
      <w:r w:rsidR="00471D25">
        <w:rPr>
          <w:rFonts w:ascii="Arial" w:hAnsi="Arial" w:cs="Arial"/>
          <w:sz w:val="24"/>
          <w:szCs w:val="24"/>
        </w:rPr>
        <w:t xml:space="preserve"> three</w:t>
      </w:r>
      <w:r w:rsidR="00DE2C65" w:rsidRPr="007F18A6">
        <w:rPr>
          <w:rFonts w:ascii="Arial" w:hAnsi="Arial" w:cs="Arial"/>
          <w:sz w:val="24"/>
          <w:szCs w:val="24"/>
        </w:rPr>
        <w:t xml:space="preserve"> health board</w:t>
      </w:r>
      <w:r w:rsidR="00BB32F9" w:rsidRPr="007F18A6">
        <w:rPr>
          <w:rFonts w:ascii="Arial" w:hAnsi="Arial" w:cs="Arial"/>
          <w:sz w:val="24"/>
          <w:szCs w:val="24"/>
        </w:rPr>
        <w:t xml:space="preserve"> area</w:t>
      </w:r>
      <w:r w:rsidR="00DE2C65" w:rsidRPr="007F18A6">
        <w:rPr>
          <w:rFonts w:ascii="Arial" w:hAnsi="Arial" w:cs="Arial"/>
          <w:sz w:val="24"/>
          <w:szCs w:val="24"/>
        </w:rPr>
        <w:t xml:space="preserve">s (Cwm Taf Morgannwg, Hywel Dda and Powys) </w:t>
      </w:r>
      <w:r w:rsidR="00B1678E">
        <w:rPr>
          <w:rFonts w:ascii="Arial" w:hAnsi="Arial" w:cs="Arial"/>
          <w:sz w:val="24"/>
          <w:szCs w:val="24"/>
        </w:rPr>
        <w:t xml:space="preserve">on course to </w:t>
      </w:r>
      <w:r w:rsidR="00DE2C65" w:rsidRPr="007F18A6">
        <w:rPr>
          <w:rFonts w:ascii="Arial" w:hAnsi="Arial" w:cs="Arial"/>
          <w:sz w:val="24"/>
          <w:szCs w:val="24"/>
        </w:rPr>
        <w:t>sign by the end of</w:t>
      </w:r>
      <w:r w:rsidR="00B1678E">
        <w:rPr>
          <w:rFonts w:ascii="Arial" w:hAnsi="Arial" w:cs="Arial"/>
          <w:sz w:val="24"/>
          <w:szCs w:val="24"/>
        </w:rPr>
        <w:t xml:space="preserve"> </w:t>
      </w:r>
      <w:r w:rsidR="009C6A5B">
        <w:rPr>
          <w:rFonts w:ascii="Arial" w:hAnsi="Arial" w:cs="Arial"/>
          <w:sz w:val="24"/>
          <w:szCs w:val="24"/>
        </w:rPr>
        <w:t xml:space="preserve">the </w:t>
      </w:r>
      <w:r w:rsidR="00B1678E">
        <w:rPr>
          <w:rFonts w:ascii="Arial" w:hAnsi="Arial" w:cs="Arial"/>
          <w:sz w:val="24"/>
          <w:szCs w:val="24"/>
        </w:rPr>
        <w:t>current financial year.</w:t>
      </w:r>
      <w:r w:rsidR="00DE2C65" w:rsidRPr="007F18A6">
        <w:rPr>
          <w:rFonts w:ascii="Arial" w:hAnsi="Arial" w:cs="Arial"/>
          <w:sz w:val="24"/>
          <w:szCs w:val="24"/>
        </w:rPr>
        <w:t xml:space="preserve"> </w:t>
      </w:r>
    </w:p>
    <w:p w14:paraId="661A577A" w14:textId="1C22CC6E" w:rsidR="00BE5B47" w:rsidRDefault="00BE5B47" w:rsidP="007860C6">
      <w:pPr>
        <w:rPr>
          <w:rFonts w:ascii="Arial" w:hAnsi="Arial" w:cs="Arial"/>
          <w:sz w:val="24"/>
          <w:szCs w:val="24"/>
        </w:rPr>
      </w:pPr>
    </w:p>
    <w:p w14:paraId="514C4817" w14:textId="27CDDA1C" w:rsidR="00A35790" w:rsidRPr="003E0525" w:rsidRDefault="007F18A6" w:rsidP="003E052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E0525">
        <w:rPr>
          <w:rFonts w:ascii="Arial" w:hAnsi="Arial" w:cs="Arial"/>
          <w:sz w:val="24"/>
          <w:szCs w:val="24"/>
        </w:rPr>
        <w:t>A</w:t>
      </w:r>
      <w:r w:rsidR="00E32DB9" w:rsidRPr="003E0525">
        <w:rPr>
          <w:rFonts w:ascii="Arial" w:hAnsi="Arial" w:cs="Arial"/>
          <w:sz w:val="24"/>
          <w:szCs w:val="24"/>
        </w:rPr>
        <w:t xml:space="preserve"> business case for an all-Wales sexual health case management system is</w:t>
      </w:r>
      <w:r w:rsidR="00503209" w:rsidRPr="003E0525">
        <w:rPr>
          <w:rFonts w:ascii="Arial" w:hAnsi="Arial" w:cs="Arial"/>
          <w:sz w:val="24"/>
          <w:szCs w:val="24"/>
        </w:rPr>
        <w:t xml:space="preserve"> </w:t>
      </w:r>
      <w:r w:rsidR="00495F65">
        <w:rPr>
          <w:rFonts w:ascii="Arial" w:hAnsi="Arial" w:cs="Arial"/>
          <w:sz w:val="24"/>
          <w:szCs w:val="24"/>
        </w:rPr>
        <w:t>being</w:t>
      </w:r>
      <w:r w:rsidR="00495F65" w:rsidRPr="003E0525">
        <w:rPr>
          <w:rFonts w:ascii="Arial" w:hAnsi="Arial" w:cs="Arial"/>
          <w:sz w:val="24"/>
          <w:szCs w:val="24"/>
        </w:rPr>
        <w:t xml:space="preserve"> develop</w:t>
      </w:r>
      <w:r w:rsidR="00495F65">
        <w:rPr>
          <w:rFonts w:ascii="Arial" w:hAnsi="Arial" w:cs="Arial"/>
          <w:sz w:val="24"/>
          <w:szCs w:val="24"/>
        </w:rPr>
        <w:t xml:space="preserve">ed </w:t>
      </w:r>
      <w:r w:rsidR="00B1678E" w:rsidRPr="003E0525">
        <w:rPr>
          <w:rFonts w:ascii="Arial" w:hAnsi="Arial" w:cs="Arial"/>
          <w:sz w:val="24"/>
          <w:szCs w:val="24"/>
        </w:rPr>
        <w:t>and</w:t>
      </w:r>
      <w:r w:rsidR="00191466">
        <w:rPr>
          <w:rFonts w:ascii="Arial" w:hAnsi="Arial" w:cs="Arial"/>
          <w:sz w:val="24"/>
          <w:szCs w:val="24"/>
        </w:rPr>
        <w:t xml:space="preserve"> </w:t>
      </w:r>
      <w:r w:rsidR="008C509F" w:rsidRPr="003E0525">
        <w:rPr>
          <w:rFonts w:ascii="Arial" w:hAnsi="Arial" w:cs="Arial"/>
          <w:sz w:val="24"/>
          <w:szCs w:val="24"/>
        </w:rPr>
        <w:t>w</w:t>
      </w:r>
      <w:r w:rsidR="00A35790" w:rsidRPr="003E0525">
        <w:rPr>
          <w:rFonts w:ascii="Arial" w:hAnsi="Arial" w:cs="Arial"/>
          <w:sz w:val="24"/>
          <w:szCs w:val="24"/>
        </w:rPr>
        <w:t xml:space="preserve">e are strengthening data on the quality of life and healthcare needs of people living with HIV by introducing an annual wellbeing survey in 2025. </w:t>
      </w:r>
    </w:p>
    <w:p w14:paraId="76768E6B" w14:textId="77777777" w:rsidR="00A35790" w:rsidRDefault="00A35790" w:rsidP="00923DB2">
      <w:pPr>
        <w:rPr>
          <w:rFonts w:ascii="Arial" w:hAnsi="Arial" w:cs="Arial"/>
          <w:sz w:val="24"/>
          <w:szCs w:val="24"/>
        </w:rPr>
      </w:pPr>
    </w:p>
    <w:p w14:paraId="3D428693" w14:textId="36C9D73E" w:rsidR="00A35790" w:rsidRPr="00A35790" w:rsidRDefault="00FE152B" w:rsidP="00A3579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Earlier this year</w:t>
      </w:r>
      <w:r w:rsidR="00464D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64D6D">
        <w:rPr>
          <w:rFonts w:ascii="Arial" w:hAnsi="Arial" w:cs="Arial"/>
          <w:sz w:val="24"/>
          <w:szCs w:val="24"/>
        </w:rPr>
        <w:t>h</w:t>
      </w:r>
      <w:r w:rsidR="002538F7" w:rsidRPr="00A35790">
        <w:rPr>
          <w:rFonts w:ascii="Arial" w:hAnsi="Arial" w:cs="Arial"/>
          <w:sz w:val="24"/>
          <w:szCs w:val="24"/>
        </w:rPr>
        <w:t xml:space="preserve">ealth </w:t>
      </w:r>
      <w:r w:rsidR="00471D25" w:rsidRPr="00A35790">
        <w:rPr>
          <w:rFonts w:ascii="Arial" w:hAnsi="Arial" w:cs="Arial"/>
          <w:sz w:val="24"/>
          <w:szCs w:val="24"/>
        </w:rPr>
        <w:t>b</w:t>
      </w:r>
      <w:r w:rsidR="002538F7" w:rsidRPr="00A35790">
        <w:rPr>
          <w:rFonts w:ascii="Arial" w:hAnsi="Arial" w:cs="Arial"/>
          <w:sz w:val="24"/>
          <w:szCs w:val="24"/>
        </w:rPr>
        <w:t>oards provided their first annual return evidencing the</w:t>
      </w:r>
      <w:r w:rsidR="00503209" w:rsidRPr="00A35790">
        <w:rPr>
          <w:rFonts w:ascii="Arial" w:hAnsi="Arial" w:cs="Arial"/>
          <w:sz w:val="24"/>
          <w:szCs w:val="24"/>
        </w:rPr>
        <w:t>ir</w:t>
      </w:r>
      <w:r w:rsidR="002538F7" w:rsidRPr="00A35790">
        <w:rPr>
          <w:rFonts w:ascii="Arial" w:hAnsi="Arial" w:cs="Arial"/>
          <w:sz w:val="24"/>
          <w:szCs w:val="24"/>
        </w:rPr>
        <w:t xml:space="preserve"> care pathways</w:t>
      </w:r>
      <w:r w:rsidR="00464D6D">
        <w:rPr>
          <w:rFonts w:ascii="Arial" w:hAnsi="Arial" w:cs="Arial"/>
          <w:sz w:val="24"/>
          <w:szCs w:val="24"/>
        </w:rPr>
        <w:t xml:space="preserve">. Health boards will </w:t>
      </w:r>
      <w:r w:rsidR="008C509F">
        <w:rPr>
          <w:rFonts w:ascii="Arial" w:hAnsi="Arial" w:cs="Arial"/>
          <w:sz w:val="24"/>
          <w:szCs w:val="24"/>
        </w:rPr>
        <w:t xml:space="preserve">provide </w:t>
      </w:r>
      <w:r w:rsidR="00464D6D">
        <w:rPr>
          <w:rFonts w:ascii="Arial" w:hAnsi="Arial" w:cs="Arial"/>
          <w:sz w:val="24"/>
          <w:szCs w:val="24"/>
        </w:rPr>
        <w:t xml:space="preserve">annual updates on progress in ensuring they </w:t>
      </w:r>
      <w:r w:rsidR="00464D6D" w:rsidRPr="001D1893">
        <w:rPr>
          <w:rFonts w:ascii="Arial" w:hAnsi="Arial" w:cs="Arial"/>
          <w:sz w:val="24"/>
          <w:szCs w:val="24"/>
        </w:rPr>
        <w:t>are equipped with the necessary resources, staffing and pathways to fully implement the British HIV Association (BHIVA) Standards</w:t>
      </w:r>
      <w:r w:rsidR="00D01424">
        <w:rPr>
          <w:rFonts w:ascii="Arial" w:hAnsi="Arial" w:cs="Arial"/>
          <w:sz w:val="24"/>
          <w:szCs w:val="24"/>
        </w:rPr>
        <w:t xml:space="preserve"> of Care</w:t>
      </w:r>
      <w:r w:rsidR="00464D6D">
        <w:rPr>
          <w:rFonts w:ascii="Arial" w:hAnsi="Arial" w:cs="Arial"/>
          <w:sz w:val="24"/>
          <w:szCs w:val="24"/>
        </w:rPr>
        <w:t>.</w:t>
      </w:r>
    </w:p>
    <w:p w14:paraId="3C3177DD" w14:textId="77777777" w:rsidR="00BE5B47" w:rsidRDefault="00BE5B47" w:rsidP="00BE5B47">
      <w:pPr>
        <w:rPr>
          <w:rFonts w:ascii="Arial" w:hAnsi="Arial" w:cs="Arial"/>
          <w:sz w:val="24"/>
          <w:szCs w:val="24"/>
        </w:rPr>
      </w:pPr>
    </w:p>
    <w:p w14:paraId="50D0378B" w14:textId="3448532F" w:rsidR="002538F7" w:rsidRPr="009833D0" w:rsidRDefault="00BE5B47" w:rsidP="009833D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E5B47">
        <w:rPr>
          <w:rFonts w:ascii="Arial" w:hAnsi="Arial" w:cs="Arial"/>
          <w:sz w:val="24"/>
          <w:szCs w:val="24"/>
        </w:rPr>
        <w:t xml:space="preserve">The </w:t>
      </w:r>
      <w:hyperlink r:id="rId14" w:history="1">
        <w:r w:rsidRPr="00F94517">
          <w:rPr>
            <w:rStyle w:val="Hyperlink"/>
            <w:rFonts w:ascii="Arial" w:hAnsi="Arial" w:cs="Arial"/>
            <w:sz w:val="24"/>
            <w:szCs w:val="24"/>
          </w:rPr>
          <w:t>Terrence Higgins Trust</w:t>
        </w:r>
      </w:hyperlink>
      <w:r w:rsidRPr="00BE5B47">
        <w:rPr>
          <w:rFonts w:ascii="Arial" w:hAnsi="Arial" w:cs="Arial"/>
          <w:sz w:val="24"/>
          <w:szCs w:val="24"/>
        </w:rPr>
        <w:t xml:space="preserve"> has agreed funding for an online peer support </w:t>
      </w:r>
      <w:r>
        <w:rPr>
          <w:rFonts w:ascii="Arial" w:hAnsi="Arial" w:cs="Arial"/>
          <w:sz w:val="24"/>
          <w:szCs w:val="24"/>
        </w:rPr>
        <w:t xml:space="preserve">service </w:t>
      </w:r>
      <w:r w:rsidRPr="00BE5B47">
        <w:rPr>
          <w:rFonts w:ascii="Arial" w:hAnsi="Arial" w:cs="Arial"/>
          <w:sz w:val="24"/>
          <w:szCs w:val="24"/>
        </w:rPr>
        <w:t xml:space="preserve">dedicated to Wales. </w:t>
      </w:r>
      <w:r w:rsidR="00464D6D">
        <w:rPr>
          <w:rFonts w:ascii="Arial" w:hAnsi="Arial" w:cs="Arial"/>
          <w:sz w:val="24"/>
          <w:szCs w:val="24"/>
        </w:rPr>
        <w:t xml:space="preserve">In addition, </w:t>
      </w:r>
      <w:hyperlink r:id="rId15" w:history="1">
        <w:r w:rsidR="00464D6D" w:rsidRPr="00F94517">
          <w:rPr>
            <w:rStyle w:val="Hyperlink"/>
            <w:rFonts w:ascii="Arial" w:hAnsi="Arial" w:cs="Arial"/>
            <w:sz w:val="24"/>
            <w:szCs w:val="24"/>
          </w:rPr>
          <w:t>E</w:t>
        </w:r>
        <w:r w:rsidR="009833D0" w:rsidRPr="00F94517">
          <w:rPr>
            <w:rStyle w:val="Hyperlink"/>
            <w:rFonts w:ascii="Arial" w:hAnsi="Arial" w:cs="Arial"/>
            <w:sz w:val="24"/>
            <w:szCs w:val="24"/>
          </w:rPr>
          <w:t>ducation Programmes for Patients Cymru</w:t>
        </w:r>
      </w:hyperlink>
      <w:r w:rsidR="00464D6D">
        <w:rPr>
          <w:rFonts w:ascii="Arial" w:hAnsi="Arial" w:cs="Arial"/>
          <w:sz w:val="24"/>
          <w:szCs w:val="24"/>
        </w:rPr>
        <w:t xml:space="preserve"> will soon be launching a </w:t>
      </w:r>
      <w:r w:rsidR="00495F65">
        <w:rPr>
          <w:rFonts w:ascii="Arial" w:hAnsi="Arial" w:cs="Arial"/>
          <w:sz w:val="24"/>
          <w:szCs w:val="24"/>
        </w:rPr>
        <w:t>six-</w:t>
      </w:r>
      <w:r w:rsidR="009833D0">
        <w:rPr>
          <w:rFonts w:ascii="Arial" w:hAnsi="Arial" w:cs="Arial"/>
          <w:sz w:val="24"/>
          <w:szCs w:val="24"/>
        </w:rPr>
        <w:t xml:space="preserve">week </w:t>
      </w:r>
      <w:r w:rsidR="00464D6D">
        <w:rPr>
          <w:rFonts w:ascii="Arial" w:hAnsi="Arial" w:cs="Arial"/>
          <w:sz w:val="24"/>
          <w:szCs w:val="24"/>
        </w:rPr>
        <w:t xml:space="preserve">pilot programme </w:t>
      </w:r>
      <w:r w:rsidR="009833D0">
        <w:rPr>
          <w:rFonts w:ascii="Arial" w:hAnsi="Arial" w:cs="Arial"/>
          <w:sz w:val="24"/>
          <w:szCs w:val="24"/>
        </w:rPr>
        <w:t xml:space="preserve">to help develop an online HIV </w:t>
      </w:r>
      <w:r w:rsidR="00495F65">
        <w:rPr>
          <w:rFonts w:ascii="Arial" w:hAnsi="Arial" w:cs="Arial"/>
          <w:sz w:val="24"/>
          <w:szCs w:val="24"/>
        </w:rPr>
        <w:t>self</w:t>
      </w:r>
      <w:r w:rsidR="009833D0">
        <w:rPr>
          <w:rFonts w:ascii="Arial" w:hAnsi="Arial" w:cs="Arial"/>
          <w:sz w:val="24"/>
          <w:szCs w:val="24"/>
        </w:rPr>
        <w:t xml:space="preserve">-management programme. This is open to </w:t>
      </w:r>
      <w:r w:rsidR="00495F65">
        <w:rPr>
          <w:rFonts w:ascii="Arial" w:hAnsi="Arial" w:cs="Arial"/>
          <w:sz w:val="24"/>
          <w:szCs w:val="24"/>
        </w:rPr>
        <w:t xml:space="preserve">people </w:t>
      </w:r>
      <w:r w:rsidR="009833D0">
        <w:rPr>
          <w:rFonts w:ascii="Arial" w:hAnsi="Arial" w:cs="Arial"/>
          <w:sz w:val="24"/>
          <w:szCs w:val="24"/>
        </w:rPr>
        <w:t xml:space="preserve">living with HIV and </w:t>
      </w:r>
      <w:r w:rsidR="009833D0" w:rsidRPr="009833D0">
        <w:rPr>
          <w:rFonts w:ascii="Arial" w:hAnsi="Arial" w:cs="Arial"/>
          <w:sz w:val="24"/>
          <w:szCs w:val="24"/>
        </w:rPr>
        <w:t>those supporting</w:t>
      </w:r>
      <w:r w:rsidR="009833D0">
        <w:rPr>
          <w:rFonts w:ascii="Arial" w:hAnsi="Arial" w:cs="Arial"/>
          <w:sz w:val="24"/>
          <w:szCs w:val="24"/>
        </w:rPr>
        <w:t xml:space="preserve"> someone living with HIV.</w:t>
      </w:r>
      <w:r w:rsidR="009833D0" w:rsidRPr="009833D0">
        <w:rPr>
          <w:rFonts w:ascii="Arial" w:hAnsi="Arial" w:cs="Arial"/>
          <w:sz w:val="24"/>
          <w:szCs w:val="24"/>
        </w:rPr>
        <w:t xml:space="preserve"> </w:t>
      </w:r>
      <w:r w:rsidRPr="009833D0">
        <w:rPr>
          <w:rFonts w:ascii="Arial" w:hAnsi="Arial" w:cs="Arial"/>
          <w:sz w:val="24"/>
          <w:szCs w:val="24"/>
        </w:rPr>
        <w:t xml:space="preserve">Further work is underway to agree sustainable funding for peer support networks both at regional and national levels, incorporating in-community, in-clinic and online methods. </w:t>
      </w:r>
      <w:r w:rsidR="0069768B" w:rsidRPr="009833D0">
        <w:rPr>
          <w:rFonts w:ascii="Arial" w:hAnsi="Arial" w:cs="Arial"/>
          <w:sz w:val="24"/>
          <w:szCs w:val="24"/>
        </w:rPr>
        <w:br/>
      </w:r>
    </w:p>
    <w:p w14:paraId="5EEFBCAA" w14:textId="40F116B3" w:rsidR="00025CBD" w:rsidRPr="003E0525" w:rsidRDefault="003E0525" w:rsidP="003E05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0525">
        <w:rPr>
          <w:rFonts w:ascii="Arial" w:hAnsi="Arial" w:cs="Arial"/>
          <w:sz w:val="24"/>
          <w:szCs w:val="24"/>
        </w:rPr>
        <w:t xml:space="preserve">A model providing more convenient access to PrEP in the community will be piloted and an awareness-raising campaign will run in the </w:t>
      </w:r>
      <w:r w:rsidR="00495F65">
        <w:rPr>
          <w:rFonts w:ascii="Arial" w:hAnsi="Arial" w:cs="Arial"/>
          <w:sz w:val="24"/>
          <w:szCs w:val="24"/>
        </w:rPr>
        <w:t>s</w:t>
      </w:r>
      <w:r w:rsidR="00495F65" w:rsidRPr="003E0525">
        <w:rPr>
          <w:rFonts w:ascii="Arial" w:hAnsi="Arial" w:cs="Arial"/>
          <w:sz w:val="24"/>
          <w:szCs w:val="24"/>
        </w:rPr>
        <w:t xml:space="preserve">pring </w:t>
      </w:r>
      <w:r w:rsidRPr="003E0525">
        <w:rPr>
          <w:rFonts w:ascii="Arial" w:hAnsi="Arial" w:cs="Arial"/>
          <w:sz w:val="24"/>
          <w:szCs w:val="24"/>
        </w:rPr>
        <w:t>so all those at risk know about PrEP and how to access it.</w:t>
      </w:r>
      <w:r w:rsidR="00E32DB9" w:rsidRPr="003E0525">
        <w:rPr>
          <w:rFonts w:ascii="Arial" w:hAnsi="Arial" w:cs="Arial"/>
          <w:sz w:val="24"/>
          <w:szCs w:val="24"/>
        </w:rPr>
        <w:br/>
      </w:r>
    </w:p>
    <w:p w14:paraId="2E25B88D" w14:textId="33B4991C" w:rsidR="00025CBD" w:rsidRDefault="005E0033" w:rsidP="007F18A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F18A6">
        <w:rPr>
          <w:rFonts w:ascii="Arial" w:hAnsi="Arial" w:cs="Arial"/>
          <w:sz w:val="24"/>
          <w:szCs w:val="24"/>
        </w:rPr>
        <w:t xml:space="preserve">Health </w:t>
      </w:r>
      <w:r w:rsidR="00495F65">
        <w:rPr>
          <w:rFonts w:ascii="Arial" w:hAnsi="Arial" w:cs="Arial"/>
          <w:sz w:val="24"/>
          <w:szCs w:val="24"/>
        </w:rPr>
        <w:t>b</w:t>
      </w:r>
      <w:r w:rsidR="00495F65" w:rsidRPr="007F18A6">
        <w:rPr>
          <w:rFonts w:ascii="Arial" w:hAnsi="Arial" w:cs="Arial"/>
          <w:sz w:val="24"/>
          <w:szCs w:val="24"/>
        </w:rPr>
        <w:t>oard</w:t>
      </w:r>
      <w:r w:rsidR="00495F65">
        <w:rPr>
          <w:rFonts w:ascii="Arial" w:hAnsi="Arial" w:cs="Arial"/>
          <w:sz w:val="24"/>
          <w:szCs w:val="24"/>
        </w:rPr>
        <w:t xml:space="preserve"> late diagnosis</w:t>
      </w:r>
      <w:r w:rsidR="00495F65" w:rsidRPr="007F18A6">
        <w:rPr>
          <w:rFonts w:ascii="Arial" w:hAnsi="Arial" w:cs="Arial"/>
          <w:sz w:val="24"/>
          <w:szCs w:val="24"/>
        </w:rPr>
        <w:t xml:space="preserve"> </w:t>
      </w:r>
      <w:r w:rsidR="00495F65">
        <w:rPr>
          <w:rFonts w:ascii="Arial" w:hAnsi="Arial" w:cs="Arial"/>
          <w:sz w:val="24"/>
          <w:szCs w:val="24"/>
        </w:rPr>
        <w:t>c</w:t>
      </w:r>
      <w:r w:rsidR="00495F65" w:rsidRPr="007F18A6">
        <w:rPr>
          <w:rFonts w:ascii="Arial" w:hAnsi="Arial" w:cs="Arial"/>
          <w:sz w:val="24"/>
          <w:szCs w:val="24"/>
        </w:rPr>
        <w:t xml:space="preserve">ohort </w:t>
      </w:r>
      <w:r w:rsidR="00495F65">
        <w:rPr>
          <w:rFonts w:ascii="Arial" w:hAnsi="Arial" w:cs="Arial"/>
          <w:sz w:val="24"/>
          <w:szCs w:val="24"/>
        </w:rPr>
        <w:t>r</w:t>
      </w:r>
      <w:r w:rsidR="00495F65" w:rsidRPr="007F18A6">
        <w:rPr>
          <w:rFonts w:ascii="Arial" w:hAnsi="Arial" w:cs="Arial"/>
          <w:sz w:val="24"/>
          <w:szCs w:val="24"/>
        </w:rPr>
        <w:t xml:space="preserve">eview </w:t>
      </w:r>
      <w:r w:rsidRPr="007F18A6">
        <w:rPr>
          <w:rFonts w:ascii="Arial" w:hAnsi="Arial" w:cs="Arial"/>
          <w:sz w:val="24"/>
          <w:szCs w:val="24"/>
        </w:rPr>
        <w:t xml:space="preserve">meetings </w:t>
      </w:r>
      <w:r w:rsidR="00495F65">
        <w:rPr>
          <w:rFonts w:ascii="Arial" w:hAnsi="Arial" w:cs="Arial"/>
          <w:sz w:val="24"/>
          <w:szCs w:val="24"/>
        </w:rPr>
        <w:t xml:space="preserve">take </w:t>
      </w:r>
      <w:r w:rsidR="007F18A6" w:rsidRPr="007F18A6">
        <w:rPr>
          <w:rFonts w:ascii="Arial" w:hAnsi="Arial" w:cs="Arial"/>
          <w:sz w:val="24"/>
          <w:szCs w:val="24"/>
        </w:rPr>
        <w:t>place every six months so clinicians can</w:t>
      </w:r>
      <w:r w:rsidRPr="007F18A6">
        <w:rPr>
          <w:rFonts w:ascii="Arial" w:hAnsi="Arial" w:cs="Arial"/>
          <w:sz w:val="24"/>
          <w:szCs w:val="24"/>
        </w:rPr>
        <w:t xml:space="preserve"> identify </w:t>
      </w:r>
      <w:r w:rsidR="007F18A6" w:rsidRPr="007F18A6">
        <w:rPr>
          <w:rFonts w:ascii="Arial" w:hAnsi="Arial" w:cs="Arial"/>
          <w:sz w:val="24"/>
          <w:szCs w:val="24"/>
        </w:rPr>
        <w:t xml:space="preserve">missed opportunities </w:t>
      </w:r>
      <w:r w:rsidRPr="007F18A6">
        <w:rPr>
          <w:rFonts w:ascii="Arial" w:hAnsi="Arial" w:cs="Arial"/>
          <w:sz w:val="24"/>
          <w:szCs w:val="24"/>
        </w:rPr>
        <w:t>and implement</w:t>
      </w:r>
      <w:r w:rsidR="00040951">
        <w:rPr>
          <w:rFonts w:ascii="Arial" w:hAnsi="Arial" w:cs="Arial"/>
          <w:sz w:val="24"/>
          <w:szCs w:val="24"/>
        </w:rPr>
        <w:t xml:space="preserve"> improvements</w:t>
      </w:r>
      <w:r w:rsidRPr="007F18A6">
        <w:rPr>
          <w:rFonts w:ascii="Arial" w:hAnsi="Arial" w:cs="Arial"/>
          <w:sz w:val="24"/>
          <w:szCs w:val="24"/>
        </w:rPr>
        <w:t xml:space="preserve">. </w:t>
      </w:r>
    </w:p>
    <w:p w14:paraId="7825B72F" w14:textId="77777777" w:rsidR="000533FD" w:rsidRDefault="000533FD" w:rsidP="000533FD">
      <w:pPr>
        <w:pStyle w:val="ListParagraph"/>
        <w:rPr>
          <w:rFonts w:ascii="Arial" w:hAnsi="Arial" w:cs="Arial"/>
          <w:sz w:val="24"/>
          <w:szCs w:val="24"/>
        </w:rPr>
      </w:pPr>
    </w:p>
    <w:p w14:paraId="59F18E98" w14:textId="4812D4C4" w:rsidR="00A31A17" w:rsidRPr="000533FD" w:rsidRDefault="00495F65" w:rsidP="00A845A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538F7" w:rsidRPr="000533FD">
        <w:rPr>
          <w:rFonts w:ascii="Arial" w:hAnsi="Arial" w:cs="Arial"/>
          <w:sz w:val="24"/>
          <w:szCs w:val="24"/>
        </w:rPr>
        <w:t xml:space="preserve">ero tolerance to stigma is woven throughout the </w:t>
      </w:r>
      <w:r>
        <w:rPr>
          <w:rFonts w:ascii="Arial" w:hAnsi="Arial" w:cs="Arial"/>
          <w:sz w:val="24"/>
          <w:szCs w:val="24"/>
        </w:rPr>
        <w:t xml:space="preserve">action </w:t>
      </w:r>
      <w:r w:rsidR="002538F7" w:rsidRPr="000533FD">
        <w:rPr>
          <w:rFonts w:ascii="Arial" w:hAnsi="Arial" w:cs="Arial"/>
          <w:sz w:val="24"/>
          <w:szCs w:val="24"/>
        </w:rPr>
        <w:t xml:space="preserve">plan. </w:t>
      </w:r>
      <w:r w:rsidR="00A32D14" w:rsidRPr="000533FD">
        <w:rPr>
          <w:rFonts w:ascii="Arial" w:hAnsi="Arial" w:cs="Arial"/>
          <w:sz w:val="24"/>
          <w:szCs w:val="24"/>
        </w:rPr>
        <w:t>A</w:t>
      </w:r>
      <w:r w:rsidR="00040951" w:rsidRPr="000533FD">
        <w:rPr>
          <w:rFonts w:ascii="Arial" w:hAnsi="Arial" w:cs="Arial"/>
          <w:sz w:val="24"/>
          <w:szCs w:val="24"/>
        </w:rPr>
        <w:t>n initial awareness</w:t>
      </w:r>
      <w:r w:rsidR="00A32D14" w:rsidRPr="000533FD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A32D14" w:rsidRPr="000533FD">
          <w:rPr>
            <w:rStyle w:val="Hyperlink"/>
            <w:rFonts w:ascii="Arial" w:hAnsi="Arial" w:cs="Arial"/>
            <w:sz w:val="24"/>
            <w:szCs w:val="24"/>
          </w:rPr>
          <w:t>campaign</w:t>
        </w:r>
      </w:hyperlink>
      <w:r w:rsidR="00A32D14" w:rsidRPr="000533FD">
        <w:rPr>
          <w:rFonts w:ascii="Arial" w:hAnsi="Arial" w:cs="Arial"/>
          <w:sz w:val="24"/>
          <w:szCs w:val="24"/>
        </w:rPr>
        <w:t xml:space="preserve"> has been run</w:t>
      </w:r>
      <w:r w:rsidR="00040951" w:rsidRPr="000533FD">
        <w:rPr>
          <w:rFonts w:ascii="Arial" w:hAnsi="Arial" w:cs="Arial"/>
          <w:sz w:val="24"/>
          <w:szCs w:val="24"/>
        </w:rPr>
        <w:t>. A short animation fo</w:t>
      </w:r>
      <w:r w:rsidR="00B1678E" w:rsidRPr="000533FD">
        <w:rPr>
          <w:rFonts w:ascii="Arial" w:hAnsi="Arial" w:cs="Arial"/>
          <w:sz w:val="24"/>
          <w:szCs w:val="24"/>
        </w:rPr>
        <w:t xml:space="preserve">r </w:t>
      </w:r>
      <w:hyperlink r:id="rId17" w:history="1">
        <w:r w:rsidR="00040951" w:rsidRPr="000533FD">
          <w:rPr>
            <w:rStyle w:val="Hyperlink"/>
            <w:rFonts w:ascii="Arial" w:eastAsia="Calibri" w:hAnsi="Arial" w:cs="Arial"/>
            <w:kern w:val="24"/>
            <w:sz w:val="24"/>
            <w:szCs w:val="24"/>
          </w:rPr>
          <w:t>health care professionals</w:t>
        </w:r>
      </w:hyperlink>
      <w:r w:rsidR="00040951" w:rsidRPr="000533F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and for</w:t>
      </w:r>
      <w:r w:rsidR="00B1678E" w:rsidRPr="000533F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the</w:t>
      </w:r>
      <w:r w:rsidR="00040951" w:rsidRPr="000533F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hyperlink r:id="rId18" w:history="1">
        <w:r w:rsidR="00B1678E" w:rsidRPr="000533FD">
          <w:rPr>
            <w:rStyle w:val="Hyperlink"/>
            <w:rFonts w:ascii="Arial" w:eastAsia="Calibri" w:hAnsi="Arial" w:cs="Arial"/>
            <w:kern w:val="24"/>
            <w:sz w:val="24"/>
            <w:szCs w:val="24"/>
          </w:rPr>
          <w:t>public</w:t>
        </w:r>
      </w:hyperlink>
      <w:r w:rsidRPr="00C02769">
        <w:rPr>
          <w:rStyle w:val="Hyperlink"/>
          <w:rFonts w:ascii="Arial" w:eastAsia="Calibri" w:hAnsi="Arial" w:cs="Arial"/>
          <w:color w:val="auto"/>
          <w:kern w:val="24"/>
          <w:sz w:val="24"/>
          <w:szCs w:val="24"/>
          <w:u w:val="none"/>
        </w:rPr>
        <w:t xml:space="preserve"> have </w:t>
      </w:r>
      <w:r w:rsidR="00040951" w:rsidRPr="000533FD">
        <w:rPr>
          <w:rFonts w:ascii="Arial" w:hAnsi="Arial" w:cs="Arial"/>
          <w:sz w:val="24"/>
          <w:szCs w:val="24"/>
        </w:rPr>
        <w:t xml:space="preserve">been produced. An </w:t>
      </w:r>
      <w:r w:rsidR="00040951" w:rsidRPr="000533FD">
        <w:rPr>
          <w:rFonts w:ascii="Arial" w:hAnsi="Arial" w:cs="Arial"/>
          <w:color w:val="000000" w:themeColor="text1"/>
          <w:sz w:val="24"/>
          <w:szCs w:val="24"/>
        </w:rPr>
        <w:t xml:space="preserve">overarching guide will </w:t>
      </w:r>
      <w:r w:rsidR="00B1678E" w:rsidRPr="000533FD">
        <w:rPr>
          <w:rFonts w:ascii="Arial" w:hAnsi="Arial" w:cs="Arial"/>
          <w:color w:val="000000" w:themeColor="text1"/>
          <w:sz w:val="24"/>
          <w:szCs w:val="24"/>
        </w:rPr>
        <w:t>also</w:t>
      </w:r>
      <w:r w:rsidR="00040951" w:rsidRPr="000533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78E" w:rsidRPr="000533FD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="00040951" w:rsidRPr="000533FD">
        <w:rPr>
          <w:rFonts w:ascii="Arial" w:hAnsi="Arial" w:cs="Arial"/>
          <w:color w:val="000000" w:themeColor="text1"/>
          <w:sz w:val="24"/>
          <w:szCs w:val="24"/>
        </w:rPr>
        <w:t xml:space="preserve">produced for teachers to help schools consider and teach </w:t>
      </w:r>
      <w:proofErr w:type="gramStart"/>
      <w:r w:rsidR="00040951" w:rsidRPr="000533FD">
        <w:rPr>
          <w:rFonts w:ascii="Arial" w:hAnsi="Arial" w:cs="Arial"/>
          <w:color w:val="000000" w:themeColor="text1"/>
          <w:sz w:val="24"/>
          <w:szCs w:val="24"/>
        </w:rPr>
        <w:t>developmentally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040951" w:rsidRPr="000533FD">
        <w:rPr>
          <w:rFonts w:ascii="Arial" w:hAnsi="Arial" w:cs="Arial"/>
          <w:color w:val="000000" w:themeColor="text1"/>
          <w:sz w:val="24"/>
          <w:szCs w:val="24"/>
        </w:rPr>
        <w:t>appropriate</w:t>
      </w:r>
      <w:proofErr w:type="gramEnd"/>
      <w:r w:rsidR="00040951" w:rsidRPr="000533FD">
        <w:rPr>
          <w:rFonts w:ascii="Arial" w:hAnsi="Arial" w:cs="Arial"/>
          <w:color w:val="000000" w:themeColor="text1"/>
          <w:sz w:val="24"/>
          <w:szCs w:val="24"/>
        </w:rPr>
        <w:t xml:space="preserve"> learning about HIV, PrEP and stigma.</w:t>
      </w:r>
    </w:p>
    <w:p w14:paraId="13F4ED47" w14:textId="77777777" w:rsidR="0069768B" w:rsidRDefault="0069768B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3F8207" w14:textId="4DB01C9D" w:rsidR="00503209" w:rsidRDefault="0069768B" w:rsidP="00DF39B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I will continue to </w:t>
      </w:r>
      <w:r w:rsidR="00FE2486">
        <w:rPr>
          <w:rFonts w:ascii="Arial" w:hAnsi="Arial" w:cs="Arial"/>
          <w:sz w:val="24"/>
          <w:szCs w:val="24"/>
        </w:rPr>
        <w:t xml:space="preserve">keep </w:t>
      </w:r>
      <w:r w:rsidR="00B11CDC">
        <w:rPr>
          <w:rFonts w:ascii="Arial" w:hAnsi="Arial" w:cs="Arial"/>
          <w:sz w:val="24"/>
          <w:szCs w:val="24"/>
        </w:rPr>
        <w:t>Members</w:t>
      </w:r>
      <w:r>
        <w:rPr>
          <w:rFonts w:ascii="Arial" w:hAnsi="Arial" w:cs="Arial"/>
          <w:sz w:val="24"/>
          <w:szCs w:val="24"/>
        </w:rPr>
        <w:t xml:space="preserve"> updated </w:t>
      </w:r>
      <w:r w:rsidR="00A367A1">
        <w:rPr>
          <w:rFonts w:ascii="Arial" w:hAnsi="Arial" w:cs="Arial"/>
          <w:sz w:val="24"/>
          <w:szCs w:val="24"/>
        </w:rPr>
        <w:t xml:space="preserve">about progress towards </w:t>
      </w:r>
      <w:r w:rsidRPr="00037B0B">
        <w:rPr>
          <w:rFonts w:ascii="Arial" w:hAnsi="Arial" w:cs="Arial"/>
          <w:color w:val="000000"/>
          <w:sz w:val="24"/>
          <w:szCs w:val="24"/>
        </w:rPr>
        <w:t xml:space="preserve">our goal of zero </w:t>
      </w:r>
      <w:r>
        <w:rPr>
          <w:rFonts w:ascii="Arial" w:hAnsi="Arial" w:cs="Arial"/>
          <w:color w:val="000000"/>
          <w:sz w:val="24"/>
          <w:szCs w:val="24"/>
        </w:rPr>
        <w:t xml:space="preserve">new </w:t>
      </w:r>
      <w:r w:rsidRPr="00037B0B">
        <w:rPr>
          <w:rFonts w:ascii="Arial" w:hAnsi="Arial" w:cs="Arial"/>
          <w:color w:val="000000"/>
          <w:sz w:val="24"/>
          <w:szCs w:val="24"/>
        </w:rPr>
        <w:t>transmissions of HIV</w:t>
      </w:r>
      <w:r>
        <w:rPr>
          <w:rFonts w:ascii="Arial" w:hAnsi="Arial" w:cs="Arial"/>
          <w:color w:val="000000"/>
          <w:sz w:val="24"/>
          <w:szCs w:val="24"/>
        </w:rPr>
        <w:t xml:space="preserve"> in Wales</w:t>
      </w:r>
      <w:r w:rsidRPr="00037B0B">
        <w:rPr>
          <w:rFonts w:ascii="Arial" w:hAnsi="Arial" w:cs="Arial"/>
          <w:color w:val="000000"/>
          <w:sz w:val="24"/>
          <w:szCs w:val="24"/>
        </w:rPr>
        <w:t xml:space="preserve"> by 2030</w:t>
      </w:r>
      <w:r>
        <w:rPr>
          <w:rFonts w:ascii="Arial" w:hAnsi="Arial" w:cs="Arial"/>
          <w:color w:val="000000"/>
          <w:sz w:val="24"/>
          <w:szCs w:val="24"/>
        </w:rPr>
        <w:t xml:space="preserve"> and our </w:t>
      </w:r>
      <w:r w:rsidR="009C6A5B">
        <w:rPr>
          <w:rFonts w:ascii="Arial" w:hAnsi="Arial" w:cs="Arial"/>
          <w:color w:val="000000"/>
          <w:sz w:val="24"/>
          <w:szCs w:val="24"/>
        </w:rPr>
        <w:t>zero-tolerance</w:t>
      </w:r>
      <w:r>
        <w:rPr>
          <w:rFonts w:ascii="Arial" w:hAnsi="Arial" w:cs="Arial"/>
          <w:color w:val="000000"/>
          <w:sz w:val="24"/>
          <w:szCs w:val="24"/>
        </w:rPr>
        <w:t xml:space="preserve"> approac</w:t>
      </w:r>
      <w:r w:rsidR="00A367A1">
        <w:rPr>
          <w:rFonts w:ascii="Arial" w:hAnsi="Arial" w:cs="Arial"/>
          <w:color w:val="000000"/>
          <w:sz w:val="24"/>
          <w:szCs w:val="24"/>
        </w:rPr>
        <w:t>h</w:t>
      </w:r>
      <w:r w:rsidRPr="00A32D14">
        <w:rPr>
          <w:rFonts w:ascii="Arial" w:hAnsi="Arial" w:cs="Arial"/>
          <w:sz w:val="24"/>
          <w:szCs w:val="24"/>
        </w:rPr>
        <w:t>.</w:t>
      </w:r>
      <w:r w:rsidR="00B11CDC" w:rsidRPr="00B11C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D6C1A17" w14:textId="77777777" w:rsidR="00503209" w:rsidRDefault="00503209" w:rsidP="00DF39B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31AC22" w14:textId="77777777" w:rsidR="00A31A17" w:rsidRPr="00DF39B0" w:rsidRDefault="00B11CDC" w:rsidP="00DF3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 would like to reiterate my sincere thanks </w:t>
      </w:r>
      <w:r w:rsidRPr="00BB32F9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BB32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our NHS</w:t>
      </w:r>
      <w:r w:rsidRPr="00BB32F9">
        <w:rPr>
          <w:rFonts w:ascii="Arial" w:hAnsi="Arial" w:cs="Arial"/>
          <w:color w:val="000000"/>
          <w:sz w:val="24"/>
          <w:szCs w:val="24"/>
          <w:shd w:val="clear" w:color="auto" w:fill="FFFFFF"/>
        </w:rPr>
        <w:t>, volunteers and campaigners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who are </w:t>
      </w:r>
      <w:r w:rsidR="000533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pivotal in delivering these commitments.</w:t>
      </w:r>
    </w:p>
    <w:sectPr w:rsidR="00A31A17" w:rsidRPr="00DF39B0" w:rsidSect="00BE65C4"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4E3E7" w14:textId="77777777" w:rsidR="00745EA0" w:rsidRDefault="00745EA0">
      <w:r>
        <w:separator/>
      </w:r>
    </w:p>
  </w:endnote>
  <w:endnote w:type="continuationSeparator" w:id="0">
    <w:p w14:paraId="0A7E0EB3" w14:textId="77777777" w:rsidR="00745EA0" w:rsidRDefault="0074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673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B81D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ACE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2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AD9AD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918A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CFA1CF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7E65" w14:textId="77777777" w:rsidR="00745EA0" w:rsidRDefault="00745EA0">
      <w:r>
        <w:separator/>
      </w:r>
    </w:p>
  </w:footnote>
  <w:footnote w:type="continuationSeparator" w:id="0">
    <w:p w14:paraId="359AF2A0" w14:textId="77777777" w:rsidR="00745EA0" w:rsidRDefault="0074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723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6498B93" wp14:editId="2E7C86E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C9C73" w14:textId="77777777" w:rsidR="00DD4B82" w:rsidRDefault="00DD4B82">
    <w:pPr>
      <w:pStyle w:val="Header"/>
    </w:pPr>
  </w:p>
  <w:p w14:paraId="463ABF2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E3A"/>
    <w:multiLevelType w:val="hybridMultilevel"/>
    <w:tmpl w:val="48821ABC"/>
    <w:lvl w:ilvl="0" w:tplc="979E2B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86D"/>
    <w:multiLevelType w:val="hybridMultilevel"/>
    <w:tmpl w:val="A33A56A2"/>
    <w:lvl w:ilvl="0" w:tplc="E2904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C123B"/>
    <w:multiLevelType w:val="hybridMultilevel"/>
    <w:tmpl w:val="2F484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90E"/>
    <w:multiLevelType w:val="hybridMultilevel"/>
    <w:tmpl w:val="7BFE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739B"/>
    <w:multiLevelType w:val="hybridMultilevel"/>
    <w:tmpl w:val="5D48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1E76"/>
    <w:multiLevelType w:val="hybridMultilevel"/>
    <w:tmpl w:val="35F8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24200"/>
    <w:multiLevelType w:val="hybridMultilevel"/>
    <w:tmpl w:val="6504B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61950"/>
    <w:multiLevelType w:val="hybridMultilevel"/>
    <w:tmpl w:val="0306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1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5373"/>
    <w:multiLevelType w:val="hybridMultilevel"/>
    <w:tmpl w:val="C842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6"/>
  </w:num>
  <w:num w:numId="2" w16cid:durableId="45223841">
    <w:abstractNumId w:val="0"/>
  </w:num>
  <w:num w:numId="3" w16cid:durableId="43530914">
    <w:abstractNumId w:val="5"/>
  </w:num>
  <w:num w:numId="4" w16cid:durableId="905456545">
    <w:abstractNumId w:val="3"/>
  </w:num>
  <w:num w:numId="5" w16cid:durableId="1448349242">
    <w:abstractNumId w:val="1"/>
  </w:num>
  <w:num w:numId="6" w16cid:durableId="1405371464">
    <w:abstractNumId w:val="8"/>
  </w:num>
  <w:num w:numId="7" w16cid:durableId="2063481773">
    <w:abstractNumId w:val="7"/>
  </w:num>
  <w:num w:numId="8" w16cid:durableId="1267233613">
    <w:abstractNumId w:val="4"/>
  </w:num>
  <w:num w:numId="9" w16cid:durableId="1946889164">
    <w:abstractNumId w:val="9"/>
  </w:num>
  <w:num w:numId="10" w16cid:durableId="172386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4DDB"/>
    <w:rsid w:val="0001504E"/>
    <w:rsid w:val="000164C2"/>
    <w:rsid w:val="000206F5"/>
    <w:rsid w:val="00023B69"/>
    <w:rsid w:val="00025CBD"/>
    <w:rsid w:val="00036B20"/>
    <w:rsid w:val="00037B16"/>
    <w:rsid w:val="00040054"/>
    <w:rsid w:val="00040951"/>
    <w:rsid w:val="000516D9"/>
    <w:rsid w:val="000533FD"/>
    <w:rsid w:val="0006774B"/>
    <w:rsid w:val="00067E19"/>
    <w:rsid w:val="0007272E"/>
    <w:rsid w:val="00082B81"/>
    <w:rsid w:val="00090C3D"/>
    <w:rsid w:val="00097118"/>
    <w:rsid w:val="000A393E"/>
    <w:rsid w:val="000C3A52"/>
    <w:rsid w:val="000C3D9C"/>
    <w:rsid w:val="000C521E"/>
    <w:rsid w:val="000C53DB"/>
    <w:rsid w:val="000C5E9B"/>
    <w:rsid w:val="00134918"/>
    <w:rsid w:val="001446D9"/>
    <w:rsid w:val="001460B1"/>
    <w:rsid w:val="00147CB7"/>
    <w:rsid w:val="001579C7"/>
    <w:rsid w:val="0017102C"/>
    <w:rsid w:val="00191466"/>
    <w:rsid w:val="00194579"/>
    <w:rsid w:val="00197D1D"/>
    <w:rsid w:val="001A39E2"/>
    <w:rsid w:val="001A6AF1"/>
    <w:rsid w:val="001B027C"/>
    <w:rsid w:val="001B288D"/>
    <w:rsid w:val="001C41FE"/>
    <w:rsid w:val="001C532F"/>
    <w:rsid w:val="001D7790"/>
    <w:rsid w:val="001E53BF"/>
    <w:rsid w:val="00200206"/>
    <w:rsid w:val="00211004"/>
    <w:rsid w:val="00214B25"/>
    <w:rsid w:val="002226DB"/>
    <w:rsid w:val="00223E62"/>
    <w:rsid w:val="002310A7"/>
    <w:rsid w:val="00246A9E"/>
    <w:rsid w:val="002529AC"/>
    <w:rsid w:val="002538F7"/>
    <w:rsid w:val="00274F08"/>
    <w:rsid w:val="002754FF"/>
    <w:rsid w:val="0028157E"/>
    <w:rsid w:val="00284DF0"/>
    <w:rsid w:val="00293383"/>
    <w:rsid w:val="00295E6B"/>
    <w:rsid w:val="002A0A11"/>
    <w:rsid w:val="002A253A"/>
    <w:rsid w:val="002A5310"/>
    <w:rsid w:val="002A58E1"/>
    <w:rsid w:val="002A6CBE"/>
    <w:rsid w:val="002C07E0"/>
    <w:rsid w:val="002C57B6"/>
    <w:rsid w:val="002C7517"/>
    <w:rsid w:val="002C7E8A"/>
    <w:rsid w:val="002D08EE"/>
    <w:rsid w:val="002F0EB9"/>
    <w:rsid w:val="002F53A9"/>
    <w:rsid w:val="002F7890"/>
    <w:rsid w:val="00314E36"/>
    <w:rsid w:val="003220C1"/>
    <w:rsid w:val="00345B81"/>
    <w:rsid w:val="00356D7B"/>
    <w:rsid w:val="00357893"/>
    <w:rsid w:val="00362D05"/>
    <w:rsid w:val="003670C1"/>
    <w:rsid w:val="00370471"/>
    <w:rsid w:val="00390F9E"/>
    <w:rsid w:val="003B1503"/>
    <w:rsid w:val="003B3D64"/>
    <w:rsid w:val="003B47C5"/>
    <w:rsid w:val="003C5133"/>
    <w:rsid w:val="003D0AA2"/>
    <w:rsid w:val="003E0525"/>
    <w:rsid w:val="003E07A1"/>
    <w:rsid w:val="003E78F3"/>
    <w:rsid w:val="003F72BB"/>
    <w:rsid w:val="00400494"/>
    <w:rsid w:val="00412673"/>
    <w:rsid w:val="004176C3"/>
    <w:rsid w:val="0043031D"/>
    <w:rsid w:val="00433252"/>
    <w:rsid w:val="00455D5A"/>
    <w:rsid w:val="00464D6D"/>
    <w:rsid w:val="0046757C"/>
    <w:rsid w:val="00471D25"/>
    <w:rsid w:val="00473E5E"/>
    <w:rsid w:val="00485DC1"/>
    <w:rsid w:val="00486F15"/>
    <w:rsid w:val="004872CF"/>
    <w:rsid w:val="00495F65"/>
    <w:rsid w:val="004A5457"/>
    <w:rsid w:val="004A7F7A"/>
    <w:rsid w:val="004B069E"/>
    <w:rsid w:val="004D3D89"/>
    <w:rsid w:val="004D7652"/>
    <w:rsid w:val="004E1ABC"/>
    <w:rsid w:val="004E4E14"/>
    <w:rsid w:val="004E6EB5"/>
    <w:rsid w:val="004F3D81"/>
    <w:rsid w:val="00503209"/>
    <w:rsid w:val="005039EC"/>
    <w:rsid w:val="005041AE"/>
    <w:rsid w:val="0052130F"/>
    <w:rsid w:val="00530F14"/>
    <w:rsid w:val="00537236"/>
    <w:rsid w:val="00541A5C"/>
    <w:rsid w:val="00547A6B"/>
    <w:rsid w:val="00560F1F"/>
    <w:rsid w:val="005733CB"/>
    <w:rsid w:val="00574508"/>
    <w:rsid w:val="00574BB3"/>
    <w:rsid w:val="00582060"/>
    <w:rsid w:val="005A22E2"/>
    <w:rsid w:val="005B030B"/>
    <w:rsid w:val="005B61EB"/>
    <w:rsid w:val="005D2A41"/>
    <w:rsid w:val="005D5342"/>
    <w:rsid w:val="005D6A99"/>
    <w:rsid w:val="005D7663"/>
    <w:rsid w:val="005E0033"/>
    <w:rsid w:val="005F1659"/>
    <w:rsid w:val="00603548"/>
    <w:rsid w:val="0061222E"/>
    <w:rsid w:val="00654C0A"/>
    <w:rsid w:val="00656A7D"/>
    <w:rsid w:val="00661130"/>
    <w:rsid w:val="006633C7"/>
    <w:rsid w:val="00663F04"/>
    <w:rsid w:val="00670227"/>
    <w:rsid w:val="006814BD"/>
    <w:rsid w:val="00682B67"/>
    <w:rsid w:val="0069133F"/>
    <w:rsid w:val="00696ADD"/>
    <w:rsid w:val="00697284"/>
    <w:rsid w:val="0069768B"/>
    <w:rsid w:val="006B17F4"/>
    <w:rsid w:val="006B340E"/>
    <w:rsid w:val="006B461D"/>
    <w:rsid w:val="006C6EFC"/>
    <w:rsid w:val="006C75F2"/>
    <w:rsid w:val="006E0765"/>
    <w:rsid w:val="006E0A2C"/>
    <w:rsid w:val="006F6B6C"/>
    <w:rsid w:val="006F7A93"/>
    <w:rsid w:val="00703993"/>
    <w:rsid w:val="007140F3"/>
    <w:rsid w:val="00721B61"/>
    <w:rsid w:val="0072427D"/>
    <w:rsid w:val="0073380E"/>
    <w:rsid w:val="00743B79"/>
    <w:rsid w:val="00745EA0"/>
    <w:rsid w:val="0074722C"/>
    <w:rsid w:val="007523BC"/>
    <w:rsid w:val="00752C48"/>
    <w:rsid w:val="007548E0"/>
    <w:rsid w:val="00781244"/>
    <w:rsid w:val="007860C6"/>
    <w:rsid w:val="00790522"/>
    <w:rsid w:val="00797954"/>
    <w:rsid w:val="007A05FB"/>
    <w:rsid w:val="007B5260"/>
    <w:rsid w:val="007C24E7"/>
    <w:rsid w:val="007D1402"/>
    <w:rsid w:val="007D7587"/>
    <w:rsid w:val="007F18A6"/>
    <w:rsid w:val="007F5E64"/>
    <w:rsid w:val="00800FA0"/>
    <w:rsid w:val="00805869"/>
    <w:rsid w:val="00812370"/>
    <w:rsid w:val="008165D0"/>
    <w:rsid w:val="00823613"/>
    <w:rsid w:val="0082411A"/>
    <w:rsid w:val="008325E0"/>
    <w:rsid w:val="00841628"/>
    <w:rsid w:val="0084499E"/>
    <w:rsid w:val="008460C6"/>
    <w:rsid w:val="00846160"/>
    <w:rsid w:val="008467B9"/>
    <w:rsid w:val="00853A43"/>
    <w:rsid w:val="0085530A"/>
    <w:rsid w:val="0085651E"/>
    <w:rsid w:val="00867EFA"/>
    <w:rsid w:val="00870591"/>
    <w:rsid w:val="00875F9E"/>
    <w:rsid w:val="00877BD2"/>
    <w:rsid w:val="00877CAC"/>
    <w:rsid w:val="008A074D"/>
    <w:rsid w:val="008B7927"/>
    <w:rsid w:val="008C509F"/>
    <w:rsid w:val="008C62F0"/>
    <w:rsid w:val="008C7EEF"/>
    <w:rsid w:val="008D0C8D"/>
    <w:rsid w:val="008D1E0B"/>
    <w:rsid w:val="008E46E8"/>
    <w:rsid w:val="008F0CC6"/>
    <w:rsid w:val="008F789E"/>
    <w:rsid w:val="0090136A"/>
    <w:rsid w:val="009035B3"/>
    <w:rsid w:val="00905771"/>
    <w:rsid w:val="00912005"/>
    <w:rsid w:val="00912F0C"/>
    <w:rsid w:val="009151C1"/>
    <w:rsid w:val="009226F6"/>
    <w:rsid w:val="00923DB2"/>
    <w:rsid w:val="00931452"/>
    <w:rsid w:val="00946575"/>
    <w:rsid w:val="009502BF"/>
    <w:rsid w:val="00953A46"/>
    <w:rsid w:val="00963959"/>
    <w:rsid w:val="00967021"/>
    <w:rsid w:val="00967473"/>
    <w:rsid w:val="00973090"/>
    <w:rsid w:val="009833D0"/>
    <w:rsid w:val="00985CA0"/>
    <w:rsid w:val="00995EEC"/>
    <w:rsid w:val="009A584C"/>
    <w:rsid w:val="009C184B"/>
    <w:rsid w:val="009C6A5B"/>
    <w:rsid w:val="009D173E"/>
    <w:rsid w:val="009D26D8"/>
    <w:rsid w:val="009E4974"/>
    <w:rsid w:val="009F06C3"/>
    <w:rsid w:val="00A00AF7"/>
    <w:rsid w:val="00A022AB"/>
    <w:rsid w:val="00A06044"/>
    <w:rsid w:val="00A142BB"/>
    <w:rsid w:val="00A204C9"/>
    <w:rsid w:val="00A23742"/>
    <w:rsid w:val="00A24D21"/>
    <w:rsid w:val="00A31A17"/>
    <w:rsid w:val="00A3247B"/>
    <w:rsid w:val="00A32D14"/>
    <w:rsid w:val="00A353F5"/>
    <w:rsid w:val="00A35790"/>
    <w:rsid w:val="00A367A1"/>
    <w:rsid w:val="00A379B0"/>
    <w:rsid w:val="00A5308C"/>
    <w:rsid w:val="00A60FBD"/>
    <w:rsid w:val="00A70493"/>
    <w:rsid w:val="00A72CF3"/>
    <w:rsid w:val="00A82A45"/>
    <w:rsid w:val="00A82C30"/>
    <w:rsid w:val="00A845A9"/>
    <w:rsid w:val="00A86958"/>
    <w:rsid w:val="00A9297F"/>
    <w:rsid w:val="00A971E9"/>
    <w:rsid w:val="00AA5651"/>
    <w:rsid w:val="00AA5848"/>
    <w:rsid w:val="00AA7750"/>
    <w:rsid w:val="00AD18D6"/>
    <w:rsid w:val="00AD65F1"/>
    <w:rsid w:val="00AE064D"/>
    <w:rsid w:val="00AF056B"/>
    <w:rsid w:val="00AF1689"/>
    <w:rsid w:val="00AF6A38"/>
    <w:rsid w:val="00B049B1"/>
    <w:rsid w:val="00B063A2"/>
    <w:rsid w:val="00B11CDC"/>
    <w:rsid w:val="00B1678E"/>
    <w:rsid w:val="00B239BA"/>
    <w:rsid w:val="00B26655"/>
    <w:rsid w:val="00B34656"/>
    <w:rsid w:val="00B440DC"/>
    <w:rsid w:val="00B468BB"/>
    <w:rsid w:val="00B81F17"/>
    <w:rsid w:val="00B87B92"/>
    <w:rsid w:val="00BA506D"/>
    <w:rsid w:val="00BB32F9"/>
    <w:rsid w:val="00BC15D4"/>
    <w:rsid w:val="00BD287A"/>
    <w:rsid w:val="00BD2D70"/>
    <w:rsid w:val="00BE2E49"/>
    <w:rsid w:val="00BE5B47"/>
    <w:rsid w:val="00BE65C4"/>
    <w:rsid w:val="00BF770B"/>
    <w:rsid w:val="00C02769"/>
    <w:rsid w:val="00C0331B"/>
    <w:rsid w:val="00C06C04"/>
    <w:rsid w:val="00C11E2E"/>
    <w:rsid w:val="00C1374C"/>
    <w:rsid w:val="00C16719"/>
    <w:rsid w:val="00C24148"/>
    <w:rsid w:val="00C305AA"/>
    <w:rsid w:val="00C33A06"/>
    <w:rsid w:val="00C43B4A"/>
    <w:rsid w:val="00C513C5"/>
    <w:rsid w:val="00C64FA5"/>
    <w:rsid w:val="00C84A12"/>
    <w:rsid w:val="00C911D7"/>
    <w:rsid w:val="00CB5660"/>
    <w:rsid w:val="00CF1647"/>
    <w:rsid w:val="00CF3DC5"/>
    <w:rsid w:val="00D01424"/>
    <w:rsid w:val="00D017E2"/>
    <w:rsid w:val="00D16A7C"/>
    <w:rsid w:val="00D16D97"/>
    <w:rsid w:val="00D27F42"/>
    <w:rsid w:val="00D305C1"/>
    <w:rsid w:val="00D308DC"/>
    <w:rsid w:val="00D44E98"/>
    <w:rsid w:val="00D84713"/>
    <w:rsid w:val="00D96DD4"/>
    <w:rsid w:val="00DA21A8"/>
    <w:rsid w:val="00DA520F"/>
    <w:rsid w:val="00DB3F39"/>
    <w:rsid w:val="00DD4B82"/>
    <w:rsid w:val="00DD6CDA"/>
    <w:rsid w:val="00DE2C65"/>
    <w:rsid w:val="00DE3791"/>
    <w:rsid w:val="00DE4D8A"/>
    <w:rsid w:val="00DE6EF3"/>
    <w:rsid w:val="00DF39B0"/>
    <w:rsid w:val="00E03D43"/>
    <w:rsid w:val="00E1556F"/>
    <w:rsid w:val="00E15E81"/>
    <w:rsid w:val="00E21681"/>
    <w:rsid w:val="00E32DB9"/>
    <w:rsid w:val="00E3419E"/>
    <w:rsid w:val="00E40D35"/>
    <w:rsid w:val="00E47B1A"/>
    <w:rsid w:val="00E5757D"/>
    <w:rsid w:val="00E631B1"/>
    <w:rsid w:val="00E637EC"/>
    <w:rsid w:val="00E86664"/>
    <w:rsid w:val="00E90F51"/>
    <w:rsid w:val="00E96A25"/>
    <w:rsid w:val="00EA5290"/>
    <w:rsid w:val="00EA5C2E"/>
    <w:rsid w:val="00EB1122"/>
    <w:rsid w:val="00EB248F"/>
    <w:rsid w:val="00EB5D10"/>
    <w:rsid w:val="00EB5F93"/>
    <w:rsid w:val="00EC0568"/>
    <w:rsid w:val="00ED7FC1"/>
    <w:rsid w:val="00EE4B26"/>
    <w:rsid w:val="00EE64F0"/>
    <w:rsid w:val="00EE721A"/>
    <w:rsid w:val="00F0272E"/>
    <w:rsid w:val="00F10523"/>
    <w:rsid w:val="00F2438B"/>
    <w:rsid w:val="00F25695"/>
    <w:rsid w:val="00F3571A"/>
    <w:rsid w:val="00F36F5A"/>
    <w:rsid w:val="00F469CF"/>
    <w:rsid w:val="00F47807"/>
    <w:rsid w:val="00F5105C"/>
    <w:rsid w:val="00F81B06"/>
    <w:rsid w:val="00F81C33"/>
    <w:rsid w:val="00F8781F"/>
    <w:rsid w:val="00F902CA"/>
    <w:rsid w:val="00F923C2"/>
    <w:rsid w:val="00F94517"/>
    <w:rsid w:val="00F95357"/>
    <w:rsid w:val="00F97613"/>
    <w:rsid w:val="00FA2959"/>
    <w:rsid w:val="00FB01D6"/>
    <w:rsid w:val="00FC1111"/>
    <w:rsid w:val="00FD7146"/>
    <w:rsid w:val="00FE152B"/>
    <w:rsid w:val="00FE2486"/>
    <w:rsid w:val="00FE2CF1"/>
    <w:rsid w:val="00FE5AA0"/>
    <w:rsid w:val="00FF0966"/>
    <w:rsid w:val="00FF1BF4"/>
    <w:rsid w:val="00FF49B3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ABBE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297F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EB1122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DE379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565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65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651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6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651E"/>
    <w:rPr>
      <w:rFonts w:ascii="TradeGothic" w:hAnsi="TradeGothic"/>
      <w:b/>
      <w:bCs/>
      <w:lang w:eastAsia="en-US"/>
    </w:rPr>
  </w:style>
  <w:style w:type="paragraph" w:customStyle="1" w:styleId="Default">
    <w:name w:val="Default"/>
    <w:rsid w:val="00E90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60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60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customStyle="1" w:styleId="pf0">
    <w:name w:val="pf0"/>
    <w:basedOn w:val="Normal"/>
    <w:rsid w:val="00464D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64D6D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w.nhs.wales/topics/wales-hiv-testing-week/" TargetMode="External"/><Relationship Id="rId13" Type="http://schemas.openxmlformats.org/officeDocument/2006/relationships/hyperlink" Target="https://www.fast-trackcities.org/sites/default/files/Paris%20Declaration%204.0%20-%2013%20April%202021.pdf" TargetMode="External"/><Relationship Id="rId18" Type="http://schemas.openxmlformats.org/officeDocument/2006/relationships/hyperlink" Target="https://vimeo.com/982635849/e387a5515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asttrack.wales/" TargetMode="External"/><Relationship Id="rId17" Type="http://schemas.openxmlformats.org/officeDocument/2006/relationships/hyperlink" Target="https://vimeo.com/982590906/394f7d3f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sttrack.wales/stop-hiv-stigm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wales.online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hw.nhs.wales/services-and-teams/improvement-cymru/our-work1/education-programmes-for-pati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hw.nhs.wales/publications/publications1/annual-hiv-report-202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wales/hiv-action-plan-wales-2023-2026" TargetMode="External"/><Relationship Id="rId14" Type="http://schemas.openxmlformats.org/officeDocument/2006/relationships/hyperlink" Target="https://tht.cymru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A55646060</value>
    </field>
    <field name="Objective-Title">
      <value order="0">2024-11-18 - Cabinet Secretary for Health and Social Care Written Statement - HIV Action Plan Second Annual Progress Statement Nov 2024</value>
    </field>
    <field name="Objective-Description">
      <value order="0"/>
    </field>
    <field name="Objective-CreationStamp">
      <value order="0">2024-11-06T09:32:53Z</value>
    </field>
    <field name="Objective-IsApproved">
      <value order="0">false</value>
    </field>
    <field name="Objective-IsPublished">
      <value order="0">true</value>
    </field>
    <field name="Objective-DatePublished">
      <value order="0">2024-11-15T12:37:50Z</value>
    </field>
    <field name="Objective-ModificationStamp">
      <value order="0">2024-11-15T12:37:50Z</value>
    </field>
    <field name="Objective-Owner">
      <value order="0">Marinos, Rachel (HSCEY - Population Health - Public Health)</value>
    </field>
    <field name="Objective-Path">
      <value order="0">Objective Global Folder:#Business File Plan:WG Organisational Groups:Post April 2024 - Health, Social Care &amp; Early Years:HSCEY Population Health DIrectorate / Chief Medical Officer:HSS Health Protection / DCMO:Health, Social Care &amp; Early Years (HSCEY) - HPD - Public Health Protection Priorities:1 - Save:2 - Health Protection Services - Steve Thomas:Sexual health - CHECK WITH HELEN:Sexual Health - Implementation - 2021-2026:Government Business</value>
    </field>
    <field name="Objective-Parent">
      <value order="0">Government Business</value>
    </field>
    <field name="Objective-State">
      <value order="0">Published</value>
    </field>
    <field name="Objective-VersionId">
      <value order="0">vA101427432</value>
    </field>
    <field name="Objective-Version">
      <value order="0">15.0</value>
    </field>
    <field name="Objective-VersionNumber">
      <value order="0">20</value>
    </field>
    <field name="Objective-VersionComment">
      <value order="0"/>
    </field>
    <field name="Objective-FileNumber">
      <value order="0">qA1458691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Barry, Stephen (HSS - Population Health)</dc:creator>
  <cp:lastModifiedBy>Oxenham, James (FMG - Office of the First Minister - Cabinet Division)</cp:lastModifiedBy>
  <cp:revision>2</cp:revision>
  <cp:lastPrinted>2011-05-27T10:19:00Z</cp:lastPrinted>
  <dcterms:created xsi:type="dcterms:W3CDTF">2024-11-18T08:40:00Z</dcterms:created>
  <dcterms:modified xsi:type="dcterms:W3CDTF">2024-11-18T08:40:00Z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A55646060</vt:lpwstr>
  </property>
  <property fmtid="{D5CDD505-2E9C-101B-9397-08002B2CF9AE}" pid="4" name="Objective-Title">
    <vt:lpwstr>2024-11-18 - Cabinet Secretary for Health and Social Care Written Statement - HIV Action Plan Second Annual Progress Statement Nov 2024</vt:lpwstr>
  </property>
  <property fmtid="{D5CDD505-2E9C-101B-9397-08002B2CF9AE}" pid="5" name="Objective-Comment">
    <vt:lpwstr/>
  </property>
  <property fmtid="{D5CDD505-2E9C-101B-9397-08002B2CF9AE}" pid="6" name="Objective-CreationStamp">
    <vt:filetime>2024-11-06T09:32:53Z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2024-11-15T12:37:50Z</vt:filetime>
  </property>
  <property fmtid="{D5CDD505-2E9C-101B-9397-08002B2CF9AE}" pid="10" name="Objective-ModificationStamp">
    <vt:filetime>2024-11-15T12:37:50Z</vt:filetime>
  </property>
  <property fmtid="{D5CDD505-2E9C-101B-9397-08002B2CF9AE}" pid="11" name="Objective-Owner">
    <vt:lpwstr>Marinos, Rachel (HSCEY - Population Health - Public Health)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Health Protection / DCMO:Health, Social Care &amp; Early Years (HSCEY) - HPD - Public Health Protection Priorities:1 - Save:2 - Health Protection Services - Steve Thomas:Sexual health - CHECK WITH HELEN:Sexual Health - Implementation - 2021-2026:Government Business:</vt:lpwstr>
  </property>
  <property fmtid="{D5CDD505-2E9C-101B-9397-08002B2CF9AE}" pid="13" name="Objective-Parent">
    <vt:lpwstr>Government Business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20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vA101427432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