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C5D97" w14:textId="77777777" w:rsidR="001A39E2" w:rsidRDefault="001A39E2" w:rsidP="001A39E2">
      <w:pPr>
        <w:jc w:val="right"/>
        <w:rPr>
          <w:b/>
        </w:rPr>
      </w:pPr>
    </w:p>
    <w:p w14:paraId="76AF5AB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680F26A" wp14:editId="3BE08D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A68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0374DC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4AFD9E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9467FF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0A8819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0A8C08E" wp14:editId="54EFC7B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9CCA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E69C10E" w14:textId="77777777" w:rsidTr="00B049B1">
        <w:tc>
          <w:tcPr>
            <w:tcW w:w="1383" w:type="dxa"/>
            <w:tcBorders>
              <w:top w:val="nil"/>
              <w:left w:val="nil"/>
              <w:bottom w:val="nil"/>
              <w:right w:val="nil"/>
            </w:tcBorders>
            <w:vAlign w:val="center"/>
          </w:tcPr>
          <w:p w14:paraId="0B809404" w14:textId="77777777" w:rsidR="00EA5290" w:rsidRDefault="00EA5290" w:rsidP="00B049B1">
            <w:pPr>
              <w:spacing w:before="120" w:after="120"/>
              <w:rPr>
                <w:rFonts w:ascii="Arial" w:hAnsi="Arial" w:cs="Arial"/>
                <w:b/>
                <w:bCs/>
                <w:sz w:val="24"/>
                <w:szCs w:val="24"/>
              </w:rPr>
            </w:pPr>
          </w:p>
          <w:p w14:paraId="5EBB113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90CB9D" w14:textId="77777777" w:rsidR="00EA5290" w:rsidRPr="00670227" w:rsidRDefault="00EA5290" w:rsidP="00B049B1">
            <w:pPr>
              <w:spacing w:before="120" w:after="120"/>
              <w:rPr>
                <w:rFonts w:ascii="Arial" w:hAnsi="Arial" w:cs="Arial"/>
                <w:b/>
                <w:bCs/>
                <w:sz w:val="24"/>
                <w:szCs w:val="24"/>
              </w:rPr>
            </w:pPr>
          </w:p>
          <w:p w14:paraId="52E0354E" w14:textId="0C3E85B7" w:rsidR="00EA5290" w:rsidRPr="00670227" w:rsidRDefault="00CA25EA" w:rsidP="00CE44B2">
            <w:pPr>
              <w:spacing w:before="120" w:after="120"/>
              <w:rPr>
                <w:rFonts w:ascii="Arial" w:hAnsi="Arial" w:cs="Arial"/>
                <w:b/>
                <w:bCs/>
                <w:sz w:val="24"/>
                <w:szCs w:val="24"/>
              </w:rPr>
            </w:pPr>
            <w:bookmarkStart w:id="0" w:name="_GoBack"/>
            <w:bookmarkEnd w:id="0"/>
            <w:r>
              <w:rPr>
                <w:rFonts w:ascii="Arial" w:hAnsi="Arial" w:cs="Arial"/>
                <w:b/>
                <w:bCs/>
                <w:sz w:val="24"/>
                <w:szCs w:val="24"/>
              </w:rPr>
              <w:t>Blueprints</w:t>
            </w:r>
            <w:r w:rsidR="00CE44B2">
              <w:rPr>
                <w:rFonts w:ascii="Arial" w:hAnsi="Arial" w:cs="Arial"/>
                <w:b/>
                <w:bCs/>
                <w:sz w:val="24"/>
                <w:szCs w:val="24"/>
              </w:rPr>
              <w:t xml:space="preserve"> for Female Offending and Youth Justice</w:t>
            </w:r>
            <w:r>
              <w:rPr>
                <w:rFonts w:ascii="Arial" w:hAnsi="Arial" w:cs="Arial"/>
                <w:b/>
                <w:bCs/>
                <w:sz w:val="24"/>
                <w:szCs w:val="24"/>
              </w:rPr>
              <w:t xml:space="preserve"> and </w:t>
            </w:r>
            <w:r w:rsidR="0093614F">
              <w:rPr>
                <w:rFonts w:ascii="Arial" w:hAnsi="Arial" w:cs="Arial"/>
                <w:b/>
                <w:bCs/>
                <w:sz w:val="24"/>
                <w:szCs w:val="24"/>
              </w:rPr>
              <w:t>Justice</w:t>
            </w:r>
            <w:r>
              <w:rPr>
                <w:rFonts w:ascii="Arial" w:hAnsi="Arial" w:cs="Arial"/>
                <w:b/>
                <w:bCs/>
                <w:sz w:val="24"/>
                <w:szCs w:val="24"/>
              </w:rPr>
              <w:t xml:space="preserve"> Related Matters</w:t>
            </w:r>
          </w:p>
        </w:tc>
      </w:tr>
      <w:tr w:rsidR="00EA5290" w:rsidRPr="00A011A1" w14:paraId="49D4EFFA" w14:textId="77777777" w:rsidTr="00B049B1">
        <w:tc>
          <w:tcPr>
            <w:tcW w:w="1383" w:type="dxa"/>
            <w:tcBorders>
              <w:top w:val="nil"/>
              <w:left w:val="nil"/>
              <w:bottom w:val="nil"/>
              <w:right w:val="nil"/>
            </w:tcBorders>
            <w:vAlign w:val="center"/>
          </w:tcPr>
          <w:p w14:paraId="3A2040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256750C" w14:textId="5DA12D80" w:rsidR="00EA5290" w:rsidRPr="00670227" w:rsidRDefault="0099533D">
            <w:pPr>
              <w:spacing w:before="120" w:after="120"/>
              <w:rPr>
                <w:rFonts w:ascii="Arial" w:hAnsi="Arial" w:cs="Arial"/>
                <w:b/>
                <w:bCs/>
                <w:sz w:val="24"/>
                <w:szCs w:val="24"/>
              </w:rPr>
            </w:pPr>
            <w:r>
              <w:rPr>
                <w:rFonts w:ascii="Arial" w:hAnsi="Arial" w:cs="Arial"/>
                <w:b/>
                <w:bCs/>
                <w:sz w:val="24"/>
                <w:szCs w:val="24"/>
              </w:rPr>
              <w:t>24</w:t>
            </w:r>
            <w:r w:rsidR="00BD724A">
              <w:rPr>
                <w:rFonts w:ascii="Arial" w:hAnsi="Arial" w:cs="Arial"/>
                <w:b/>
                <w:bCs/>
                <w:sz w:val="24"/>
                <w:szCs w:val="24"/>
              </w:rPr>
              <w:t xml:space="preserve"> March </w:t>
            </w:r>
            <w:r w:rsidR="00D54D0E">
              <w:rPr>
                <w:rFonts w:ascii="Arial" w:hAnsi="Arial" w:cs="Arial"/>
                <w:b/>
                <w:bCs/>
                <w:sz w:val="24"/>
                <w:szCs w:val="24"/>
              </w:rPr>
              <w:t>2021</w:t>
            </w:r>
          </w:p>
        </w:tc>
      </w:tr>
      <w:tr w:rsidR="00EA5290" w:rsidRPr="00A011A1" w14:paraId="05BF6A75" w14:textId="77777777" w:rsidTr="00B049B1">
        <w:tc>
          <w:tcPr>
            <w:tcW w:w="1383" w:type="dxa"/>
            <w:tcBorders>
              <w:top w:val="nil"/>
              <w:left w:val="nil"/>
              <w:bottom w:val="nil"/>
              <w:right w:val="nil"/>
            </w:tcBorders>
            <w:vAlign w:val="center"/>
          </w:tcPr>
          <w:p w14:paraId="090720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1773880" w14:textId="21C0791C" w:rsidR="00EA5290" w:rsidRPr="00670227" w:rsidRDefault="001E4F8C" w:rsidP="0099533D">
            <w:pPr>
              <w:spacing w:before="120" w:after="120"/>
              <w:rPr>
                <w:rFonts w:ascii="Arial" w:hAnsi="Arial" w:cs="Arial"/>
                <w:b/>
                <w:bCs/>
                <w:sz w:val="24"/>
                <w:szCs w:val="24"/>
              </w:rPr>
            </w:pPr>
            <w:r>
              <w:rPr>
                <w:rFonts w:ascii="Arial" w:hAnsi="Arial" w:cs="Arial"/>
                <w:b/>
                <w:bCs/>
                <w:sz w:val="24"/>
                <w:szCs w:val="24"/>
              </w:rPr>
              <w:t xml:space="preserve">Jane Hutt </w:t>
            </w:r>
            <w:r w:rsidR="0099533D">
              <w:rPr>
                <w:rFonts w:ascii="Arial" w:hAnsi="Arial" w:cs="Arial"/>
                <w:b/>
                <w:bCs/>
                <w:sz w:val="24"/>
                <w:szCs w:val="24"/>
              </w:rPr>
              <w:t>MS</w:t>
            </w:r>
            <w:r>
              <w:rPr>
                <w:rFonts w:ascii="Arial" w:hAnsi="Arial" w:cs="Arial"/>
                <w:b/>
                <w:bCs/>
                <w:sz w:val="24"/>
                <w:szCs w:val="24"/>
              </w:rPr>
              <w:t>, Deputy Minister and Chief Whip</w:t>
            </w:r>
          </w:p>
        </w:tc>
      </w:tr>
    </w:tbl>
    <w:p w14:paraId="1B63C9F9" w14:textId="77777777" w:rsidR="00EA5290" w:rsidRPr="00A011A1" w:rsidRDefault="00EA5290" w:rsidP="00EA5290"/>
    <w:p w14:paraId="77097CBA" w14:textId="77777777" w:rsidR="00B87127" w:rsidRPr="00BE36A4" w:rsidRDefault="00B87127" w:rsidP="00BE36A4">
      <w:pPr>
        <w:rPr>
          <w:rFonts w:ascii="Arial" w:hAnsi="Arial" w:cs="Arial"/>
          <w:sz w:val="24"/>
          <w:szCs w:val="24"/>
          <w:lang w:val="en"/>
        </w:rPr>
      </w:pPr>
    </w:p>
    <w:p w14:paraId="02A92766" w14:textId="25D5FFB5" w:rsidR="00B87127" w:rsidRPr="00A509D9" w:rsidRDefault="00CC0A02" w:rsidP="0075338C">
      <w:pPr>
        <w:contextualSpacing/>
        <w:jc w:val="both"/>
        <w:rPr>
          <w:rFonts w:ascii="Arial" w:hAnsi="Arial" w:cs="Arial"/>
          <w:sz w:val="24"/>
          <w:szCs w:val="24"/>
          <w:lang w:val="en"/>
        </w:rPr>
      </w:pPr>
      <w:r w:rsidRPr="00A509D9">
        <w:rPr>
          <w:rFonts w:ascii="Arial" w:hAnsi="Arial" w:cs="Arial"/>
          <w:sz w:val="24"/>
          <w:szCs w:val="24"/>
        </w:rPr>
        <w:t xml:space="preserve">In March </w:t>
      </w:r>
      <w:r w:rsidR="002E6379" w:rsidRPr="00A509D9">
        <w:rPr>
          <w:rFonts w:ascii="Arial" w:hAnsi="Arial" w:cs="Arial"/>
          <w:sz w:val="24"/>
          <w:szCs w:val="24"/>
        </w:rPr>
        <w:t xml:space="preserve">last year </w:t>
      </w:r>
      <w:r w:rsidRPr="00A509D9">
        <w:rPr>
          <w:rFonts w:ascii="Arial" w:hAnsi="Arial" w:cs="Arial"/>
          <w:sz w:val="24"/>
          <w:szCs w:val="24"/>
        </w:rPr>
        <w:t xml:space="preserve">I made </w:t>
      </w:r>
      <w:r w:rsidR="002E6379" w:rsidRPr="00A509D9">
        <w:rPr>
          <w:rFonts w:ascii="Arial" w:hAnsi="Arial" w:cs="Arial"/>
          <w:sz w:val="24"/>
          <w:szCs w:val="24"/>
        </w:rPr>
        <w:t xml:space="preserve">the difficult </w:t>
      </w:r>
      <w:r w:rsidRPr="00A509D9">
        <w:rPr>
          <w:rFonts w:ascii="Arial" w:hAnsi="Arial" w:cs="Arial"/>
          <w:sz w:val="24"/>
          <w:szCs w:val="24"/>
        </w:rPr>
        <w:t xml:space="preserve">decision to pause </w:t>
      </w:r>
      <w:r w:rsidR="002E6379" w:rsidRPr="00A509D9">
        <w:rPr>
          <w:rFonts w:ascii="Arial" w:hAnsi="Arial" w:cs="Arial"/>
          <w:sz w:val="24"/>
          <w:szCs w:val="24"/>
        </w:rPr>
        <w:t xml:space="preserve">work on the </w:t>
      </w:r>
      <w:hyperlink r:id="rId11" w:history="1">
        <w:r w:rsidRPr="00BD724A">
          <w:rPr>
            <w:rStyle w:val="Hyperlink"/>
            <w:rFonts w:ascii="Arial" w:hAnsi="Arial" w:cs="Arial"/>
            <w:sz w:val="24"/>
            <w:szCs w:val="24"/>
          </w:rPr>
          <w:t>Female</w:t>
        </w:r>
      </w:hyperlink>
      <w:r w:rsidRPr="00A509D9">
        <w:rPr>
          <w:rFonts w:ascii="Arial" w:hAnsi="Arial" w:cs="Arial"/>
          <w:sz w:val="24"/>
          <w:szCs w:val="24"/>
        </w:rPr>
        <w:t xml:space="preserve"> and </w:t>
      </w:r>
      <w:hyperlink r:id="rId12" w:history="1">
        <w:r w:rsidRPr="00BD724A">
          <w:rPr>
            <w:rStyle w:val="Hyperlink"/>
            <w:rFonts w:ascii="Arial" w:hAnsi="Arial" w:cs="Arial"/>
            <w:sz w:val="24"/>
            <w:szCs w:val="24"/>
          </w:rPr>
          <w:t>Youth</w:t>
        </w:r>
      </w:hyperlink>
      <w:r w:rsidRPr="00A509D9">
        <w:rPr>
          <w:rFonts w:ascii="Arial" w:hAnsi="Arial" w:cs="Arial"/>
          <w:sz w:val="24"/>
          <w:szCs w:val="24"/>
        </w:rPr>
        <w:t xml:space="preserve"> Offending Blueprint</w:t>
      </w:r>
      <w:r w:rsidR="002E6379" w:rsidRPr="00A509D9">
        <w:rPr>
          <w:rFonts w:ascii="Arial" w:hAnsi="Arial" w:cs="Arial"/>
          <w:sz w:val="24"/>
          <w:szCs w:val="24"/>
        </w:rPr>
        <w:t xml:space="preserve">s. This was </w:t>
      </w:r>
      <w:r w:rsidRPr="00A509D9">
        <w:rPr>
          <w:rFonts w:ascii="Arial" w:hAnsi="Arial" w:cs="Arial"/>
          <w:sz w:val="24"/>
          <w:szCs w:val="24"/>
        </w:rPr>
        <w:t xml:space="preserve">in response to Covid-19 and the need for </w:t>
      </w:r>
      <w:r w:rsidR="002E6379" w:rsidRPr="00A509D9">
        <w:rPr>
          <w:rFonts w:ascii="Arial" w:hAnsi="Arial" w:cs="Arial"/>
          <w:sz w:val="24"/>
          <w:szCs w:val="24"/>
        </w:rPr>
        <w:t xml:space="preserve">all delivery partners </w:t>
      </w:r>
      <w:r w:rsidRPr="00A509D9">
        <w:rPr>
          <w:rFonts w:ascii="Arial" w:hAnsi="Arial" w:cs="Arial"/>
          <w:sz w:val="24"/>
          <w:szCs w:val="24"/>
        </w:rPr>
        <w:t>to re-</w:t>
      </w:r>
      <w:r w:rsidR="002E6379" w:rsidRPr="00A509D9">
        <w:rPr>
          <w:rFonts w:ascii="Arial" w:hAnsi="Arial" w:cs="Arial"/>
          <w:sz w:val="24"/>
          <w:szCs w:val="24"/>
        </w:rPr>
        <w:t xml:space="preserve">deploy </w:t>
      </w:r>
      <w:r w:rsidRPr="00A509D9">
        <w:rPr>
          <w:rFonts w:ascii="Arial" w:hAnsi="Arial" w:cs="Arial"/>
          <w:sz w:val="24"/>
          <w:szCs w:val="24"/>
        </w:rPr>
        <w:t>resources</w:t>
      </w:r>
      <w:r w:rsidR="00A547BA" w:rsidRPr="00A509D9">
        <w:rPr>
          <w:rFonts w:ascii="Arial" w:hAnsi="Arial" w:cs="Arial"/>
          <w:sz w:val="24"/>
          <w:szCs w:val="24"/>
        </w:rPr>
        <w:t xml:space="preserve">.  </w:t>
      </w:r>
      <w:r w:rsidR="009F7F10" w:rsidRPr="00A509D9">
        <w:rPr>
          <w:rFonts w:ascii="Arial" w:hAnsi="Arial" w:cs="Arial"/>
          <w:sz w:val="24"/>
          <w:szCs w:val="24"/>
        </w:rPr>
        <w:t xml:space="preserve">On </w:t>
      </w:r>
      <w:r w:rsidRPr="00A509D9">
        <w:rPr>
          <w:rFonts w:ascii="Arial" w:hAnsi="Arial" w:cs="Arial"/>
          <w:sz w:val="24"/>
          <w:szCs w:val="24"/>
        </w:rPr>
        <w:t xml:space="preserve">1 July </w:t>
      </w:r>
      <w:r w:rsidR="002E6379" w:rsidRPr="00A509D9">
        <w:rPr>
          <w:rFonts w:ascii="Arial" w:hAnsi="Arial" w:cs="Arial"/>
          <w:sz w:val="24"/>
          <w:szCs w:val="24"/>
        </w:rPr>
        <w:t xml:space="preserve">2020 </w:t>
      </w:r>
      <w:r w:rsidRPr="00A509D9">
        <w:rPr>
          <w:rFonts w:ascii="Arial" w:hAnsi="Arial" w:cs="Arial"/>
          <w:sz w:val="24"/>
          <w:szCs w:val="24"/>
        </w:rPr>
        <w:t>work resumed on the delivery of both Blueprints.</w:t>
      </w:r>
      <w:r w:rsidR="003132BE" w:rsidRPr="00A509D9">
        <w:rPr>
          <w:rFonts w:ascii="Arial" w:hAnsi="Arial" w:cs="Arial"/>
          <w:sz w:val="24"/>
          <w:szCs w:val="24"/>
        </w:rPr>
        <w:t xml:space="preserve"> </w:t>
      </w:r>
      <w:r w:rsidR="00CE44B2" w:rsidRPr="00A509D9">
        <w:rPr>
          <w:rFonts w:ascii="Arial" w:hAnsi="Arial" w:cs="Arial"/>
          <w:sz w:val="24"/>
          <w:szCs w:val="24"/>
        </w:rPr>
        <w:t xml:space="preserve"> </w:t>
      </w:r>
      <w:r w:rsidR="00CE44B2" w:rsidRPr="00A509D9">
        <w:rPr>
          <w:rFonts w:ascii="Arial" w:hAnsi="Arial" w:cs="Arial"/>
          <w:sz w:val="24"/>
          <w:szCs w:val="24"/>
          <w:lang w:val="en"/>
        </w:rPr>
        <w:t xml:space="preserve">An assessment of implementation plans has </w:t>
      </w:r>
      <w:r w:rsidR="00370AFC" w:rsidRPr="00A509D9">
        <w:rPr>
          <w:rFonts w:ascii="Arial" w:hAnsi="Arial" w:cs="Arial"/>
          <w:sz w:val="24"/>
          <w:szCs w:val="24"/>
          <w:lang w:val="en"/>
        </w:rPr>
        <w:t xml:space="preserve">now </w:t>
      </w:r>
      <w:r w:rsidR="00CE44B2" w:rsidRPr="00A509D9">
        <w:rPr>
          <w:rFonts w:ascii="Arial" w:hAnsi="Arial" w:cs="Arial"/>
          <w:sz w:val="24"/>
          <w:szCs w:val="24"/>
          <w:lang w:val="en"/>
        </w:rPr>
        <w:t xml:space="preserve">been undertaken to review project deliverables and </w:t>
      </w:r>
      <w:r w:rsidR="002E6379" w:rsidRPr="00A509D9">
        <w:rPr>
          <w:rFonts w:ascii="Arial" w:hAnsi="Arial" w:cs="Arial"/>
          <w:sz w:val="24"/>
          <w:szCs w:val="24"/>
          <w:lang w:val="en"/>
        </w:rPr>
        <w:t xml:space="preserve">refresh </w:t>
      </w:r>
      <w:r w:rsidR="00CE44B2" w:rsidRPr="00A509D9">
        <w:rPr>
          <w:rFonts w:ascii="Arial" w:hAnsi="Arial" w:cs="Arial"/>
          <w:sz w:val="24"/>
          <w:szCs w:val="24"/>
          <w:lang w:val="en"/>
        </w:rPr>
        <w:t>timescales</w:t>
      </w:r>
      <w:r w:rsidR="008E25BD">
        <w:rPr>
          <w:rFonts w:ascii="Arial" w:hAnsi="Arial" w:cs="Arial"/>
          <w:sz w:val="24"/>
          <w:szCs w:val="24"/>
          <w:lang w:val="en"/>
        </w:rPr>
        <w:t>.</w:t>
      </w:r>
      <w:r w:rsidR="004367E0">
        <w:rPr>
          <w:rFonts w:ascii="Arial" w:hAnsi="Arial" w:cs="Arial"/>
          <w:sz w:val="24"/>
          <w:szCs w:val="24"/>
          <w:lang w:val="en"/>
        </w:rPr>
        <w:t xml:space="preserve"> </w:t>
      </w:r>
      <w:r w:rsidR="00CE44B2" w:rsidRPr="00A509D9">
        <w:rPr>
          <w:rFonts w:ascii="Arial" w:hAnsi="Arial" w:cs="Arial"/>
          <w:sz w:val="24"/>
          <w:szCs w:val="24"/>
          <w:lang w:val="en"/>
        </w:rPr>
        <w:t xml:space="preserve">Updated </w:t>
      </w:r>
      <w:r w:rsidR="002E6379" w:rsidRPr="00A509D9">
        <w:rPr>
          <w:rFonts w:ascii="Arial" w:hAnsi="Arial" w:cs="Arial"/>
          <w:sz w:val="24"/>
          <w:szCs w:val="24"/>
          <w:lang w:val="en"/>
        </w:rPr>
        <w:t xml:space="preserve">implementation plans </w:t>
      </w:r>
      <w:r w:rsidR="00A547BA" w:rsidRPr="00A509D9">
        <w:rPr>
          <w:rFonts w:ascii="Arial" w:hAnsi="Arial" w:cs="Arial"/>
          <w:sz w:val="24"/>
          <w:szCs w:val="24"/>
          <w:lang w:val="en"/>
        </w:rPr>
        <w:t xml:space="preserve">have been </w:t>
      </w:r>
      <w:r w:rsidR="00CE44B2" w:rsidRPr="00A509D9">
        <w:rPr>
          <w:rFonts w:ascii="Arial" w:hAnsi="Arial" w:cs="Arial"/>
          <w:sz w:val="24"/>
          <w:szCs w:val="24"/>
          <w:lang w:val="en"/>
        </w:rPr>
        <w:t xml:space="preserve">produced </w:t>
      </w:r>
      <w:r w:rsidR="008E25BD">
        <w:rPr>
          <w:rFonts w:ascii="Arial" w:hAnsi="Arial" w:cs="Arial"/>
          <w:sz w:val="24"/>
          <w:szCs w:val="24"/>
          <w:lang w:val="en"/>
        </w:rPr>
        <w:t xml:space="preserve">in consultation </w:t>
      </w:r>
      <w:r w:rsidR="00CE44B2" w:rsidRPr="00A509D9">
        <w:rPr>
          <w:rFonts w:ascii="Arial" w:hAnsi="Arial" w:cs="Arial"/>
          <w:sz w:val="24"/>
          <w:szCs w:val="24"/>
          <w:lang w:val="en"/>
        </w:rPr>
        <w:t>with</w:t>
      </w:r>
      <w:r w:rsidR="002E6379" w:rsidRPr="00A509D9">
        <w:rPr>
          <w:rFonts w:ascii="Arial" w:hAnsi="Arial" w:cs="Arial"/>
          <w:sz w:val="24"/>
          <w:szCs w:val="24"/>
          <w:lang w:val="en"/>
        </w:rPr>
        <w:t xml:space="preserve"> </w:t>
      </w:r>
      <w:r w:rsidR="008E25BD">
        <w:rPr>
          <w:rFonts w:ascii="Arial" w:hAnsi="Arial" w:cs="Arial"/>
          <w:sz w:val="24"/>
          <w:szCs w:val="24"/>
          <w:lang w:val="en"/>
        </w:rPr>
        <w:t xml:space="preserve">our </w:t>
      </w:r>
      <w:r w:rsidR="002E6379" w:rsidRPr="00A509D9">
        <w:rPr>
          <w:rFonts w:ascii="Arial" w:hAnsi="Arial" w:cs="Arial"/>
          <w:sz w:val="24"/>
          <w:szCs w:val="24"/>
          <w:lang w:val="en"/>
        </w:rPr>
        <w:t>key partners</w:t>
      </w:r>
      <w:r w:rsidR="00A547BA" w:rsidRPr="00A509D9">
        <w:rPr>
          <w:rFonts w:ascii="Arial" w:hAnsi="Arial" w:cs="Arial"/>
          <w:sz w:val="24"/>
          <w:szCs w:val="24"/>
          <w:lang w:val="en"/>
        </w:rPr>
        <w:t xml:space="preserve">, and </w:t>
      </w:r>
      <w:r w:rsidR="002E6379" w:rsidRPr="00A509D9">
        <w:rPr>
          <w:rFonts w:ascii="Arial" w:hAnsi="Arial" w:cs="Arial"/>
          <w:sz w:val="24"/>
          <w:szCs w:val="24"/>
          <w:lang w:val="en"/>
        </w:rPr>
        <w:t xml:space="preserve">will be published today highlighting progress to date and outlining </w:t>
      </w:r>
      <w:r w:rsidR="008E25BD">
        <w:rPr>
          <w:rFonts w:ascii="Arial" w:hAnsi="Arial" w:cs="Arial"/>
          <w:sz w:val="24"/>
          <w:szCs w:val="24"/>
          <w:lang w:val="en"/>
        </w:rPr>
        <w:t>our</w:t>
      </w:r>
      <w:r w:rsidR="002E6379" w:rsidRPr="00A509D9">
        <w:rPr>
          <w:rFonts w:ascii="Arial" w:hAnsi="Arial" w:cs="Arial"/>
          <w:sz w:val="24"/>
          <w:szCs w:val="24"/>
          <w:lang w:val="en"/>
        </w:rPr>
        <w:t xml:space="preserve"> future work </w:t>
      </w:r>
      <w:r w:rsidR="008E25BD">
        <w:rPr>
          <w:rFonts w:ascii="Arial" w:hAnsi="Arial" w:cs="Arial"/>
          <w:sz w:val="24"/>
          <w:szCs w:val="24"/>
          <w:lang w:val="en"/>
        </w:rPr>
        <w:t>p</w:t>
      </w:r>
      <w:r w:rsidR="002E6379" w:rsidRPr="00A509D9">
        <w:rPr>
          <w:rFonts w:ascii="Arial" w:hAnsi="Arial" w:cs="Arial"/>
          <w:sz w:val="24"/>
          <w:szCs w:val="24"/>
          <w:lang w:val="en"/>
        </w:rPr>
        <w:t xml:space="preserve">rogramme. </w:t>
      </w:r>
    </w:p>
    <w:p w14:paraId="57D1A2C4" w14:textId="77777777" w:rsidR="00A547BA" w:rsidRPr="00A509D9" w:rsidRDefault="00A547BA" w:rsidP="0075338C">
      <w:pPr>
        <w:contextualSpacing/>
        <w:jc w:val="both"/>
        <w:rPr>
          <w:rFonts w:ascii="Arial" w:hAnsi="Arial" w:cs="Arial"/>
          <w:sz w:val="24"/>
          <w:szCs w:val="24"/>
        </w:rPr>
      </w:pPr>
    </w:p>
    <w:p w14:paraId="11D7119E" w14:textId="783571B9" w:rsidR="008B3E4B" w:rsidRPr="00A509D9" w:rsidRDefault="0084572E" w:rsidP="0075338C">
      <w:pPr>
        <w:jc w:val="both"/>
        <w:rPr>
          <w:rFonts w:ascii="Arial" w:hAnsi="Arial" w:cs="Arial"/>
          <w:sz w:val="24"/>
          <w:szCs w:val="24"/>
        </w:rPr>
      </w:pPr>
      <w:r w:rsidRPr="00A509D9">
        <w:rPr>
          <w:rFonts w:ascii="Arial" w:hAnsi="Arial" w:cs="Arial"/>
          <w:sz w:val="24"/>
          <w:szCs w:val="24"/>
        </w:rPr>
        <w:t>Since work resumed</w:t>
      </w:r>
      <w:r w:rsidR="00EB2ABF" w:rsidRPr="00A509D9">
        <w:rPr>
          <w:rFonts w:ascii="Arial" w:hAnsi="Arial" w:cs="Arial"/>
          <w:sz w:val="24"/>
          <w:szCs w:val="24"/>
        </w:rPr>
        <w:t xml:space="preserve"> </w:t>
      </w:r>
      <w:r w:rsidR="008B3E4B" w:rsidRPr="00A509D9">
        <w:rPr>
          <w:rFonts w:ascii="Arial" w:hAnsi="Arial" w:cs="Arial"/>
          <w:sz w:val="24"/>
          <w:szCs w:val="24"/>
        </w:rPr>
        <w:t xml:space="preserve">key deliverables across both Blueprints </w:t>
      </w:r>
      <w:r w:rsidR="00EB2ABF" w:rsidRPr="00A509D9">
        <w:rPr>
          <w:rFonts w:ascii="Arial" w:hAnsi="Arial" w:cs="Arial"/>
          <w:sz w:val="24"/>
          <w:szCs w:val="24"/>
        </w:rPr>
        <w:t>have been met, helping to</w:t>
      </w:r>
      <w:r w:rsidR="008B3E4B" w:rsidRPr="00A509D9">
        <w:rPr>
          <w:rFonts w:ascii="Arial" w:hAnsi="Arial" w:cs="Arial"/>
          <w:sz w:val="24"/>
          <w:szCs w:val="24"/>
        </w:rPr>
        <w:t xml:space="preserve"> drive progress and achieve our desired outcomes. </w:t>
      </w:r>
      <w:r w:rsidR="00A547BA" w:rsidRPr="00A509D9">
        <w:rPr>
          <w:rFonts w:ascii="Arial" w:hAnsi="Arial" w:cs="Arial"/>
          <w:sz w:val="24"/>
          <w:szCs w:val="24"/>
        </w:rPr>
        <w:t>These include:</w:t>
      </w:r>
    </w:p>
    <w:p w14:paraId="4A88E139" w14:textId="5C74D985" w:rsidR="00A547BA" w:rsidRPr="00A509D9" w:rsidRDefault="00A547BA" w:rsidP="0075338C">
      <w:pPr>
        <w:jc w:val="both"/>
        <w:rPr>
          <w:rFonts w:ascii="Arial" w:hAnsi="Arial" w:cs="Arial"/>
          <w:sz w:val="24"/>
          <w:szCs w:val="24"/>
        </w:rPr>
      </w:pPr>
    </w:p>
    <w:p w14:paraId="77EEF275" w14:textId="76E1BF0E" w:rsidR="0047054A" w:rsidRDefault="005E7ED8" w:rsidP="0047054A">
      <w:pPr>
        <w:pStyle w:val="ListParagraph"/>
        <w:numPr>
          <w:ilvl w:val="0"/>
          <w:numId w:val="12"/>
        </w:numPr>
        <w:jc w:val="both"/>
        <w:rPr>
          <w:rFonts w:ascii="Arial" w:hAnsi="Arial" w:cs="Arial"/>
        </w:rPr>
      </w:pPr>
      <w:r w:rsidRPr="0047054A">
        <w:rPr>
          <w:rFonts w:ascii="Arial" w:hAnsi="Arial" w:cs="Arial"/>
          <w:sz w:val="24"/>
          <w:szCs w:val="24"/>
          <w:lang w:eastAsia="en-GB"/>
        </w:rPr>
        <w:t xml:space="preserve">A Female Offending Profile Analysis has been produced, analysing the needs and vulnerabilities of women in the criminal justice system in Wales </w:t>
      </w:r>
      <w:r w:rsidRPr="0047054A">
        <w:rPr>
          <w:rFonts w:ascii="Arial" w:hAnsi="Arial" w:cs="Arial"/>
          <w:sz w:val="24"/>
          <w:szCs w:val="24"/>
          <w:lang w:eastAsia="en-GB"/>
        </w:rPr>
        <w:lastRenderedPageBreak/>
        <w:t>along with related infographics. A regular Pan-Wales Women's Partnership report has also been produced to enhance understanding of the risks, needs, vulnerabilities and complexities of women in the criminal justice system in Wales.</w:t>
      </w:r>
      <w:r w:rsidR="0067749A" w:rsidRPr="0047054A">
        <w:rPr>
          <w:rFonts w:ascii="Arial" w:hAnsi="Arial" w:cs="Arial"/>
          <w:sz w:val="24"/>
          <w:szCs w:val="24"/>
          <w:lang w:eastAsia="en-GB"/>
        </w:rPr>
        <w:t xml:space="preserve">  The proposed Residential Women’s Centre is a core element of the Female Offender Blueprint</w:t>
      </w:r>
      <w:r w:rsidR="00F156B8" w:rsidRPr="0047054A">
        <w:rPr>
          <w:rFonts w:ascii="Arial" w:hAnsi="Arial" w:cs="Arial"/>
          <w:sz w:val="24"/>
          <w:szCs w:val="24"/>
          <w:lang w:eastAsia="en-GB"/>
        </w:rPr>
        <w:t>.</w:t>
      </w:r>
      <w:r w:rsidR="0067749A" w:rsidRPr="0047054A">
        <w:rPr>
          <w:rFonts w:ascii="Arial" w:hAnsi="Arial" w:cs="Arial"/>
          <w:sz w:val="24"/>
          <w:szCs w:val="24"/>
          <w:lang w:eastAsia="en-GB"/>
        </w:rPr>
        <w:t xml:space="preserve"> </w:t>
      </w:r>
      <w:r w:rsidR="00F156B8" w:rsidRPr="0047054A">
        <w:rPr>
          <w:rFonts w:ascii="Arial" w:hAnsi="Arial" w:cs="Arial"/>
          <w:sz w:val="24"/>
          <w:szCs w:val="24"/>
          <w:lang w:eastAsia="en-GB"/>
        </w:rPr>
        <w:t>T</w:t>
      </w:r>
      <w:r w:rsidR="0067749A" w:rsidRPr="0047054A">
        <w:rPr>
          <w:rFonts w:ascii="Arial" w:hAnsi="Arial" w:cs="Arial"/>
          <w:sz w:val="24"/>
          <w:szCs w:val="24"/>
          <w:lang w:eastAsia="en-GB"/>
        </w:rPr>
        <w:t>he Ministry of Justice</w:t>
      </w:r>
      <w:r w:rsidR="00896880">
        <w:rPr>
          <w:rFonts w:ascii="Arial" w:hAnsi="Arial" w:cs="Arial"/>
          <w:sz w:val="24"/>
          <w:szCs w:val="24"/>
          <w:lang w:eastAsia="en-GB"/>
        </w:rPr>
        <w:t xml:space="preserve"> is responsible for identifying</w:t>
      </w:r>
      <w:r w:rsidR="0067749A" w:rsidRPr="0047054A">
        <w:rPr>
          <w:rFonts w:ascii="Arial" w:hAnsi="Arial" w:cs="Arial"/>
          <w:sz w:val="24"/>
          <w:szCs w:val="24"/>
          <w:lang w:eastAsia="en-GB"/>
        </w:rPr>
        <w:t xml:space="preserve"> </w:t>
      </w:r>
      <w:r w:rsidR="00F43F21" w:rsidRPr="0047054A">
        <w:rPr>
          <w:rFonts w:ascii="Arial" w:hAnsi="Arial" w:cs="Arial"/>
          <w:sz w:val="24"/>
          <w:szCs w:val="24"/>
          <w:lang w:eastAsia="en-GB"/>
        </w:rPr>
        <w:t xml:space="preserve">potential </w:t>
      </w:r>
      <w:r w:rsidR="0067749A" w:rsidRPr="0047054A">
        <w:rPr>
          <w:rFonts w:ascii="Arial" w:hAnsi="Arial" w:cs="Arial"/>
          <w:sz w:val="24"/>
          <w:szCs w:val="24"/>
          <w:lang w:eastAsia="en-GB"/>
        </w:rPr>
        <w:t xml:space="preserve">sites, and </w:t>
      </w:r>
      <w:r w:rsidR="00F156B8" w:rsidRPr="0047054A">
        <w:rPr>
          <w:rFonts w:ascii="Arial" w:hAnsi="Arial" w:cs="Arial"/>
          <w:sz w:val="24"/>
          <w:szCs w:val="24"/>
          <w:lang w:eastAsia="en-GB"/>
        </w:rPr>
        <w:t>is</w:t>
      </w:r>
      <w:r w:rsidR="0067749A" w:rsidRPr="0047054A">
        <w:rPr>
          <w:rFonts w:ascii="Arial" w:hAnsi="Arial" w:cs="Arial"/>
          <w:sz w:val="24"/>
          <w:szCs w:val="24"/>
          <w:lang w:eastAsia="en-GB"/>
        </w:rPr>
        <w:t xml:space="preserve"> engaging with Local Authorities.</w:t>
      </w:r>
      <w:r w:rsidR="0067749A" w:rsidRPr="0047054A">
        <w:rPr>
          <w:rFonts w:ascii="Arial" w:hAnsi="Arial" w:cs="Arial"/>
        </w:rPr>
        <w:t xml:space="preserve">  </w:t>
      </w:r>
    </w:p>
    <w:p w14:paraId="654A667D" w14:textId="77777777" w:rsidR="00344192" w:rsidRPr="00344192" w:rsidRDefault="00344192" w:rsidP="0047054A">
      <w:pPr>
        <w:pStyle w:val="ListParagraph"/>
        <w:ind w:left="501"/>
        <w:jc w:val="both"/>
        <w:rPr>
          <w:lang w:eastAsia="en-GB"/>
        </w:rPr>
      </w:pPr>
    </w:p>
    <w:p w14:paraId="356607DF" w14:textId="1D3BDE19" w:rsidR="004F1073" w:rsidRPr="00344192" w:rsidRDefault="00AC6123" w:rsidP="00344192">
      <w:pPr>
        <w:pStyle w:val="ListParagraph"/>
        <w:numPr>
          <w:ilvl w:val="0"/>
          <w:numId w:val="12"/>
        </w:numPr>
        <w:jc w:val="both"/>
        <w:rPr>
          <w:rFonts w:ascii="Arial" w:hAnsi="Arial" w:cs="Arial"/>
          <w:sz w:val="24"/>
          <w:szCs w:val="24"/>
        </w:rPr>
      </w:pPr>
      <w:r w:rsidRPr="00344192">
        <w:rPr>
          <w:rFonts w:ascii="Arial" w:hAnsi="Arial" w:cs="Arial"/>
          <w:sz w:val="24"/>
          <w:szCs w:val="24"/>
          <w:lang w:eastAsia="en-GB"/>
        </w:rPr>
        <w:t>A vision for the future of secure youth provision in Wales was agreed by Cabinet in January 2021</w:t>
      </w:r>
      <w:r w:rsidR="004F1073" w:rsidRPr="00344192">
        <w:rPr>
          <w:rFonts w:ascii="Arial" w:hAnsi="Arial" w:cs="Arial"/>
          <w:sz w:val="24"/>
          <w:szCs w:val="24"/>
          <w:lang w:eastAsia="en-GB"/>
        </w:rPr>
        <w:t xml:space="preserve">. </w:t>
      </w:r>
      <w:r w:rsidR="004F1073" w:rsidRPr="00344192">
        <w:rPr>
          <w:rFonts w:ascii="Arial" w:hAnsi="Arial" w:cs="Arial"/>
          <w:color w:val="000000"/>
          <w:sz w:val="24"/>
          <w:szCs w:val="24"/>
          <w:lang w:eastAsia="en-GB"/>
        </w:rPr>
        <w:t xml:space="preserve">The </w:t>
      </w:r>
      <w:r w:rsidR="005E7ED8" w:rsidRPr="00344192">
        <w:rPr>
          <w:rFonts w:ascii="Arial" w:hAnsi="Arial" w:cs="Arial"/>
          <w:color w:val="000000"/>
          <w:sz w:val="24"/>
          <w:szCs w:val="24"/>
          <w:lang w:eastAsia="en-GB"/>
        </w:rPr>
        <w:t xml:space="preserve">Welsh Government and </w:t>
      </w:r>
      <w:r w:rsidR="004F1073" w:rsidRPr="00344192">
        <w:rPr>
          <w:rFonts w:ascii="Arial" w:hAnsi="Arial" w:cs="Arial"/>
          <w:color w:val="000000"/>
          <w:sz w:val="24"/>
          <w:szCs w:val="24"/>
          <w:lang w:eastAsia="en-GB"/>
        </w:rPr>
        <w:t>Ministry of Justice  are working together to explore options that b</w:t>
      </w:r>
      <w:r w:rsidR="00E505A6" w:rsidRPr="00344192">
        <w:rPr>
          <w:rFonts w:ascii="Arial" w:hAnsi="Arial" w:cs="Arial"/>
          <w:color w:val="000000"/>
          <w:sz w:val="24"/>
          <w:szCs w:val="24"/>
          <w:lang w:eastAsia="en-GB"/>
        </w:rPr>
        <w:t xml:space="preserve">est </w:t>
      </w:r>
      <w:r w:rsidR="004F1073" w:rsidRPr="00344192">
        <w:rPr>
          <w:rFonts w:ascii="Arial" w:hAnsi="Arial" w:cs="Arial"/>
          <w:color w:val="000000"/>
          <w:sz w:val="24"/>
          <w:szCs w:val="24"/>
          <w:lang w:eastAsia="en-GB"/>
        </w:rPr>
        <w:t>meet the needs of Welsh children in custody</w:t>
      </w:r>
      <w:r w:rsidR="00E505A6" w:rsidRPr="00344192">
        <w:rPr>
          <w:rFonts w:ascii="Arial" w:hAnsi="Arial" w:cs="Arial"/>
          <w:color w:val="000000"/>
          <w:sz w:val="24"/>
          <w:szCs w:val="24"/>
          <w:lang w:eastAsia="en-GB"/>
        </w:rPr>
        <w:t xml:space="preserve"> which will </w:t>
      </w:r>
      <w:r w:rsidR="004F1073" w:rsidRPr="00344192">
        <w:rPr>
          <w:rFonts w:ascii="Arial" w:hAnsi="Arial" w:cs="Arial"/>
          <w:color w:val="000000"/>
          <w:sz w:val="24"/>
          <w:szCs w:val="24"/>
          <w:lang w:eastAsia="en-GB"/>
        </w:rPr>
        <w:t>deliver an integrate</w:t>
      </w:r>
      <w:r w:rsidR="00E505A6" w:rsidRPr="00344192">
        <w:rPr>
          <w:rFonts w:ascii="Arial" w:hAnsi="Arial" w:cs="Arial"/>
          <w:color w:val="000000"/>
          <w:sz w:val="24"/>
          <w:szCs w:val="24"/>
          <w:lang w:eastAsia="en-GB"/>
        </w:rPr>
        <w:t xml:space="preserve">d trauma-informed service </w:t>
      </w:r>
      <w:r w:rsidR="004F1073" w:rsidRPr="00344192">
        <w:rPr>
          <w:rFonts w:ascii="Arial" w:hAnsi="Arial" w:cs="Arial"/>
          <w:color w:val="000000"/>
          <w:sz w:val="24"/>
          <w:szCs w:val="24"/>
          <w:lang w:eastAsia="en-GB"/>
        </w:rPr>
        <w:t>respond</w:t>
      </w:r>
      <w:r w:rsidR="00E505A6" w:rsidRPr="00344192">
        <w:rPr>
          <w:rFonts w:ascii="Arial" w:hAnsi="Arial" w:cs="Arial"/>
          <w:color w:val="000000"/>
          <w:sz w:val="24"/>
          <w:szCs w:val="24"/>
          <w:lang w:eastAsia="en-GB"/>
        </w:rPr>
        <w:t xml:space="preserve">ing flexibly </w:t>
      </w:r>
      <w:r w:rsidR="004F1073" w:rsidRPr="00344192">
        <w:rPr>
          <w:rFonts w:ascii="Arial" w:hAnsi="Arial" w:cs="Arial"/>
          <w:color w:val="000000"/>
          <w:sz w:val="24"/>
          <w:szCs w:val="24"/>
          <w:lang w:eastAsia="en-GB"/>
        </w:rPr>
        <w:t>to the complex needs of the</w:t>
      </w:r>
      <w:r w:rsidR="0084572E" w:rsidRPr="00344192">
        <w:rPr>
          <w:rFonts w:ascii="Arial" w:hAnsi="Arial" w:cs="Arial"/>
          <w:color w:val="000000"/>
          <w:sz w:val="24"/>
          <w:szCs w:val="24"/>
          <w:lang w:eastAsia="en-GB"/>
        </w:rPr>
        <w:t>se</w:t>
      </w:r>
      <w:r w:rsidR="004F1073" w:rsidRPr="00344192">
        <w:rPr>
          <w:rFonts w:ascii="Arial" w:hAnsi="Arial" w:cs="Arial"/>
          <w:color w:val="000000"/>
          <w:sz w:val="24"/>
          <w:szCs w:val="24"/>
          <w:lang w:eastAsia="en-GB"/>
        </w:rPr>
        <w:t xml:space="preserve"> vulnerable children. </w:t>
      </w:r>
    </w:p>
    <w:p w14:paraId="7B556EF6" w14:textId="77777777" w:rsidR="0084572E" w:rsidRPr="0075338C" w:rsidRDefault="0084572E" w:rsidP="0075338C">
      <w:pPr>
        <w:pStyle w:val="ListParagraph"/>
        <w:jc w:val="both"/>
        <w:rPr>
          <w:rFonts w:ascii="Arial" w:hAnsi="Arial" w:cs="Arial"/>
          <w:color w:val="000000"/>
          <w:sz w:val="24"/>
          <w:szCs w:val="24"/>
          <w:lang w:eastAsia="en-GB"/>
        </w:rPr>
      </w:pPr>
    </w:p>
    <w:p w14:paraId="02CBA688" w14:textId="77777777" w:rsidR="008B3E4B" w:rsidRPr="00A509D9" w:rsidRDefault="008B3E4B" w:rsidP="0075338C">
      <w:pPr>
        <w:jc w:val="both"/>
        <w:rPr>
          <w:rFonts w:ascii="Arial" w:hAnsi="Arial" w:cs="Arial"/>
          <w:sz w:val="24"/>
          <w:szCs w:val="24"/>
        </w:rPr>
      </w:pPr>
    </w:p>
    <w:p w14:paraId="69CF91CE" w14:textId="650C7E85" w:rsidR="00515766" w:rsidRPr="002716B8" w:rsidRDefault="00B23261" w:rsidP="0075338C">
      <w:pPr>
        <w:jc w:val="both"/>
        <w:rPr>
          <w:rFonts w:ascii="Arial" w:hAnsi="Arial" w:cs="Arial"/>
        </w:rPr>
      </w:pPr>
      <w:r w:rsidRPr="0075338C">
        <w:rPr>
          <w:rFonts w:ascii="Arial" w:hAnsi="Arial" w:cs="Arial"/>
          <w:sz w:val="24"/>
          <w:szCs w:val="24"/>
        </w:rPr>
        <w:t>Both Blueprints ha</w:t>
      </w:r>
      <w:r w:rsidR="00A509D9">
        <w:rPr>
          <w:rFonts w:ascii="Arial" w:hAnsi="Arial" w:cs="Arial"/>
          <w:sz w:val="24"/>
          <w:szCs w:val="24"/>
        </w:rPr>
        <w:t>ve</w:t>
      </w:r>
      <w:r w:rsidRPr="0075338C">
        <w:rPr>
          <w:rFonts w:ascii="Arial" w:hAnsi="Arial" w:cs="Arial"/>
          <w:sz w:val="24"/>
          <w:szCs w:val="24"/>
        </w:rPr>
        <w:t xml:space="preserve"> a clear focus on early intervention and prevention, one that focuses on how we provide support to divert people away from crime in the first place.  </w:t>
      </w:r>
      <w:r w:rsidR="0084312D" w:rsidRPr="0075338C">
        <w:rPr>
          <w:rFonts w:ascii="Arial" w:hAnsi="Arial" w:cs="Arial"/>
          <w:sz w:val="24"/>
          <w:szCs w:val="24"/>
        </w:rPr>
        <w:t xml:space="preserve">In December 2020, I undertook a virtual visit to the Women’s Pathfinder Whole System Approach and </w:t>
      </w:r>
      <w:r w:rsidR="008E25BD">
        <w:rPr>
          <w:rFonts w:ascii="Arial" w:hAnsi="Arial" w:cs="Arial"/>
          <w:sz w:val="24"/>
          <w:szCs w:val="24"/>
        </w:rPr>
        <w:t xml:space="preserve">the </w:t>
      </w:r>
      <w:r w:rsidR="0084312D" w:rsidRPr="0075338C">
        <w:rPr>
          <w:rFonts w:ascii="Arial" w:hAnsi="Arial" w:cs="Arial"/>
          <w:sz w:val="24"/>
          <w:szCs w:val="24"/>
        </w:rPr>
        <w:t xml:space="preserve">18-25 Early Intervention Service for young adults. </w:t>
      </w:r>
      <w:r w:rsidR="0084572E" w:rsidRPr="0075338C">
        <w:rPr>
          <w:rFonts w:ascii="Arial" w:hAnsi="Arial" w:cs="Arial"/>
          <w:sz w:val="24"/>
          <w:szCs w:val="24"/>
        </w:rPr>
        <w:t xml:space="preserve">The Women’s Pathfinder is a key part of the female </w:t>
      </w:r>
      <w:r w:rsidR="004367E0" w:rsidRPr="0075338C">
        <w:rPr>
          <w:rFonts w:ascii="Arial" w:hAnsi="Arial" w:cs="Arial"/>
          <w:sz w:val="24"/>
          <w:szCs w:val="24"/>
        </w:rPr>
        <w:t>blueprint</w:t>
      </w:r>
      <w:r w:rsidR="004367E0">
        <w:rPr>
          <w:rFonts w:ascii="Arial" w:hAnsi="Arial" w:cs="Arial"/>
          <w:sz w:val="24"/>
          <w:szCs w:val="24"/>
        </w:rPr>
        <w:t xml:space="preserve"> </w:t>
      </w:r>
      <w:r w:rsidR="004367E0" w:rsidRPr="00A509D9">
        <w:rPr>
          <w:rFonts w:ascii="Arial" w:hAnsi="Arial" w:cs="Arial"/>
        </w:rPr>
        <w:t>which aims to improve outcomes for women coming into contact with the criminal justice system</w:t>
      </w:r>
      <w:r w:rsidR="004367E0">
        <w:rPr>
          <w:rFonts w:ascii="Arial" w:hAnsi="Arial" w:cs="Arial"/>
        </w:rPr>
        <w:t xml:space="preserve">. </w:t>
      </w:r>
      <w:r w:rsidR="004367E0">
        <w:rPr>
          <w:rFonts w:ascii="Arial" w:hAnsi="Arial" w:cs="Arial"/>
          <w:sz w:val="24"/>
          <w:szCs w:val="24"/>
        </w:rPr>
        <w:t>T</w:t>
      </w:r>
      <w:r w:rsidRPr="0075338C">
        <w:rPr>
          <w:rFonts w:ascii="Arial" w:hAnsi="Arial" w:cs="Arial"/>
          <w:sz w:val="24"/>
          <w:szCs w:val="24"/>
        </w:rPr>
        <w:t xml:space="preserve">hroughout the pandemic the service has been able to adapt and continue to support </w:t>
      </w:r>
      <w:r w:rsidR="00455E7E" w:rsidRPr="0075338C">
        <w:rPr>
          <w:rFonts w:ascii="Arial" w:hAnsi="Arial" w:cs="Arial"/>
          <w:sz w:val="24"/>
          <w:szCs w:val="24"/>
        </w:rPr>
        <w:t xml:space="preserve">some of </w:t>
      </w:r>
      <w:r w:rsidRPr="0075338C">
        <w:rPr>
          <w:rFonts w:ascii="Arial" w:hAnsi="Arial" w:cs="Arial"/>
          <w:sz w:val="24"/>
          <w:szCs w:val="24"/>
        </w:rPr>
        <w:t>our most vulnerable women.</w:t>
      </w:r>
      <w:r w:rsidR="00A509D9">
        <w:rPr>
          <w:rFonts w:ascii="Arial" w:hAnsi="Arial" w:cs="Arial"/>
          <w:sz w:val="24"/>
          <w:szCs w:val="24"/>
        </w:rPr>
        <w:t xml:space="preserve"> </w:t>
      </w:r>
      <w:r w:rsidR="00273A81" w:rsidRPr="0075338C">
        <w:rPr>
          <w:rFonts w:ascii="Arial" w:hAnsi="Arial" w:cs="Arial"/>
          <w:sz w:val="24"/>
          <w:szCs w:val="24"/>
        </w:rPr>
        <w:t xml:space="preserve">I heard directly from women and young people who had used the service who said they felt supported, less alone and </w:t>
      </w:r>
      <w:r w:rsidR="008E25BD">
        <w:rPr>
          <w:rFonts w:ascii="Arial" w:hAnsi="Arial" w:cs="Arial"/>
          <w:sz w:val="24"/>
          <w:szCs w:val="24"/>
        </w:rPr>
        <w:t xml:space="preserve">that their </w:t>
      </w:r>
      <w:r w:rsidR="00494660">
        <w:rPr>
          <w:rFonts w:ascii="Arial" w:hAnsi="Arial" w:cs="Arial"/>
          <w:sz w:val="24"/>
          <w:szCs w:val="24"/>
        </w:rPr>
        <w:t xml:space="preserve">lives </w:t>
      </w:r>
      <w:r w:rsidR="00494660" w:rsidRPr="0075338C">
        <w:rPr>
          <w:rFonts w:ascii="Arial" w:hAnsi="Arial" w:cs="Arial"/>
          <w:sz w:val="24"/>
          <w:szCs w:val="24"/>
        </w:rPr>
        <w:t>had</w:t>
      </w:r>
      <w:r w:rsidR="00273A81" w:rsidRPr="0075338C">
        <w:rPr>
          <w:rFonts w:ascii="Arial" w:hAnsi="Arial" w:cs="Arial"/>
          <w:sz w:val="24"/>
          <w:szCs w:val="24"/>
        </w:rPr>
        <w:t xml:space="preserve"> changed for the better.  By intervening early the service is making a difference not only to the individuals themselves, but their families and communities, and is also reducing the pressure on other services, many of which fall within the responsibility of Welsh Government. </w:t>
      </w:r>
    </w:p>
    <w:p w14:paraId="44D8B014" w14:textId="77777777" w:rsidR="00515766" w:rsidRPr="00A509D9" w:rsidRDefault="00515766" w:rsidP="0075338C">
      <w:pPr>
        <w:pStyle w:val="Default"/>
        <w:jc w:val="both"/>
        <w:rPr>
          <w:rFonts w:ascii="Arial" w:hAnsi="Arial" w:cs="Arial"/>
        </w:rPr>
      </w:pPr>
    </w:p>
    <w:p w14:paraId="02F0D37C" w14:textId="281B0D81" w:rsidR="0084312D" w:rsidRDefault="00273A81" w:rsidP="0075338C">
      <w:pPr>
        <w:pStyle w:val="Default"/>
        <w:jc w:val="both"/>
        <w:rPr>
          <w:rFonts w:ascii="Arial" w:hAnsi="Arial" w:cs="Arial"/>
        </w:rPr>
      </w:pPr>
      <w:r w:rsidRPr="00A509D9">
        <w:rPr>
          <w:rFonts w:ascii="Arial" w:hAnsi="Arial" w:cs="Arial"/>
        </w:rPr>
        <w:lastRenderedPageBreak/>
        <w:t xml:space="preserve">This model of early intervention and prevention is key, and aligns with </w:t>
      </w:r>
      <w:r w:rsidR="008E25BD">
        <w:rPr>
          <w:rFonts w:ascii="Arial" w:hAnsi="Arial" w:cs="Arial"/>
        </w:rPr>
        <w:t>the</w:t>
      </w:r>
      <w:r w:rsidRPr="00A509D9">
        <w:rPr>
          <w:rFonts w:ascii="Arial" w:hAnsi="Arial" w:cs="Arial"/>
        </w:rPr>
        <w:t xml:space="preserve"> Well-Being of Future Generations </w:t>
      </w:r>
      <w:r w:rsidR="008E25BD">
        <w:rPr>
          <w:rFonts w:ascii="Arial" w:hAnsi="Arial" w:cs="Arial"/>
        </w:rPr>
        <w:t>Act</w:t>
      </w:r>
      <w:r w:rsidRPr="00A509D9">
        <w:rPr>
          <w:rFonts w:ascii="Arial" w:hAnsi="Arial" w:cs="Arial"/>
        </w:rPr>
        <w:t xml:space="preserve">. </w:t>
      </w:r>
      <w:r w:rsidR="0084312D" w:rsidRPr="00A509D9">
        <w:rPr>
          <w:rFonts w:ascii="Arial" w:hAnsi="Arial" w:cs="Arial"/>
        </w:rPr>
        <w:t xml:space="preserve">This is a </w:t>
      </w:r>
      <w:r w:rsidR="003C557E" w:rsidRPr="00A509D9">
        <w:rPr>
          <w:rFonts w:ascii="Arial" w:hAnsi="Arial" w:cs="Arial"/>
        </w:rPr>
        <w:t>project commissioned</w:t>
      </w:r>
      <w:r w:rsidR="0084312D" w:rsidRPr="00A509D9">
        <w:rPr>
          <w:rFonts w:ascii="Arial" w:hAnsi="Arial" w:cs="Arial"/>
        </w:rPr>
        <w:t xml:space="preserve"> by Welsh Government, Gwent and South Wales Police </w:t>
      </w:r>
      <w:r w:rsidR="00A21368">
        <w:rPr>
          <w:rFonts w:ascii="Arial" w:hAnsi="Arial" w:cs="Arial"/>
        </w:rPr>
        <w:t>&amp;</w:t>
      </w:r>
      <w:r w:rsidR="0084312D" w:rsidRPr="00A509D9">
        <w:rPr>
          <w:rFonts w:ascii="Arial" w:hAnsi="Arial" w:cs="Arial"/>
        </w:rPr>
        <w:t xml:space="preserve"> Crime Commissioners, and HM Prison &amp; Probation Service</w:t>
      </w:r>
      <w:r w:rsidR="00E505A6" w:rsidRPr="00A509D9">
        <w:rPr>
          <w:rFonts w:ascii="Arial" w:hAnsi="Arial" w:cs="Arial"/>
        </w:rPr>
        <w:t xml:space="preserve"> (HMPPS)</w:t>
      </w:r>
      <w:r w:rsidR="0084312D" w:rsidRPr="00A509D9">
        <w:rPr>
          <w:rFonts w:ascii="Arial" w:hAnsi="Arial" w:cs="Arial"/>
        </w:rPr>
        <w:t xml:space="preserve"> in Wales</w:t>
      </w:r>
      <w:r w:rsidR="004367E0">
        <w:rPr>
          <w:rFonts w:ascii="Arial" w:hAnsi="Arial" w:cs="Arial"/>
        </w:rPr>
        <w:t xml:space="preserve"> which</w:t>
      </w:r>
      <w:r w:rsidR="0084312D" w:rsidRPr="00A509D9">
        <w:rPr>
          <w:rFonts w:ascii="Arial" w:hAnsi="Arial" w:cs="Arial"/>
        </w:rPr>
        <w:t xml:space="preserve"> highlights the power of partnership</w:t>
      </w:r>
      <w:r w:rsidR="00370AFC" w:rsidRPr="00A509D9">
        <w:rPr>
          <w:rFonts w:ascii="Arial" w:hAnsi="Arial" w:cs="Arial"/>
        </w:rPr>
        <w:t xml:space="preserve"> and is one of the key areas of </w:t>
      </w:r>
      <w:r w:rsidR="0084312D" w:rsidRPr="00A509D9">
        <w:rPr>
          <w:rFonts w:ascii="Arial" w:hAnsi="Arial" w:cs="Arial"/>
        </w:rPr>
        <w:t xml:space="preserve">delivery of the Blueprints. </w:t>
      </w:r>
    </w:p>
    <w:p w14:paraId="0841E35A" w14:textId="77777777" w:rsidR="00A509D9" w:rsidRPr="00A509D9" w:rsidRDefault="00A509D9" w:rsidP="0075338C">
      <w:pPr>
        <w:pStyle w:val="Default"/>
        <w:jc w:val="both"/>
        <w:rPr>
          <w:rFonts w:ascii="Arial" w:hAnsi="Arial" w:cs="Arial"/>
        </w:rPr>
      </w:pPr>
    </w:p>
    <w:p w14:paraId="79DEEB24" w14:textId="6ADDBAAF" w:rsidR="001648FF" w:rsidRPr="00A509D9" w:rsidRDefault="001648FF" w:rsidP="0075338C">
      <w:pPr>
        <w:pStyle w:val="NoSpacing"/>
        <w:numPr>
          <w:ilvl w:val="0"/>
          <w:numId w:val="0"/>
        </w:numPr>
        <w:jc w:val="both"/>
      </w:pPr>
      <w:r w:rsidRPr="00A509D9">
        <w:t xml:space="preserve">As part of next year’s budget, we are allocating a further £500,000 to the Blueprint programme which will support projects </w:t>
      </w:r>
      <w:r w:rsidR="00A509D9">
        <w:t>which</w:t>
      </w:r>
      <w:r w:rsidRPr="00A509D9">
        <w:t xml:space="preserve"> </w:t>
      </w:r>
      <w:r w:rsidR="005333BA" w:rsidRPr="00A509D9">
        <w:t xml:space="preserve">strengthen links between women in prison and their </w:t>
      </w:r>
      <w:r w:rsidR="009F7F10" w:rsidRPr="00A509D9">
        <w:t>children</w:t>
      </w:r>
      <w:r w:rsidR="005333BA" w:rsidRPr="00A509D9">
        <w:t xml:space="preserve">, </w:t>
      </w:r>
      <w:r w:rsidR="0070272C" w:rsidRPr="00A509D9">
        <w:t>and help progress</w:t>
      </w:r>
      <w:r w:rsidR="0084572E" w:rsidRPr="00A509D9">
        <w:t xml:space="preserve"> the delivery of </w:t>
      </w:r>
      <w:r w:rsidRPr="00A509D9">
        <w:t xml:space="preserve">trauma informed </w:t>
      </w:r>
      <w:r w:rsidR="0070272C" w:rsidRPr="00A509D9">
        <w:t>practice</w:t>
      </w:r>
      <w:r w:rsidR="00D47500" w:rsidRPr="00A509D9">
        <w:t xml:space="preserve"> to </w:t>
      </w:r>
      <w:r w:rsidR="00A509D9" w:rsidRPr="00A509D9">
        <w:t>Youth</w:t>
      </w:r>
      <w:r w:rsidR="00D47500" w:rsidRPr="00A509D9">
        <w:t xml:space="preserve"> Justice </w:t>
      </w:r>
      <w:r w:rsidR="00A509D9" w:rsidRPr="00A509D9">
        <w:t>Practitioners</w:t>
      </w:r>
      <w:r w:rsidR="00D47500" w:rsidRPr="00A509D9">
        <w:t xml:space="preserve">. </w:t>
      </w:r>
      <w:r w:rsidR="0070272C" w:rsidRPr="00A509D9">
        <w:t xml:space="preserve">  </w:t>
      </w:r>
      <w:r w:rsidRPr="00A509D9">
        <w:t>This additional investment in the Blueprints helps provide meaningful multi-generational improvements in the lives of some of the most vulnerable people in our society.</w:t>
      </w:r>
    </w:p>
    <w:p w14:paraId="2FF62F45" w14:textId="654EF863" w:rsidR="002A0055" w:rsidRPr="00A509D9" w:rsidRDefault="00693E32" w:rsidP="0075338C">
      <w:pPr>
        <w:pStyle w:val="PlainText"/>
        <w:jc w:val="both"/>
        <w:rPr>
          <w:rFonts w:cs="Arial"/>
          <w:szCs w:val="24"/>
        </w:rPr>
      </w:pPr>
      <w:r w:rsidRPr="002716B8">
        <w:rPr>
          <w:rFonts w:cs="Arial"/>
          <w:szCs w:val="24"/>
        </w:rPr>
        <w:t>Th</w:t>
      </w:r>
      <w:r w:rsidR="00583224" w:rsidRPr="002716B8">
        <w:rPr>
          <w:rFonts w:cs="Arial"/>
          <w:szCs w:val="24"/>
        </w:rPr>
        <w:t>e</w:t>
      </w:r>
      <w:r w:rsidRPr="002716B8">
        <w:rPr>
          <w:rFonts w:cs="Arial"/>
          <w:szCs w:val="24"/>
        </w:rPr>
        <w:t xml:space="preserve"> strong partnership approach</w:t>
      </w:r>
      <w:r w:rsidR="009F7F10" w:rsidRPr="002716B8">
        <w:rPr>
          <w:rFonts w:cs="Arial"/>
          <w:szCs w:val="24"/>
        </w:rPr>
        <w:t xml:space="preserve"> between</w:t>
      </w:r>
      <w:r w:rsidR="00D47500" w:rsidRPr="00A509D9">
        <w:rPr>
          <w:rFonts w:cs="Arial"/>
          <w:szCs w:val="24"/>
        </w:rPr>
        <w:t xml:space="preserve"> Welsh Government, HM Prison and Probation Service</w:t>
      </w:r>
      <w:r w:rsidR="00A509D9">
        <w:rPr>
          <w:rFonts w:cs="Arial"/>
          <w:szCs w:val="24"/>
        </w:rPr>
        <w:t>,</w:t>
      </w:r>
      <w:r w:rsidR="00D47500" w:rsidRPr="00A509D9">
        <w:rPr>
          <w:rFonts w:cs="Arial"/>
          <w:szCs w:val="24"/>
        </w:rPr>
        <w:t xml:space="preserve"> Youth Justice Board and Police &amp; Crime Commissioners</w:t>
      </w:r>
      <w:r w:rsidR="00A509D9">
        <w:rPr>
          <w:rFonts w:cs="Arial"/>
          <w:szCs w:val="24"/>
        </w:rPr>
        <w:t xml:space="preserve"> is</w:t>
      </w:r>
      <w:r w:rsidRPr="00A509D9">
        <w:rPr>
          <w:rFonts w:cs="Arial"/>
          <w:szCs w:val="24"/>
        </w:rPr>
        <w:t xml:space="preserve"> pivotal to </w:t>
      </w:r>
      <w:r w:rsidR="00422AA8" w:rsidRPr="00A509D9">
        <w:rPr>
          <w:rFonts w:cs="Arial"/>
          <w:szCs w:val="24"/>
        </w:rPr>
        <w:t xml:space="preserve">both </w:t>
      </w:r>
      <w:r w:rsidRPr="00A509D9">
        <w:rPr>
          <w:rFonts w:cs="Arial"/>
          <w:szCs w:val="24"/>
        </w:rPr>
        <w:t>the development and implementation of the Blueprints</w:t>
      </w:r>
      <w:r w:rsidR="00A509D9">
        <w:rPr>
          <w:rFonts w:cs="Arial"/>
          <w:szCs w:val="24"/>
        </w:rPr>
        <w:t>. These relationships have</w:t>
      </w:r>
      <w:r w:rsidRPr="00A509D9">
        <w:rPr>
          <w:rFonts w:cs="Arial"/>
          <w:szCs w:val="24"/>
        </w:rPr>
        <w:t xml:space="preserve"> been strengthened further during the pandemic as we have worked ever closer with our key justice partners and key service providers in Wales. Whilst justice is </w:t>
      </w:r>
      <w:r w:rsidR="00D8561E">
        <w:rPr>
          <w:rFonts w:cs="Arial"/>
          <w:szCs w:val="24"/>
        </w:rPr>
        <w:t xml:space="preserve">currently </w:t>
      </w:r>
      <w:r w:rsidRPr="00A509D9">
        <w:rPr>
          <w:rFonts w:cs="Arial"/>
          <w:szCs w:val="24"/>
        </w:rPr>
        <w:t xml:space="preserve">a reserved matter many of the services </w:t>
      </w:r>
      <w:r w:rsidR="009F7F10" w:rsidRPr="00A509D9">
        <w:rPr>
          <w:rFonts w:cs="Arial"/>
          <w:szCs w:val="24"/>
        </w:rPr>
        <w:t xml:space="preserve">which are </w:t>
      </w:r>
      <w:r w:rsidRPr="00A509D9">
        <w:rPr>
          <w:rFonts w:cs="Arial"/>
          <w:szCs w:val="24"/>
        </w:rPr>
        <w:t xml:space="preserve">essential to </w:t>
      </w:r>
      <w:r w:rsidR="00422AA8" w:rsidRPr="00A509D9">
        <w:rPr>
          <w:rFonts w:cs="Arial"/>
          <w:szCs w:val="24"/>
        </w:rPr>
        <w:t xml:space="preserve">operate the </w:t>
      </w:r>
      <w:r w:rsidR="00616305" w:rsidRPr="00A509D9">
        <w:rPr>
          <w:rFonts w:cs="Arial"/>
          <w:szCs w:val="24"/>
        </w:rPr>
        <w:t xml:space="preserve">adult and youth justice secure estate and </w:t>
      </w:r>
      <w:r w:rsidR="00583224" w:rsidRPr="00A509D9">
        <w:rPr>
          <w:rFonts w:cs="Arial"/>
          <w:szCs w:val="24"/>
        </w:rPr>
        <w:t xml:space="preserve">the </w:t>
      </w:r>
      <w:r w:rsidR="00422AA8" w:rsidRPr="00A509D9">
        <w:rPr>
          <w:rFonts w:cs="Arial"/>
          <w:szCs w:val="24"/>
        </w:rPr>
        <w:t>probation service</w:t>
      </w:r>
      <w:r w:rsidR="00715FD8" w:rsidRPr="00A509D9">
        <w:rPr>
          <w:rFonts w:cs="Arial"/>
          <w:szCs w:val="24"/>
        </w:rPr>
        <w:t xml:space="preserve"> in Wales are devolved to us</w:t>
      </w:r>
      <w:r w:rsidR="00422AA8" w:rsidRPr="00A509D9">
        <w:rPr>
          <w:rFonts w:cs="Arial"/>
          <w:szCs w:val="24"/>
        </w:rPr>
        <w:t xml:space="preserve">.  Collaborative working </w:t>
      </w:r>
      <w:r w:rsidR="00A21368">
        <w:rPr>
          <w:rFonts w:cs="Arial"/>
          <w:szCs w:val="24"/>
        </w:rPr>
        <w:t xml:space="preserve">is </w:t>
      </w:r>
      <w:r w:rsidR="00422AA8" w:rsidRPr="00A509D9">
        <w:rPr>
          <w:rFonts w:cs="Arial"/>
          <w:szCs w:val="24"/>
        </w:rPr>
        <w:t xml:space="preserve">therefore essential if </w:t>
      </w:r>
      <w:r w:rsidRPr="00A509D9">
        <w:rPr>
          <w:rFonts w:cs="Arial"/>
          <w:szCs w:val="24"/>
        </w:rPr>
        <w:t>we are to progress our commitments to reduc</w:t>
      </w:r>
      <w:r w:rsidR="00A21368">
        <w:rPr>
          <w:rFonts w:cs="Arial"/>
          <w:szCs w:val="24"/>
        </w:rPr>
        <w:t>e</w:t>
      </w:r>
      <w:r w:rsidRPr="00A509D9">
        <w:rPr>
          <w:rFonts w:cs="Arial"/>
          <w:szCs w:val="24"/>
        </w:rPr>
        <w:t xml:space="preserve"> reoffending </w:t>
      </w:r>
      <w:r w:rsidR="009F7F10" w:rsidRPr="00A509D9">
        <w:rPr>
          <w:rFonts w:cs="Arial"/>
          <w:szCs w:val="24"/>
        </w:rPr>
        <w:t>and support</w:t>
      </w:r>
      <w:r w:rsidR="00C74CA0" w:rsidRPr="00A509D9">
        <w:rPr>
          <w:rFonts w:cs="Arial"/>
          <w:szCs w:val="24"/>
        </w:rPr>
        <w:t xml:space="preserve"> </w:t>
      </w:r>
      <w:r w:rsidR="002716B8">
        <w:rPr>
          <w:rFonts w:cs="Arial"/>
          <w:szCs w:val="24"/>
        </w:rPr>
        <w:t>families in order to build strong and resilient communities in Wales</w:t>
      </w:r>
    </w:p>
    <w:p w14:paraId="2C4C5C5A" w14:textId="77777777" w:rsidR="002A0055" w:rsidRPr="0075338C" w:rsidRDefault="002A0055" w:rsidP="0075338C">
      <w:pPr>
        <w:jc w:val="both"/>
        <w:rPr>
          <w:rFonts w:ascii="Arial" w:hAnsi="Arial" w:cs="Arial"/>
          <w:sz w:val="24"/>
          <w:szCs w:val="24"/>
        </w:rPr>
      </w:pPr>
    </w:p>
    <w:p w14:paraId="1CEDCCBC" w14:textId="47D1A928" w:rsidR="002A0055" w:rsidRPr="002716B8" w:rsidRDefault="00693E32" w:rsidP="0075338C">
      <w:pPr>
        <w:pStyle w:val="PlainText"/>
        <w:jc w:val="both"/>
        <w:rPr>
          <w:rFonts w:cs="Arial"/>
          <w:szCs w:val="24"/>
        </w:rPr>
      </w:pPr>
      <w:r w:rsidRPr="00A509D9">
        <w:rPr>
          <w:rFonts w:cs="Arial"/>
          <w:szCs w:val="24"/>
        </w:rPr>
        <w:t xml:space="preserve">Throughout the public health crisis we have worked closely with HMPPS, </w:t>
      </w:r>
      <w:r w:rsidR="008A2729" w:rsidRPr="00A509D9">
        <w:rPr>
          <w:rFonts w:cs="Arial"/>
          <w:szCs w:val="24"/>
        </w:rPr>
        <w:t>Y</w:t>
      </w:r>
      <w:r w:rsidR="00E505A6" w:rsidRPr="00A509D9">
        <w:rPr>
          <w:rFonts w:cs="Arial"/>
          <w:szCs w:val="24"/>
        </w:rPr>
        <w:t xml:space="preserve">outh </w:t>
      </w:r>
      <w:r w:rsidR="008A2729" w:rsidRPr="00A509D9">
        <w:rPr>
          <w:rFonts w:cs="Arial"/>
          <w:szCs w:val="24"/>
        </w:rPr>
        <w:t>C</w:t>
      </w:r>
      <w:r w:rsidR="00E505A6" w:rsidRPr="00A509D9">
        <w:rPr>
          <w:rFonts w:cs="Arial"/>
          <w:szCs w:val="24"/>
        </w:rPr>
        <w:t>ustody Service</w:t>
      </w:r>
      <w:r w:rsidR="00A21368">
        <w:rPr>
          <w:rFonts w:cs="Arial"/>
          <w:szCs w:val="24"/>
        </w:rPr>
        <w:t xml:space="preserve"> (YCS)</w:t>
      </w:r>
      <w:r w:rsidR="008A2729" w:rsidRPr="00A509D9">
        <w:rPr>
          <w:rFonts w:cs="Arial"/>
          <w:szCs w:val="24"/>
        </w:rPr>
        <w:t xml:space="preserve">, </w:t>
      </w:r>
      <w:r w:rsidR="004D15F5" w:rsidRPr="00A509D9">
        <w:rPr>
          <w:rFonts w:cs="Arial"/>
          <w:szCs w:val="24"/>
        </w:rPr>
        <w:t xml:space="preserve">Youth Justice Board, </w:t>
      </w:r>
      <w:r w:rsidRPr="00A509D9">
        <w:rPr>
          <w:rFonts w:cs="Arial"/>
          <w:szCs w:val="24"/>
        </w:rPr>
        <w:t>M</w:t>
      </w:r>
      <w:r w:rsidR="00FB4A3C" w:rsidRPr="00A509D9">
        <w:rPr>
          <w:rFonts w:cs="Arial"/>
          <w:szCs w:val="24"/>
        </w:rPr>
        <w:t>inistry of Justice</w:t>
      </w:r>
      <w:r w:rsidRPr="00A509D9">
        <w:rPr>
          <w:rFonts w:cs="Arial"/>
          <w:szCs w:val="24"/>
        </w:rPr>
        <w:t>, NHS Wales and Public Health Wales</w:t>
      </w:r>
      <w:r w:rsidR="00A21368">
        <w:rPr>
          <w:rFonts w:cs="Arial"/>
          <w:szCs w:val="24"/>
        </w:rPr>
        <w:t xml:space="preserve"> (PHW)</w:t>
      </w:r>
      <w:r w:rsidRPr="00A509D9">
        <w:rPr>
          <w:rFonts w:cs="Arial"/>
          <w:szCs w:val="24"/>
        </w:rPr>
        <w:t xml:space="preserve"> </w:t>
      </w:r>
      <w:r w:rsidR="008A2729" w:rsidRPr="00A509D9">
        <w:rPr>
          <w:rFonts w:cs="Arial"/>
          <w:szCs w:val="24"/>
        </w:rPr>
        <w:t xml:space="preserve">to </w:t>
      </w:r>
      <w:r w:rsidR="00616305" w:rsidRPr="00A509D9">
        <w:rPr>
          <w:rFonts w:cs="Arial"/>
          <w:szCs w:val="24"/>
        </w:rPr>
        <w:t xml:space="preserve">manage </w:t>
      </w:r>
      <w:r w:rsidR="00422AA8" w:rsidRPr="00A509D9">
        <w:rPr>
          <w:rFonts w:cs="Arial"/>
          <w:szCs w:val="24"/>
        </w:rPr>
        <w:t xml:space="preserve">the outbreaks and </w:t>
      </w:r>
      <w:r w:rsidR="00FB4A3C" w:rsidRPr="00A509D9">
        <w:rPr>
          <w:rFonts w:cs="Arial"/>
          <w:szCs w:val="24"/>
        </w:rPr>
        <w:t xml:space="preserve">mitigate the impact of the virus, </w:t>
      </w:r>
      <w:r w:rsidRPr="002716B8">
        <w:rPr>
          <w:rFonts w:cs="Arial"/>
          <w:szCs w:val="24"/>
        </w:rPr>
        <w:t xml:space="preserve">balancing the needs of community health </w:t>
      </w:r>
      <w:r w:rsidR="009F7F10" w:rsidRPr="002716B8">
        <w:rPr>
          <w:rFonts w:cs="Arial"/>
          <w:szCs w:val="24"/>
        </w:rPr>
        <w:t>with</w:t>
      </w:r>
      <w:r w:rsidRPr="002716B8">
        <w:rPr>
          <w:rFonts w:cs="Arial"/>
          <w:szCs w:val="24"/>
        </w:rPr>
        <w:t xml:space="preserve"> the health and well-being of both adult and young offenders.  </w:t>
      </w:r>
      <w:r w:rsidR="002A0055" w:rsidRPr="002716B8">
        <w:rPr>
          <w:rFonts w:cs="Arial"/>
          <w:szCs w:val="24"/>
        </w:rPr>
        <w:t xml:space="preserve"> </w:t>
      </w:r>
    </w:p>
    <w:p w14:paraId="5F366F97" w14:textId="77777777" w:rsidR="002A0055" w:rsidRPr="0075338C" w:rsidRDefault="002A0055" w:rsidP="0075338C">
      <w:pPr>
        <w:jc w:val="both"/>
        <w:rPr>
          <w:rFonts w:ascii="Arial" w:hAnsi="Arial" w:cs="Arial"/>
          <w:sz w:val="24"/>
          <w:szCs w:val="24"/>
        </w:rPr>
      </w:pPr>
    </w:p>
    <w:p w14:paraId="6A6F6136" w14:textId="219BEB2C" w:rsidR="008A2729" w:rsidRPr="00A509D9" w:rsidRDefault="00693E32" w:rsidP="0075338C">
      <w:pPr>
        <w:jc w:val="both"/>
        <w:rPr>
          <w:rFonts w:ascii="Arial" w:hAnsi="Arial" w:cs="Arial"/>
          <w:sz w:val="24"/>
          <w:szCs w:val="24"/>
        </w:rPr>
      </w:pPr>
      <w:r w:rsidRPr="00A509D9">
        <w:rPr>
          <w:rFonts w:ascii="Arial" w:hAnsi="Arial" w:cs="Arial"/>
          <w:sz w:val="24"/>
          <w:szCs w:val="24"/>
        </w:rPr>
        <w:lastRenderedPageBreak/>
        <w:t>Whilst robust restrictions within both the secure estate and proba</w:t>
      </w:r>
      <w:r w:rsidR="00E505A6" w:rsidRPr="00A509D9">
        <w:rPr>
          <w:rFonts w:ascii="Arial" w:hAnsi="Arial" w:cs="Arial"/>
          <w:sz w:val="24"/>
          <w:szCs w:val="24"/>
        </w:rPr>
        <w:t>tion services have been necessary</w:t>
      </w:r>
      <w:r w:rsidR="002716B8">
        <w:rPr>
          <w:rFonts w:ascii="Arial" w:hAnsi="Arial" w:cs="Arial"/>
          <w:sz w:val="24"/>
          <w:szCs w:val="24"/>
        </w:rPr>
        <w:t xml:space="preserve"> to reduce the transmission of the virus and save lives,</w:t>
      </w:r>
      <w:r w:rsidRPr="00A509D9">
        <w:rPr>
          <w:rFonts w:ascii="Arial" w:hAnsi="Arial" w:cs="Arial"/>
          <w:sz w:val="24"/>
          <w:szCs w:val="24"/>
        </w:rPr>
        <w:t xml:space="preserve"> we </w:t>
      </w:r>
      <w:r w:rsidR="008A2729" w:rsidRPr="00A509D9">
        <w:rPr>
          <w:rFonts w:ascii="Arial" w:hAnsi="Arial" w:cs="Arial"/>
          <w:sz w:val="24"/>
          <w:szCs w:val="24"/>
        </w:rPr>
        <w:t xml:space="preserve">have </w:t>
      </w:r>
      <w:r w:rsidRPr="00A509D9">
        <w:rPr>
          <w:rFonts w:ascii="Arial" w:hAnsi="Arial" w:cs="Arial"/>
          <w:sz w:val="24"/>
          <w:szCs w:val="24"/>
        </w:rPr>
        <w:t>worked c</w:t>
      </w:r>
      <w:r w:rsidR="00616305" w:rsidRPr="00A509D9">
        <w:rPr>
          <w:rFonts w:ascii="Arial" w:hAnsi="Arial" w:cs="Arial"/>
          <w:sz w:val="24"/>
          <w:szCs w:val="24"/>
        </w:rPr>
        <w:t>losely with partners t</w:t>
      </w:r>
      <w:r w:rsidRPr="00A509D9">
        <w:rPr>
          <w:rFonts w:ascii="Arial" w:hAnsi="Arial" w:cs="Arial"/>
          <w:sz w:val="24"/>
          <w:szCs w:val="24"/>
        </w:rPr>
        <w:t xml:space="preserve">o ensure </w:t>
      </w:r>
      <w:r w:rsidR="00FB4A3C" w:rsidRPr="00A509D9">
        <w:rPr>
          <w:rFonts w:ascii="Arial" w:hAnsi="Arial" w:cs="Arial"/>
          <w:sz w:val="24"/>
          <w:szCs w:val="24"/>
        </w:rPr>
        <w:t xml:space="preserve">those critical </w:t>
      </w:r>
      <w:r w:rsidRPr="00A509D9">
        <w:rPr>
          <w:rFonts w:ascii="Arial" w:hAnsi="Arial" w:cs="Arial"/>
          <w:sz w:val="24"/>
          <w:szCs w:val="24"/>
        </w:rPr>
        <w:t>services</w:t>
      </w:r>
      <w:r w:rsidR="00422AA8" w:rsidRPr="00A509D9">
        <w:rPr>
          <w:rFonts w:ascii="Arial" w:hAnsi="Arial" w:cs="Arial"/>
          <w:sz w:val="24"/>
          <w:szCs w:val="24"/>
        </w:rPr>
        <w:t xml:space="preserve"> integral to the re</w:t>
      </w:r>
      <w:r w:rsidRPr="00A509D9">
        <w:rPr>
          <w:rFonts w:ascii="Arial" w:hAnsi="Arial" w:cs="Arial"/>
          <w:sz w:val="24"/>
          <w:szCs w:val="24"/>
        </w:rPr>
        <w:t xml:space="preserve">habilitation of </w:t>
      </w:r>
      <w:r w:rsidR="00422AA8" w:rsidRPr="00A509D9">
        <w:rPr>
          <w:rFonts w:ascii="Arial" w:hAnsi="Arial" w:cs="Arial"/>
          <w:sz w:val="24"/>
          <w:szCs w:val="24"/>
        </w:rPr>
        <w:t>offenders remained a</w:t>
      </w:r>
      <w:r w:rsidRPr="00A509D9">
        <w:rPr>
          <w:rFonts w:ascii="Arial" w:hAnsi="Arial" w:cs="Arial"/>
          <w:sz w:val="24"/>
          <w:szCs w:val="24"/>
        </w:rPr>
        <w:t>ccessible</w:t>
      </w:r>
      <w:r w:rsidR="00422AA8" w:rsidRPr="00A509D9">
        <w:rPr>
          <w:rFonts w:ascii="Arial" w:hAnsi="Arial" w:cs="Arial"/>
          <w:sz w:val="24"/>
          <w:szCs w:val="24"/>
        </w:rPr>
        <w:t xml:space="preserve">.  </w:t>
      </w:r>
      <w:r w:rsidR="008A2729" w:rsidRPr="00A509D9">
        <w:rPr>
          <w:rFonts w:ascii="Arial" w:hAnsi="Arial" w:cs="Arial"/>
          <w:sz w:val="24"/>
          <w:szCs w:val="24"/>
        </w:rPr>
        <w:t>Welsh Government has</w:t>
      </w:r>
      <w:r w:rsidR="00616305" w:rsidRPr="00A509D9">
        <w:rPr>
          <w:rFonts w:ascii="Arial" w:hAnsi="Arial" w:cs="Arial"/>
          <w:sz w:val="24"/>
          <w:szCs w:val="24"/>
        </w:rPr>
        <w:t xml:space="preserve"> ensured that </w:t>
      </w:r>
      <w:r w:rsidR="0037105C" w:rsidRPr="00A509D9">
        <w:rPr>
          <w:rFonts w:ascii="Arial" w:hAnsi="Arial" w:cs="Arial"/>
          <w:sz w:val="24"/>
          <w:szCs w:val="24"/>
        </w:rPr>
        <w:t xml:space="preserve">learners have </w:t>
      </w:r>
      <w:r w:rsidR="00616305" w:rsidRPr="00A509D9">
        <w:rPr>
          <w:rFonts w:ascii="Arial" w:hAnsi="Arial" w:cs="Arial"/>
          <w:sz w:val="24"/>
          <w:szCs w:val="24"/>
        </w:rPr>
        <w:t xml:space="preserve">had </w:t>
      </w:r>
      <w:r w:rsidR="0037105C" w:rsidRPr="00A509D9">
        <w:rPr>
          <w:rFonts w:ascii="Arial" w:hAnsi="Arial" w:cs="Arial"/>
          <w:sz w:val="24"/>
          <w:szCs w:val="24"/>
        </w:rPr>
        <w:t>access to resources to support their learning and wellbeing</w:t>
      </w:r>
      <w:r w:rsidR="00616305" w:rsidRPr="00A509D9">
        <w:rPr>
          <w:rFonts w:ascii="Arial" w:hAnsi="Arial" w:cs="Arial"/>
          <w:sz w:val="24"/>
          <w:szCs w:val="24"/>
        </w:rPr>
        <w:t xml:space="preserve">. </w:t>
      </w:r>
      <w:r w:rsidR="00FB4A3C" w:rsidRPr="00A509D9">
        <w:rPr>
          <w:rFonts w:ascii="Arial" w:hAnsi="Arial" w:cs="Arial"/>
          <w:sz w:val="24"/>
          <w:szCs w:val="24"/>
        </w:rPr>
        <w:t xml:space="preserve">Essential health services have been maintained within prisons and </w:t>
      </w:r>
      <w:r w:rsidR="00616305" w:rsidRPr="00A509D9">
        <w:rPr>
          <w:rFonts w:ascii="Arial" w:hAnsi="Arial" w:cs="Arial"/>
          <w:sz w:val="24"/>
          <w:szCs w:val="24"/>
        </w:rPr>
        <w:t xml:space="preserve">mental health support </w:t>
      </w:r>
      <w:r w:rsidR="00FB4A3C" w:rsidRPr="00A509D9">
        <w:rPr>
          <w:rFonts w:ascii="Arial" w:hAnsi="Arial" w:cs="Arial"/>
          <w:sz w:val="24"/>
          <w:szCs w:val="24"/>
        </w:rPr>
        <w:t>for offenders has been strengthened.</w:t>
      </w:r>
      <w:r w:rsidR="00616305" w:rsidRPr="00A509D9">
        <w:rPr>
          <w:rFonts w:ascii="Arial" w:hAnsi="Arial" w:cs="Arial"/>
          <w:sz w:val="24"/>
          <w:szCs w:val="24"/>
        </w:rPr>
        <w:t xml:space="preserve"> Welsh </w:t>
      </w:r>
      <w:r w:rsidRPr="00A509D9">
        <w:rPr>
          <w:rFonts w:ascii="Arial" w:hAnsi="Arial" w:cs="Arial"/>
          <w:sz w:val="24"/>
          <w:szCs w:val="24"/>
        </w:rPr>
        <w:t xml:space="preserve">Government has also worked </w:t>
      </w:r>
      <w:r w:rsidR="00616305" w:rsidRPr="00A509D9">
        <w:rPr>
          <w:rFonts w:ascii="Arial" w:hAnsi="Arial" w:cs="Arial"/>
          <w:sz w:val="24"/>
          <w:szCs w:val="24"/>
        </w:rPr>
        <w:t>with HMPPS and Local Authorities t</w:t>
      </w:r>
      <w:r w:rsidRPr="00A509D9">
        <w:rPr>
          <w:rFonts w:ascii="Arial" w:hAnsi="Arial" w:cs="Arial"/>
          <w:sz w:val="24"/>
          <w:szCs w:val="24"/>
        </w:rPr>
        <w:t>o provide safe and secure accommodation to offenders leaving priso</w:t>
      </w:r>
      <w:r w:rsidR="00616305" w:rsidRPr="00A509D9">
        <w:rPr>
          <w:rFonts w:ascii="Arial" w:hAnsi="Arial" w:cs="Arial"/>
          <w:sz w:val="24"/>
          <w:szCs w:val="24"/>
        </w:rPr>
        <w:t xml:space="preserve">n, </w:t>
      </w:r>
      <w:r w:rsidRPr="00A509D9">
        <w:rPr>
          <w:rFonts w:ascii="Arial" w:hAnsi="Arial" w:cs="Arial"/>
          <w:sz w:val="24"/>
          <w:szCs w:val="24"/>
        </w:rPr>
        <w:t xml:space="preserve">ensuring they have </w:t>
      </w:r>
      <w:r w:rsidR="00616305" w:rsidRPr="00A509D9">
        <w:rPr>
          <w:rFonts w:ascii="Arial" w:hAnsi="Arial" w:cs="Arial"/>
          <w:sz w:val="24"/>
          <w:szCs w:val="24"/>
        </w:rPr>
        <w:t xml:space="preserve">the necessary information and provisions to keep themselves and their communities safe.  </w:t>
      </w:r>
    </w:p>
    <w:p w14:paraId="39D1DB33" w14:textId="77777777" w:rsidR="00FB4A3C" w:rsidRPr="00A509D9" w:rsidRDefault="00FB4A3C" w:rsidP="0075338C">
      <w:pPr>
        <w:jc w:val="both"/>
        <w:rPr>
          <w:rFonts w:ascii="Arial" w:hAnsi="Arial" w:cs="Arial"/>
          <w:sz w:val="24"/>
          <w:szCs w:val="24"/>
        </w:rPr>
      </w:pPr>
    </w:p>
    <w:p w14:paraId="7277903D" w14:textId="24F65F4E" w:rsidR="00693E32" w:rsidRPr="00A509D9" w:rsidRDefault="00693E32" w:rsidP="0075338C">
      <w:pPr>
        <w:jc w:val="both"/>
        <w:rPr>
          <w:rFonts w:ascii="Arial" w:hAnsi="Arial" w:cs="Arial"/>
          <w:sz w:val="24"/>
          <w:szCs w:val="24"/>
        </w:rPr>
      </w:pPr>
      <w:r w:rsidRPr="00A509D9">
        <w:rPr>
          <w:rFonts w:ascii="Arial" w:hAnsi="Arial" w:cs="Arial"/>
          <w:sz w:val="24"/>
          <w:szCs w:val="24"/>
        </w:rPr>
        <w:t xml:space="preserve">Through positive </w:t>
      </w:r>
      <w:r w:rsidR="00715FD8" w:rsidRPr="00A509D9">
        <w:rPr>
          <w:rFonts w:ascii="Arial" w:hAnsi="Arial" w:cs="Arial"/>
          <w:sz w:val="24"/>
          <w:szCs w:val="24"/>
        </w:rPr>
        <w:t>collaboration the</w:t>
      </w:r>
      <w:r w:rsidRPr="00A509D9">
        <w:rPr>
          <w:rFonts w:ascii="Arial" w:hAnsi="Arial" w:cs="Arial"/>
          <w:sz w:val="24"/>
          <w:szCs w:val="24"/>
        </w:rPr>
        <w:t xml:space="preserve"> testing of </w:t>
      </w:r>
      <w:r w:rsidR="004D15F5" w:rsidRPr="00A509D9">
        <w:rPr>
          <w:rFonts w:ascii="Arial" w:hAnsi="Arial" w:cs="Arial"/>
          <w:sz w:val="24"/>
          <w:szCs w:val="24"/>
        </w:rPr>
        <w:t xml:space="preserve">adult and young </w:t>
      </w:r>
      <w:r w:rsidR="0037105C" w:rsidRPr="00A509D9">
        <w:rPr>
          <w:rFonts w:ascii="Arial" w:hAnsi="Arial" w:cs="Arial"/>
          <w:sz w:val="24"/>
          <w:szCs w:val="24"/>
        </w:rPr>
        <w:t xml:space="preserve">offenders upon arrival at </w:t>
      </w:r>
      <w:r w:rsidR="004D15F5" w:rsidRPr="00A509D9">
        <w:rPr>
          <w:rFonts w:ascii="Arial" w:hAnsi="Arial" w:cs="Arial"/>
          <w:sz w:val="24"/>
          <w:szCs w:val="24"/>
        </w:rPr>
        <w:t xml:space="preserve">all Welsh prisons, Youth Offending Institutions and Secure Children’s Homes </w:t>
      </w:r>
      <w:r w:rsidRPr="00A509D9">
        <w:rPr>
          <w:rFonts w:ascii="Arial" w:hAnsi="Arial" w:cs="Arial"/>
          <w:sz w:val="24"/>
          <w:szCs w:val="24"/>
        </w:rPr>
        <w:t xml:space="preserve">is </w:t>
      </w:r>
      <w:r w:rsidR="004D15F5" w:rsidRPr="00A509D9">
        <w:rPr>
          <w:rFonts w:ascii="Arial" w:hAnsi="Arial" w:cs="Arial"/>
          <w:sz w:val="24"/>
          <w:szCs w:val="24"/>
        </w:rPr>
        <w:t xml:space="preserve">now </w:t>
      </w:r>
      <w:r w:rsidRPr="00A509D9">
        <w:rPr>
          <w:rFonts w:ascii="Arial" w:hAnsi="Arial" w:cs="Arial"/>
          <w:sz w:val="24"/>
          <w:szCs w:val="24"/>
        </w:rPr>
        <w:t>in place</w:t>
      </w:r>
      <w:r w:rsidR="004D15F5" w:rsidRPr="00A509D9">
        <w:rPr>
          <w:rFonts w:ascii="Arial" w:hAnsi="Arial" w:cs="Arial"/>
          <w:sz w:val="24"/>
          <w:szCs w:val="24"/>
        </w:rPr>
        <w:t>.</w:t>
      </w:r>
      <w:r w:rsidR="00FB4A3C" w:rsidRPr="00A509D9">
        <w:rPr>
          <w:rFonts w:ascii="Arial" w:hAnsi="Arial" w:cs="Arial"/>
          <w:sz w:val="24"/>
          <w:szCs w:val="24"/>
        </w:rPr>
        <w:t xml:space="preserve"> </w:t>
      </w:r>
      <w:r w:rsidR="00F96AE8" w:rsidRPr="00A509D9">
        <w:rPr>
          <w:rFonts w:ascii="Arial" w:hAnsi="Arial" w:cs="Arial"/>
          <w:sz w:val="24"/>
          <w:szCs w:val="24"/>
        </w:rPr>
        <w:t xml:space="preserve">Working with PHW we have implemented a testing protocol for staff in our Secure Children’s Home.  </w:t>
      </w:r>
      <w:r w:rsidR="008A2729" w:rsidRPr="00A509D9">
        <w:rPr>
          <w:rFonts w:ascii="Arial" w:hAnsi="Arial" w:cs="Arial"/>
          <w:sz w:val="24"/>
          <w:szCs w:val="24"/>
        </w:rPr>
        <w:t>A</w:t>
      </w:r>
      <w:r w:rsidR="00583224" w:rsidRPr="00A509D9">
        <w:rPr>
          <w:rFonts w:ascii="Arial" w:hAnsi="Arial" w:cs="Arial"/>
          <w:sz w:val="24"/>
          <w:szCs w:val="24"/>
        </w:rPr>
        <w:t xml:space="preserve"> national contact tracing protocol has been established to minimise transmission</w:t>
      </w:r>
      <w:r w:rsidR="008A2729" w:rsidRPr="00A509D9">
        <w:rPr>
          <w:rFonts w:ascii="Arial" w:hAnsi="Arial" w:cs="Arial"/>
          <w:sz w:val="24"/>
          <w:szCs w:val="24"/>
        </w:rPr>
        <w:t xml:space="preserve"> </w:t>
      </w:r>
      <w:r w:rsidR="00FB4A3C" w:rsidRPr="00A509D9">
        <w:rPr>
          <w:rFonts w:ascii="Arial" w:hAnsi="Arial" w:cs="Arial"/>
          <w:sz w:val="24"/>
          <w:szCs w:val="24"/>
        </w:rPr>
        <w:t xml:space="preserve">across the secure estate in Wales </w:t>
      </w:r>
      <w:r w:rsidR="008A2729" w:rsidRPr="00A509D9">
        <w:rPr>
          <w:rFonts w:ascii="Arial" w:hAnsi="Arial" w:cs="Arial"/>
          <w:sz w:val="24"/>
          <w:szCs w:val="24"/>
        </w:rPr>
        <w:t xml:space="preserve">and the </w:t>
      </w:r>
      <w:r w:rsidRPr="00A509D9">
        <w:rPr>
          <w:rFonts w:ascii="Arial" w:hAnsi="Arial" w:cs="Arial"/>
          <w:sz w:val="24"/>
          <w:szCs w:val="24"/>
        </w:rPr>
        <w:t xml:space="preserve">vaccination programme </w:t>
      </w:r>
      <w:r w:rsidR="008A2729" w:rsidRPr="00A509D9">
        <w:rPr>
          <w:rFonts w:ascii="Arial" w:hAnsi="Arial" w:cs="Arial"/>
          <w:sz w:val="24"/>
          <w:szCs w:val="24"/>
        </w:rPr>
        <w:t>continues to be rolled out at pace</w:t>
      </w:r>
      <w:r w:rsidR="00FB4A3C" w:rsidRPr="00A509D9">
        <w:rPr>
          <w:rFonts w:ascii="Arial" w:hAnsi="Arial" w:cs="Arial"/>
          <w:sz w:val="24"/>
          <w:szCs w:val="24"/>
        </w:rPr>
        <w:t xml:space="preserve"> in prisons</w:t>
      </w:r>
      <w:r w:rsidR="009F7F10" w:rsidRPr="00A509D9">
        <w:rPr>
          <w:rFonts w:ascii="Arial" w:hAnsi="Arial" w:cs="Arial"/>
          <w:sz w:val="24"/>
          <w:szCs w:val="24"/>
        </w:rPr>
        <w:t>,</w:t>
      </w:r>
      <w:r w:rsidR="008A2729" w:rsidRPr="00A509D9">
        <w:rPr>
          <w:rFonts w:ascii="Arial" w:hAnsi="Arial" w:cs="Arial"/>
          <w:sz w:val="24"/>
          <w:szCs w:val="24"/>
        </w:rPr>
        <w:t xml:space="preserve"> </w:t>
      </w:r>
      <w:r w:rsidR="00E505A6" w:rsidRPr="00A509D9">
        <w:rPr>
          <w:rFonts w:ascii="Arial" w:hAnsi="Arial" w:cs="Arial"/>
          <w:sz w:val="24"/>
          <w:szCs w:val="24"/>
        </w:rPr>
        <w:t>in line with the community programme.</w:t>
      </w:r>
      <w:r w:rsidRPr="00A509D9">
        <w:rPr>
          <w:rFonts w:ascii="Arial" w:hAnsi="Arial" w:cs="Arial"/>
          <w:sz w:val="24"/>
          <w:szCs w:val="24"/>
        </w:rPr>
        <w:t xml:space="preserve">  </w:t>
      </w:r>
      <w:r w:rsidR="00583224" w:rsidRPr="00A509D9">
        <w:rPr>
          <w:rFonts w:ascii="Arial" w:hAnsi="Arial" w:cs="Arial"/>
          <w:sz w:val="24"/>
          <w:szCs w:val="24"/>
        </w:rPr>
        <w:t xml:space="preserve">We </w:t>
      </w:r>
      <w:r w:rsidR="0037105C" w:rsidRPr="00A509D9">
        <w:rPr>
          <w:rFonts w:ascii="Arial" w:hAnsi="Arial" w:cs="Arial"/>
          <w:sz w:val="24"/>
          <w:szCs w:val="24"/>
        </w:rPr>
        <w:t>are now working closely with HMPPS</w:t>
      </w:r>
      <w:r w:rsidR="00583224" w:rsidRPr="00A509D9">
        <w:rPr>
          <w:rFonts w:ascii="Arial" w:hAnsi="Arial" w:cs="Arial"/>
          <w:sz w:val="24"/>
          <w:szCs w:val="24"/>
        </w:rPr>
        <w:t>, YCS</w:t>
      </w:r>
      <w:r w:rsidR="0037105C" w:rsidRPr="00A509D9">
        <w:rPr>
          <w:rFonts w:ascii="Arial" w:hAnsi="Arial" w:cs="Arial"/>
          <w:sz w:val="24"/>
          <w:szCs w:val="24"/>
        </w:rPr>
        <w:t xml:space="preserve"> and PHW to plan the </w:t>
      </w:r>
      <w:r w:rsidR="00583224" w:rsidRPr="00A509D9">
        <w:rPr>
          <w:rFonts w:ascii="Arial" w:hAnsi="Arial" w:cs="Arial"/>
          <w:sz w:val="24"/>
          <w:szCs w:val="24"/>
        </w:rPr>
        <w:t xml:space="preserve">easement </w:t>
      </w:r>
      <w:r w:rsidR="008A2729" w:rsidRPr="00A509D9">
        <w:rPr>
          <w:rFonts w:ascii="Arial" w:hAnsi="Arial" w:cs="Arial"/>
          <w:sz w:val="24"/>
          <w:szCs w:val="24"/>
        </w:rPr>
        <w:t xml:space="preserve">of </w:t>
      </w:r>
      <w:r w:rsidR="0037105C" w:rsidRPr="00A509D9">
        <w:rPr>
          <w:rFonts w:ascii="Arial" w:hAnsi="Arial" w:cs="Arial"/>
          <w:sz w:val="24"/>
          <w:szCs w:val="24"/>
        </w:rPr>
        <w:t xml:space="preserve">restrictions within the </w:t>
      </w:r>
      <w:r w:rsidR="00715FD8" w:rsidRPr="00A509D9">
        <w:rPr>
          <w:rFonts w:ascii="Arial" w:hAnsi="Arial" w:cs="Arial"/>
          <w:sz w:val="24"/>
          <w:szCs w:val="24"/>
        </w:rPr>
        <w:t xml:space="preserve">secure estate and probation services </w:t>
      </w:r>
      <w:r w:rsidRPr="00A509D9">
        <w:rPr>
          <w:rFonts w:ascii="Arial" w:hAnsi="Arial" w:cs="Arial"/>
          <w:sz w:val="24"/>
          <w:szCs w:val="24"/>
        </w:rPr>
        <w:t>in a safe and compliant way</w:t>
      </w:r>
      <w:r w:rsidR="008A2729" w:rsidRPr="00A509D9">
        <w:rPr>
          <w:rFonts w:ascii="Arial" w:hAnsi="Arial" w:cs="Arial"/>
          <w:sz w:val="24"/>
          <w:szCs w:val="24"/>
        </w:rPr>
        <w:t xml:space="preserve"> to ensure offenders receive the vital support needed to </w:t>
      </w:r>
      <w:r w:rsidRPr="00A509D9">
        <w:rPr>
          <w:rFonts w:ascii="Arial" w:hAnsi="Arial" w:cs="Arial"/>
          <w:sz w:val="24"/>
          <w:szCs w:val="24"/>
        </w:rPr>
        <w:t>make positive chang</w:t>
      </w:r>
      <w:r w:rsidR="008A2729" w:rsidRPr="00A509D9">
        <w:rPr>
          <w:rFonts w:ascii="Arial" w:hAnsi="Arial" w:cs="Arial"/>
          <w:sz w:val="24"/>
          <w:szCs w:val="24"/>
        </w:rPr>
        <w:t>es to their lives.</w:t>
      </w:r>
    </w:p>
    <w:p w14:paraId="397A5E50" w14:textId="409E9310" w:rsidR="00EA5290" w:rsidRPr="00A509D9" w:rsidRDefault="00693E32" w:rsidP="0075338C">
      <w:pPr>
        <w:jc w:val="both"/>
        <w:rPr>
          <w:rFonts w:ascii="Arial" w:hAnsi="Arial" w:cs="Arial"/>
          <w:sz w:val="24"/>
          <w:szCs w:val="24"/>
        </w:rPr>
      </w:pPr>
      <w:r w:rsidRPr="00A509D9">
        <w:rPr>
          <w:rFonts w:ascii="Arial" w:hAnsi="Arial" w:cs="Arial"/>
          <w:sz w:val="24"/>
          <w:szCs w:val="24"/>
        </w:rPr>
        <w:br/>
      </w:r>
      <w:r w:rsidR="00DF0ADD" w:rsidRPr="00A509D9">
        <w:rPr>
          <w:rFonts w:ascii="Arial" w:hAnsi="Arial" w:cs="Arial"/>
          <w:sz w:val="24"/>
          <w:szCs w:val="24"/>
        </w:rPr>
        <w:t xml:space="preserve">I </w:t>
      </w:r>
      <w:r w:rsidR="00481F21" w:rsidRPr="00A509D9">
        <w:rPr>
          <w:rFonts w:ascii="Arial" w:hAnsi="Arial" w:cs="Arial"/>
          <w:sz w:val="24"/>
          <w:szCs w:val="24"/>
        </w:rPr>
        <w:t>will continue</w:t>
      </w:r>
      <w:r w:rsidR="00DF0ADD" w:rsidRPr="00A509D9">
        <w:rPr>
          <w:rFonts w:ascii="Arial" w:hAnsi="Arial" w:cs="Arial"/>
          <w:sz w:val="24"/>
          <w:szCs w:val="24"/>
        </w:rPr>
        <w:t xml:space="preserve"> to meet </w:t>
      </w:r>
      <w:r w:rsidR="00481F21" w:rsidRPr="00A509D9">
        <w:rPr>
          <w:rFonts w:ascii="Arial" w:hAnsi="Arial" w:cs="Arial"/>
          <w:sz w:val="24"/>
          <w:szCs w:val="24"/>
        </w:rPr>
        <w:t>with UK Justice Min</w:t>
      </w:r>
      <w:r w:rsidR="009F7F10" w:rsidRPr="00A509D9">
        <w:rPr>
          <w:rFonts w:ascii="Arial" w:hAnsi="Arial" w:cs="Arial"/>
          <w:sz w:val="24"/>
          <w:szCs w:val="24"/>
        </w:rPr>
        <w:t>i</w:t>
      </w:r>
      <w:r w:rsidR="00481F21" w:rsidRPr="00A509D9">
        <w:rPr>
          <w:rFonts w:ascii="Arial" w:hAnsi="Arial" w:cs="Arial"/>
          <w:sz w:val="24"/>
          <w:szCs w:val="24"/>
        </w:rPr>
        <w:t>sters</w:t>
      </w:r>
      <w:r w:rsidR="00DF0ADD" w:rsidRPr="00A509D9">
        <w:rPr>
          <w:rFonts w:ascii="Arial" w:hAnsi="Arial" w:cs="Arial"/>
          <w:sz w:val="24"/>
          <w:szCs w:val="24"/>
        </w:rPr>
        <w:t>, to discuss</w:t>
      </w:r>
      <w:r w:rsidR="00481F21" w:rsidRPr="00A509D9">
        <w:rPr>
          <w:rFonts w:ascii="Arial" w:hAnsi="Arial" w:cs="Arial"/>
          <w:sz w:val="24"/>
          <w:szCs w:val="24"/>
        </w:rPr>
        <w:t xml:space="preserve"> and </w:t>
      </w:r>
      <w:r w:rsidR="00DF0ADD" w:rsidRPr="00A509D9">
        <w:rPr>
          <w:rFonts w:ascii="Arial" w:hAnsi="Arial" w:cs="Arial"/>
          <w:sz w:val="24"/>
          <w:szCs w:val="24"/>
        </w:rPr>
        <w:t xml:space="preserve">progress </w:t>
      </w:r>
      <w:r w:rsidR="00481F21" w:rsidRPr="00A509D9">
        <w:rPr>
          <w:rFonts w:ascii="Arial" w:hAnsi="Arial" w:cs="Arial"/>
          <w:sz w:val="24"/>
          <w:szCs w:val="24"/>
        </w:rPr>
        <w:t>the work that is being undertaking in relation to the blueprints and wide</w:t>
      </w:r>
      <w:r w:rsidR="00BB3B33" w:rsidRPr="00A509D9">
        <w:rPr>
          <w:rFonts w:ascii="Arial" w:hAnsi="Arial" w:cs="Arial"/>
          <w:sz w:val="24"/>
          <w:szCs w:val="24"/>
        </w:rPr>
        <w:t xml:space="preserve">r justice matters and </w:t>
      </w:r>
      <w:r w:rsidR="00DF0ADD" w:rsidRPr="00A509D9">
        <w:rPr>
          <w:rFonts w:ascii="Arial" w:hAnsi="Arial" w:cs="Arial"/>
          <w:sz w:val="24"/>
          <w:szCs w:val="24"/>
        </w:rPr>
        <w:t xml:space="preserve">I will keep members informed of progress. </w:t>
      </w:r>
    </w:p>
    <w:p w14:paraId="73A5983D" w14:textId="1309EDCE" w:rsidR="00E0692E" w:rsidRDefault="00E0692E" w:rsidP="0075338C">
      <w:pPr>
        <w:jc w:val="both"/>
        <w:rPr>
          <w:rFonts w:ascii="Arial" w:hAnsi="Arial" w:cs="Arial"/>
          <w:sz w:val="24"/>
          <w:szCs w:val="24"/>
        </w:rPr>
      </w:pPr>
    </w:p>
    <w:p w14:paraId="7EF4C250" w14:textId="29B61338" w:rsidR="0069452E" w:rsidRDefault="0069452E" w:rsidP="0075338C">
      <w:pPr>
        <w:jc w:val="both"/>
        <w:rPr>
          <w:rFonts w:ascii="Arial" w:hAnsi="Arial" w:cs="Arial"/>
          <w:sz w:val="24"/>
          <w:szCs w:val="24"/>
        </w:rPr>
      </w:pPr>
      <w:r>
        <w:rPr>
          <w:rFonts w:ascii="Arial" w:hAnsi="Arial" w:cs="Arial"/>
          <w:sz w:val="24"/>
          <w:szCs w:val="24"/>
        </w:rPr>
        <w:tab/>
      </w:r>
    </w:p>
    <w:p w14:paraId="5D21AEFF" w14:textId="77777777" w:rsidR="0069452E" w:rsidRDefault="0069452E" w:rsidP="0069452E">
      <w:pPr>
        <w:ind w:firstLine="720"/>
        <w:jc w:val="both"/>
        <w:rPr>
          <w:rFonts w:ascii="Arial" w:hAnsi="Arial" w:cs="Arial"/>
          <w:sz w:val="24"/>
          <w:szCs w:val="24"/>
        </w:rPr>
      </w:pPr>
    </w:p>
    <w:p w14:paraId="3D3096B0" w14:textId="77777777" w:rsidR="0069452E" w:rsidRPr="00A509D9" w:rsidRDefault="0069452E" w:rsidP="0075338C">
      <w:pPr>
        <w:jc w:val="both"/>
        <w:rPr>
          <w:rFonts w:ascii="Arial" w:hAnsi="Arial" w:cs="Arial"/>
          <w:sz w:val="24"/>
          <w:szCs w:val="24"/>
        </w:rPr>
      </w:pPr>
    </w:p>
    <w:sectPr w:rsidR="0069452E" w:rsidRPr="00A509D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B335" w14:textId="77777777" w:rsidR="00CA62C3" w:rsidRDefault="00CA62C3">
      <w:r>
        <w:separator/>
      </w:r>
    </w:p>
  </w:endnote>
  <w:endnote w:type="continuationSeparator" w:id="0">
    <w:p w14:paraId="2CAB7680" w14:textId="77777777" w:rsidR="00CA62C3" w:rsidRDefault="00CA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60D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BDF6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FD78" w14:textId="1A6A8E3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D07">
      <w:rPr>
        <w:rStyle w:val="PageNumber"/>
        <w:noProof/>
      </w:rPr>
      <w:t>3</w:t>
    </w:r>
    <w:r>
      <w:rPr>
        <w:rStyle w:val="PageNumber"/>
      </w:rPr>
      <w:fldChar w:fldCharType="end"/>
    </w:r>
  </w:p>
  <w:p w14:paraId="374EB7C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C315" w14:textId="7271E0D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F0D07">
      <w:rPr>
        <w:rStyle w:val="PageNumber"/>
        <w:rFonts w:ascii="Arial" w:hAnsi="Arial" w:cs="Arial"/>
        <w:noProof/>
        <w:sz w:val="24"/>
        <w:szCs w:val="24"/>
      </w:rPr>
      <w:t>1</w:t>
    </w:r>
    <w:r w:rsidRPr="005D2A41">
      <w:rPr>
        <w:rStyle w:val="PageNumber"/>
        <w:rFonts w:ascii="Arial" w:hAnsi="Arial" w:cs="Arial"/>
        <w:sz w:val="24"/>
        <w:szCs w:val="24"/>
      </w:rPr>
      <w:fldChar w:fldCharType="end"/>
    </w:r>
  </w:p>
  <w:p w14:paraId="72C3C32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3814" w14:textId="77777777" w:rsidR="00CA62C3" w:rsidRDefault="00CA62C3">
      <w:r>
        <w:separator/>
      </w:r>
    </w:p>
  </w:footnote>
  <w:footnote w:type="continuationSeparator" w:id="0">
    <w:p w14:paraId="41CA22AA" w14:textId="77777777" w:rsidR="00CA62C3" w:rsidRDefault="00CA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34C2" w14:textId="77777777" w:rsidR="00AE064D" w:rsidRDefault="000C5E9B">
    <w:r>
      <w:rPr>
        <w:noProof/>
        <w:lang w:eastAsia="en-GB"/>
      </w:rPr>
      <w:drawing>
        <wp:anchor distT="0" distB="0" distL="114300" distR="114300" simplePos="0" relativeHeight="251657728" behindDoc="1" locked="0" layoutInCell="1" allowOverlap="1" wp14:anchorId="258D57A2" wp14:editId="3A67A17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72C9B8" w14:textId="77777777" w:rsidR="00DD4B82" w:rsidRDefault="00DD4B82">
    <w:pPr>
      <w:pStyle w:val="Header"/>
    </w:pPr>
  </w:p>
  <w:p w14:paraId="15B1907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9B5"/>
    <w:multiLevelType w:val="hybridMultilevel"/>
    <w:tmpl w:val="49C4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A7B44"/>
    <w:multiLevelType w:val="hybridMultilevel"/>
    <w:tmpl w:val="8FD09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9098B"/>
    <w:multiLevelType w:val="hybridMultilevel"/>
    <w:tmpl w:val="46CA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652A4"/>
    <w:multiLevelType w:val="multilevel"/>
    <w:tmpl w:val="C416F172"/>
    <w:lvl w:ilvl="0">
      <w:start w:val="6"/>
      <w:numFmt w:val="decimal"/>
      <w:lvlText w:val="%1"/>
      <w:lvlJc w:val="left"/>
      <w:pPr>
        <w:ind w:left="465" w:hanging="465"/>
      </w:pPr>
      <w:rPr>
        <w:rFonts w:hint="default"/>
      </w:rPr>
    </w:lvl>
    <w:lvl w:ilvl="1">
      <w:start w:val="1"/>
      <w:numFmt w:val="decimalZero"/>
      <w:lvlText w:val="%1.%2"/>
      <w:lvlJc w:val="left"/>
      <w:pPr>
        <w:ind w:left="607" w:hanging="465"/>
      </w:pPr>
      <w:rPr>
        <w:rFonts w:hint="default"/>
        <w:b w:val="0"/>
        <w:color w:val="FF000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0E1398B"/>
    <w:multiLevelType w:val="hybridMultilevel"/>
    <w:tmpl w:val="5EE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405C4"/>
    <w:multiLevelType w:val="hybridMultilevel"/>
    <w:tmpl w:val="CE6A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56B57"/>
    <w:multiLevelType w:val="hybridMultilevel"/>
    <w:tmpl w:val="D152B72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BC932D1"/>
    <w:multiLevelType w:val="hybridMultilevel"/>
    <w:tmpl w:val="4688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338FF"/>
    <w:multiLevelType w:val="hybridMultilevel"/>
    <w:tmpl w:val="BD004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D66DD"/>
    <w:multiLevelType w:val="multilevel"/>
    <w:tmpl w:val="6EC4BDD0"/>
    <w:lvl w:ilvl="0">
      <w:start w:val="7"/>
      <w:numFmt w:val="decimal"/>
      <w:lvlText w:val="%1"/>
      <w:lvlJc w:val="left"/>
      <w:pPr>
        <w:ind w:left="720" w:hanging="720"/>
      </w:pPr>
      <w:rPr>
        <w:rFonts w:hint="default"/>
        <w:color w:val="FFFFFF" w:themeColor="background1"/>
      </w:rPr>
    </w:lvl>
    <w:lvl w:ilvl="1">
      <w:start w:val="1"/>
      <w:numFmt w:val="decimalZero"/>
      <w:pStyle w:val="NoSpacing"/>
      <w:lvlText w:val="5.%2"/>
      <w:lvlJc w:val="left"/>
      <w:pPr>
        <w:ind w:left="720" w:hanging="720"/>
      </w:pPr>
      <w:rPr>
        <w:rFonts w:hint="default"/>
        <w:b w:val="0"/>
        <w:color w:val="FF0000"/>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1" w15:restartNumberingAfterBreak="0">
    <w:nsid w:val="32FD5FFF"/>
    <w:multiLevelType w:val="hybridMultilevel"/>
    <w:tmpl w:val="E5A0E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5E1C4B"/>
    <w:multiLevelType w:val="hybridMultilevel"/>
    <w:tmpl w:val="5CB4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DB6C44"/>
    <w:multiLevelType w:val="hybridMultilevel"/>
    <w:tmpl w:val="7CB6D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E2170D6"/>
    <w:multiLevelType w:val="hybridMultilevel"/>
    <w:tmpl w:val="0916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BC66087"/>
    <w:multiLevelType w:val="hybridMultilevel"/>
    <w:tmpl w:val="C22EFB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FA689D"/>
    <w:multiLevelType w:val="hybridMultilevel"/>
    <w:tmpl w:val="AEC06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8"/>
  </w:num>
  <w:num w:numId="5">
    <w:abstractNumId w:val="0"/>
  </w:num>
  <w:num w:numId="6">
    <w:abstractNumId w:val="1"/>
  </w:num>
  <w:num w:numId="7">
    <w:abstractNumId w:val="4"/>
  </w:num>
  <w:num w:numId="8">
    <w:abstractNumId w:val="7"/>
  </w:num>
  <w:num w:numId="9">
    <w:abstractNumId w:val="12"/>
  </w:num>
  <w:num w:numId="10">
    <w:abstractNumId w:val="13"/>
  </w:num>
  <w:num w:numId="11">
    <w:abstractNumId w:val="5"/>
  </w:num>
  <w:num w:numId="12">
    <w:abstractNumId w:val="6"/>
  </w:num>
  <w:num w:numId="13">
    <w:abstractNumId w:val="16"/>
  </w:num>
  <w:num w:numId="14">
    <w:abstractNumId w:val="11"/>
  </w:num>
  <w:num w:numId="15">
    <w:abstractNumId w:val="10"/>
  </w:num>
  <w:num w:numId="16">
    <w:abstractNumId w:val="3"/>
    <w:lvlOverride w:ilvl="0">
      <w:lvl w:ilvl="0">
        <w:start w:val="6"/>
        <w:numFmt w:val="decimal"/>
        <w:lvlText w:val="%1"/>
        <w:lvlJc w:val="left"/>
        <w:pPr>
          <w:ind w:left="465" w:hanging="465"/>
        </w:pPr>
        <w:rPr>
          <w:rFonts w:hint="default"/>
        </w:rPr>
      </w:lvl>
    </w:lvlOverride>
    <w:lvlOverride w:ilvl="1">
      <w:lvl w:ilvl="1">
        <w:start w:val="1"/>
        <w:numFmt w:val="decimalZero"/>
        <w:lvlText w:val="%1.%2"/>
        <w:lvlJc w:val="left"/>
        <w:pPr>
          <w:ind w:left="607" w:hanging="465"/>
        </w:pPr>
        <w:rPr>
          <w:rFonts w:hint="default"/>
          <w:b w:val="0"/>
          <w:color w:val="FF0000"/>
        </w:rPr>
      </w:lvl>
    </w:lvlOverride>
    <w:lvlOverride w:ilvl="2">
      <w:lvl w:ilvl="2">
        <w:start w:val="1"/>
        <w:numFmt w:val="decimal"/>
        <w:lvlText w:val="%1.%2.%3"/>
        <w:lvlJc w:val="left"/>
        <w:pPr>
          <w:ind w:left="1004" w:hanging="720"/>
        </w:pPr>
        <w:rPr>
          <w:rFonts w:hint="default"/>
        </w:rPr>
      </w:lvl>
    </w:lvlOverride>
    <w:lvlOverride w:ilvl="3">
      <w:lvl w:ilvl="3">
        <w:start w:val="1"/>
        <w:numFmt w:val="decimal"/>
        <w:lvlText w:val="%1.%2.%3.%4"/>
        <w:lvlJc w:val="left"/>
        <w:pPr>
          <w:ind w:left="1506" w:hanging="108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2150" w:hanging="144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794" w:hanging="1800"/>
        </w:pPr>
        <w:rPr>
          <w:rFonts w:hint="default"/>
        </w:rPr>
      </w:lvl>
    </w:lvlOverride>
    <w:lvlOverride w:ilvl="8">
      <w:lvl w:ilvl="8">
        <w:start w:val="1"/>
        <w:numFmt w:val="decimal"/>
        <w:lvlText w:val="%1.%2.%3.%4.%5.%6.%7.%8.%9"/>
        <w:lvlJc w:val="left"/>
        <w:pPr>
          <w:ind w:left="2936" w:hanging="1800"/>
        </w:pPr>
        <w:rPr>
          <w:rFonts w:hint="default"/>
        </w:rPr>
      </w:lvl>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A3F"/>
    <w:rsid w:val="00003DB8"/>
    <w:rsid w:val="000043FC"/>
    <w:rsid w:val="00007B65"/>
    <w:rsid w:val="00013100"/>
    <w:rsid w:val="000144FE"/>
    <w:rsid w:val="00023B69"/>
    <w:rsid w:val="000516D9"/>
    <w:rsid w:val="0006774B"/>
    <w:rsid w:val="00082B81"/>
    <w:rsid w:val="00090C3D"/>
    <w:rsid w:val="00097118"/>
    <w:rsid w:val="000A6E24"/>
    <w:rsid w:val="000B618D"/>
    <w:rsid w:val="000C3A52"/>
    <w:rsid w:val="000C53DB"/>
    <w:rsid w:val="000C5E9B"/>
    <w:rsid w:val="000E7A4F"/>
    <w:rsid w:val="00101A16"/>
    <w:rsid w:val="001251B6"/>
    <w:rsid w:val="00134918"/>
    <w:rsid w:val="001460B1"/>
    <w:rsid w:val="001507AC"/>
    <w:rsid w:val="001648FF"/>
    <w:rsid w:val="00165879"/>
    <w:rsid w:val="0017102C"/>
    <w:rsid w:val="001A39E2"/>
    <w:rsid w:val="001A6AF1"/>
    <w:rsid w:val="001B027C"/>
    <w:rsid w:val="001B2792"/>
    <w:rsid w:val="001B288D"/>
    <w:rsid w:val="001C532F"/>
    <w:rsid w:val="001D1A58"/>
    <w:rsid w:val="001E4F8C"/>
    <w:rsid w:val="001E53BF"/>
    <w:rsid w:val="00214B25"/>
    <w:rsid w:val="00216F8C"/>
    <w:rsid w:val="00223E62"/>
    <w:rsid w:val="002368A9"/>
    <w:rsid w:val="002625CC"/>
    <w:rsid w:val="002674C8"/>
    <w:rsid w:val="002716B8"/>
    <w:rsid w:val="00273A81"/>
    <w:rsid w:val="00274F08"/>
    <w:rsid w:val="0028789C"/>
    <w:rsid w:val="00292D84"/>
    <w:rsid w:val="002A0055"/>
    <w:rsid w:val="002A5310"/>
    <w:rsid w:val="002C1B1E"/>
    <w:rsid w:val="002C57B6"/>
    <w:rsid w:val="002E6379"/>
    <w:rsid w:val="002F0EB9"/>
    <w:rsid w:val="002F53A9"/>
    <w:rsid w:val="00312482"/>
    <w:rsid w:val="003132BE"/>
    <w:rsid w:val="00314E36"/>
    <w:rsid w:val="003220C1"/>
    <w:rsid w:val="00344192"/>
    <w:rsid w:val="00356D7B"/>
    <w:rsid w:val="00357893"/>
    <w:rsid w:val="003670C1"/>
    <w:rsid w:val="00370471"/>
    <w:rsid w:val="00370AFC"/>
    <w:rsid w:val="0037105C"/>
    <w:rsid w:val="003860EC"/>
    <w:rsid w:val="00387CED"/>
    <w:rsid w:val="00396B47"/>
    <w:rsid w:val="00397AF7"/>
    <w:rsid w:val="003B1503"/>
    <w:rsid w:val="003B3D64"/>
    <w:rsid w:val="003C5133"/>
    <w:rsid w:val="003C557E"/>
    <w:rsid w:val="003D3D75"/>
    <w:rsid w:val="003D46B2"/>
    <w:rsid w:val="00412673"/>
    <w:rsid w:val="00422AA8"/>
    <w:rsid w:val="0042339C"/>
    <w:rsid w:val="0043031D"/>
    <w:rsid w:val="004367E0"/>
    <w:rsid w:val="004418EC"/>
    <w:rsid w:val="00455E7E"/>
    <w:rsid w:val="0046757C"/>
    <w:rsid w:val="00467B40"/>
    <w:rsid w:val="0047054A"/>
    <w:rsid w:val="004721A4"/>
    <w:rsid w:val="00481F21"/>
    <w:rsid w:val="00483231"/>
    <w:rsid w:val="00483449"/>
    <w:rsid w:val="00494660"/>
    <w:rsid w:val="004A14B9"/>
    <w:rsid w:val="004D15F5"/>
    <w:rsid w:val="004F1073"/>
    <w:rsid w:val="004F7E28"/>
    <w:rsid w:val="00514230"/>
    <w:rsid w:val="00515766"/>
    <w:rsid w:val="005333BA"/>
    <w:rsid w:val="0054222F"/>
    <w:rsid w:val="005448F7"/>
    <w:rsid w:val="00560F1F"/>
    <w:rsid w:val="00574BB3"/>
    <w:rsid w:val="00583224"/>
    <w:rsid w:val="005A0B51"/>
    <w:rsid w:val="005A22E2"/>
    <w:rsid w:val="005B030B"/>
    <w:rsid w:val="005D2A41"/>
    <w:rsid w:val="005D4CB8"/>
    <w:rsid w:val="005D7663"/>
    <w:rsid w:val="005E7ED8"/>
    <w:rsid w:val="005F1659"/>
    <w:rsid w:val="00603548"/>
    <w:rsid w:val="00616305"/>
    <w:rsid w:val="00620696"/>
    <w:rsid w:val="006220B2"/>
    <w:rsid w:val="006236F5"/>
    <w:rsid w:val="00641613"/>
    <w:rsid w:val="00643C72"/>
    <w:rsid w:val="006511B2"/>
    <w:rsid w:val="00654C0A"/>
    <w:rsid w:val="006633C7"/>
    <w:rsid w:val="00663F04"/>
    <w:rsid w:val="00670227"/>
    <w:rsid w:val="0067749A"/>
    <w:rsid w:val="006814BD"/>
    <w:rsid w:val="0069133F"/>
    <w:rsid w:val="00693E32"/>
    <w:rsid w:val="0069452E"/>
    <w:rsid w:val="006B340E"/>
    <w:rsid w:val="006B461D"/>
    <w:rsid w:val="006B4B50"/>
    <w:rsid w:val="006B675D"/>
    <w:rsid w:val="006E0A2C"/>
    <w:rsid w:val="0070272C"/>
    <w:rsid w:val="007031F4"/>
    <w:rsid w:val="00703993"/>
    <w:rsid w:val="00715FD8"/>
    <w:rsid w:val="0073380E"/>
    <w:rsid w:val="00743B79"/>
    <w:rsid w:val="007523BC"/>
    <w:rsid w:val="00752C48"/>
    <w:rsid w:val="0075338C"/>
    <w:rsid w:val="00765580"/>
    <w:rsid w:val="0077048C"/>
    <w:rsid w:val="007730CD"/>
    <w:rsid w:val="0078716B"/>
    <w:rsid w:val="007961F9"/>
    <w:rsid w:val="007A05FB"/>
    <w:rsid w:val="007B5260"/>
    <w:rsid w:val="007C24E7"/>
    <w:rsid w:val="007D1402"/>
    <w:rsid w:val="007D2C8D"/>
    <w:rsid w:val="007F16E0"/>
    <w:rsid w:val="007F5E64"/>
    <w:rsid w:val="007F69AD"/>
    <w:rsid w:val="00800FA0"/>
    <w:rsid w:val="00803DE7"/>
    <w:rsid w:val="00812370"/>
    <w:rsid w:val="0082411A"/>
    <w:rsid w:val="00841628"/>
    <w:rsid w:val="0084312D"/>
    <w:rsid w:val="0084572E"/>
    <w:rsid w:val="00846160"/>
    <w:rsid w:val="00863DEA"/>
    <w:rsid w:val="008709E5"/>
    <w:rsid w:val="00877BD2"/>
    <w:rsid w:val="00896297"/>
    <w:rsid w:val="00896880"/>
    <w:rsid w:val="008A2729"/>
    <w:rsid w:val="008B3E4B"/>
    <w:rsid w:val="008B7927"/>
    <w:rsid w:val="008C3EC4"/>
    <w:rsid w:val="008C4625"/>
    <w:rsid w:val="008C730A"/>
    <w:rsid w:val="008D1E0B"/>
    <w:rsid w:val="008E25BD"/>
    <w:rsid w:val="008E7DB2"/>
    <w:rsid w:val="008F0CC6"/>
    <w:rsid w:val="008F644D"/>
    <w:rsid w:val="008F653F"/>
    <w:rsid w:val="008F789E"/>
    <w:rsid w:val="009036E7"/>
    <w:rsid w:val="00905771"/>
    <w:rsid w:val="0093614F"/>
    <w:rsid w:val="00943CA6"/>
    <w:rsid w:val="00953A46"/>
    <w:rsid w:val="009551DE"/>
    <w:rsid w:val="00967473"/>
    <w:rsid w:val="00973090"/>
    <w:rsid w:val="009859E0"/>
    <w:rsid w:val="0099533D"/>
    <w:rsid w:val="00995EEC"/>
    <w:rsid w:val="00997236"/>
    <w:rsid w:val="009B1D3F"/>
    <w:rsid w:val="009B67E5"/>
    <w:rsid w:val="009C26F4"/>
    <w:rsid w:val="009D26D8"/>
    <w:rsid w:val="009D3E6D"/>
    <w:rsid w:val="009D7A20"/>
    <w:rsid w:val="009E4974"/>
    <w:rsid w:val="009E661F"/>
    <w:rsid w:val="009F06C3"/>
    <w:rsid w:val="009F0D07"/>
    <w:rsid w:val="009F7F10"/>
    <w:rsid w:val="00A052A8"/>
    <w:rsid w:val="00A10449"/>
    <w:rsid w:val="00A11C49"/>
    <w:rsid w:val="00A204C9"/>
    <w:rsid w:val="00A21368"/>
    <w:rsid w:val="00A23742"/>
    <w:rsid w:val="00A3247B"/>
    <w:rsid w:val="00A324F4"/>
    <w:rsid w:val="00A509D9"/>
    <w:rsid w:val="00A547BA"/>
    <w:rsid w:val="00A55166"/>
    <w:rsid w:val="00A647C2"/>
    <w:rsid w:val="00A72CF3"/>
    <w:rsid w:val="00A82A45"/>
    <w:rsid w:val="00A82FDD"/>
    <w:rsid w:val="00A845A9"/>
    <w:rsid w:val="00A86958"/>
    <w:rsid w:val="00AA5651"/>
    <w:rsid w:val="00AA5848"/>
    <w:rsid w:val="00AA7750"/>
    <w:rsid w:val="00AB68FE"/>
    <w:rsid w:val="00AC1804"/>
    <w:rsid w:val="00AC3110"/>
    <w:rsid w:val="00AC5865"/>
    <w:rsid w:val="00AC6123"/>
    <w:rsid w:val="00AD65F1"/>
    <w:rsid w:val="00AE064D"/>
    <w:rsid w:val="00AE0986"/>
    <w:rsid w:val="00AE204D"/>
    <w:rsid w:val="00AF056B"/>
    <w:rsid w:val="00AF63A5"/>
    <w:rsid w:val="00AF6C1E"/>
    <w:rsid w:val="00B049B1"/>
    <w:rsid w:val="00B13142"/>
    <w:rsid w:val="00B23261"/>
    <w:rsid w:val="00B239BA"/>
    <w:rsid w:val="00B24752"/>
    <w:rsid w:val="00B25E42"/>
    <w:rsid w:val="00B34443"/>
    <w:rsid w:val="00B468BB"/>
    <w:rsid w:val="00B52AD4"/>
    <w:rsid w:val="00B81F17"/>
    <w:rsid w:val="00B87127"/>
    <w:rsid w:val="00BA1C1A"/>
    <w:rsid w:val="00BB167F"/>
    <w:rsid w:val="00BB1CBD"/>
    <w:rsid w:val="00BB3B33"/>
    <w:rsid w:val="00BB72AA"/>
    <w:rsid w:val="00BD724A"/>
    <w:rsid w:val="00BE36A4"/>
    <w:rsid w:val="00BE7671"/>
    <w:rsid w:val="00C01587"/>
    <w:rsid w:val="00C34F81"/>
    <w:rsid w:val="00C43B4A"/>
    <w:rsid w:val="00C5523B"/>
    <w:rsid w:val="00C64FA5"/>
    <w:rsid w:val="00C714D3"/>
    <w:rsid w:val="00C74CA0"/>
    <w:rsid w:val="00C82FE9"/>
    <w:rsid w:val="00C84A12"/>
    <w:rsid w:val="00C9320C"/>
    <w:rsid w:val="00CA25EA"/>
    <w:rsid w:val="00CA62C3"/>
    <w:rsid w:val="00CC0A02"/>
    <w:rsid w:val="00CE44B2"/>
    <w:rsid w:val="00CF3DC5"/>
    <w:rsid w:val="00D017E2"/>
    <w:rsid w:val="00D16D97"/>
    <w:rsid w:val="00D27790"/>
    <w:rsid w:val="00D27F42"/>
    <w:rsid w:val="00D47500"/>
    <w:rsid w:val="00D54D0E"/>
    <w:rsid w:val="00D659C9"/>
    <w:rsid w:val="00D6630D"/>
    <w:rsid w:val="00D758B9"/>
    <w:rsid w:val="00D84713"/>
    <w:rsid w:val="00D8561E"/>
    <w:rsid w:val="00D86503"/>
    <w:rsid w:val="00DC4E45"/>
    <w:rsid w:val="00DD4B82"/>
    <w:rsid w:val="00DE3650"/>
    <w:rsid w:val="00DF0ADD"/>
    <w:rsid w:val="00DF502A"/>
    <w:rsid w:val="00E0692E"/>
    <w:rsid w:val="00E1556F"/>
    <w:rsid w:val="00E25ED3"/>
    <w:rsid w:val="00E26B54"/>
    <w:rsid w:val="00E3419E"/>
    <w:rsid w:val="00E47B1A"/>
    <w:rsid w:val="00E505A6"/>
    <w:rsid w:val="00E631B1"/>
    <w:rsid w:val="00E662EB"/>
    <w:rsid w:val="00E825BC"/>
    <w:rsid w:val="00E85D99"/>
    <w:rsid w:val="00EA5290"/>
    <w:rsid w:val="00EB248F"/>
    <w:rsid w:val="00EB2ABF"/>
    <w:rsid w:val="00EB2B12"/>
    <w:rsid w:val="00EB400F"/>
    <w:rsid w:val="00EB5F93"/>
    <w:rsid w:val="00EC0568"/>
    <w:rsid w:val="00ED7061"/>
    <w:rsid w:val="00EE721A"/>
    <w:rsid w:val="00EF1B65"/>
    <w:rsid w:val="00EF7851"/>
    <w:rsid w:val="00F0272E"/>
    <w:rsid w:val="00F156B8"/>
    <w:rsid w:val="00F2438B"/>
    <w:rsid w:val="00F43F21"/>
    <w:rsid w:val="00F51C5F"/>
    <w:rsid w:val="00F51E14"/>
    <w:rsid w:val="00F614D0"/>
    <w:rsid w:val="00F74349"/>
    <w:rsid w:val="00F81C33"/>
    <w:rsid w:val="00F923C2"/>
    <w:rsid w:val="00F96AE8"/>
    <w:rsid w:val="00F97613"/>
    <w:rsid w:val="00FA3E62"/>
    <w:rsid w:val="00FA6086"/>
    <w:rsid w:val="00FB4A3C"/>
    <w:rsid w:val="00FD6CE1"/>
    <w:rsid w:val="00FF0966"/>
    <w:rsid w:val="00FF3D8B"/>
    <w:rsid w:val="00FF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A2D21E"/>
  <w15:docId w15:val="{5214DDBC-C490-43C8-9079-6DFB4ED1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F7851"/>
    <w:rPr>
      <w:rFonts w:ascii="Segoe UI" w:hAnsi="Segoe UI" w:cs="Segoe UI"/>
      <w:sz w:val="18"/>
      <w:szCs w:val="18"/>
    </w:rPr>
  </w:style>
  <w:style w:type="character" w:customStyle="1" w:styleId="BalloonTextChar">
    <w:name w:val="Balloon Text Char"/>
    <w:basedOn w:val="DefaultParagraphFont"/>
    <w:link w:val="BalloonText"/>
    <w:semiHidden/>
    <w:rsid w:val="00EF7851"/>
    <w:rPr>
      <w:rFonts w:ascii="Segoe UI" w:hAnsi="Segoe UI" w:cs="Segoe UI"/>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CC0A02"/>
    <w:rPr>
      <w:rFonts w:ascii="TradeGothic" w:hAnsi="TradeGothic"/>
      <w:sz w:val="22"/>
      <w:lang w:eastAsia="en-US"/>
    </w:rPr>
  </w:style>
  <w:style w:type="character" w:styleId="CommentReference">
    <w:name w:val="annotation reference"/>
    <w:basedOn w:val="DefaultParagraphFont"/>
    <w:semiHidden/>
    <w:unhideWhenUsed/>
    <w:rsid w:val="00BB1CBD"/>
    <w:rPr>
      <w:sz w:val="16"/>
      <w:szCs w:val="16"/>
    </w:rPr>
  </w:style>
  <w:style w:type="paragraph" w:styleId="CommentText">
    <w:name w:val="annotation text"/>
    <w:basedOn w:val="Normal"/>
    <w:link w:val="CommentTextChar"/>
    <w:semiHidden/>
    <w:unhideWhenUsed/>
    <w:rsid w:val="00BB1CBD"/>
    <w:rPr>
      <w:sz w:val="20"/>
    </w:rPr>
  </w:style>
  <w:style w:type="character" w:customStyle="1" w:styleId="CommentTextChar">
    <w:name w:val="Comment Text Char"/>
    <w:basedOn w:val="DefaultParagraphFont"/>
    <w:link w:val="CommentText"/>
    <w:semiHidden/>
    <w:rsid w:val="00BB1CBD"/>
    <w:rPr>
      <w:rFonts w:ascii="TradeGothic" w:hAnsi="TradeGothic"/>
      <w:lang w:eastAsia="en-US"/>
    </w:rPr>
  </w:style>
  <w:style w:type="paragraph" w:styleId="CommentSubject">
    <w:name w:val="annotation subject"/>
    <w:basedOn w:val="CommentText"/>
    <w:next w:val="CommentText"/>
    <w:link w:val="CommentSubjectChar"/>
    <w:semiHidden/>
    <w:unhideWhenUsed/>
    <w:rsid w:val="00BB1CBD"/>
    <w:rPr>
      <w:b/>
      <w:bCs/>
    </w:rPr>
  </w:style>
  <w:style w:type="character" w:customStyle="1" w:styleId="CommentSubjectChar">
    <w:name w:val="Comment Subject Char"/>
    <w:basedOn w:val="CommentTextChar"/>
    <w:link w:val="CommentSubject"/>
    <w:semiHidden/>
    <w:rsid w:val="00BB1CBD"/>
    <w:rPr>
      <w:rFonts w:ascii="TradeGothic" w:hAnsi="TradeGothic"/>
      <w:b/>
      <w:bCs/>
      <w:lang w:eastAsia="en-US"/>
    </w:rPr>
  </w:style>
  <w:style w:type="paragraph" w:customStyle="1" w:styleId="Default">
    <w:name w:val="Default"/>
    <w:qFormat/>
    <w:rsid w:val="00C01587"/>
    <w:pPr>
      <w:autoSpaceDE w:val="0"/>
      <w:autoSpaceDN w:val="0"/>
      <w:adjustRightInd w:val="0"/>
    </w:pPr>
    <w:rPr>
      <w:rFonts w:ascii="Arial MT" w:hAnsi="Arial MT" w:cs="Arial MT"/>
      <w:color w:val="000000"/>
      <w:sz w:val="24"/>
      <w:szCs w:val="24"/>
      <w:lang w:eastAsia="en-US"/>
    </w:rPr>
  </w:style>
  <w:style w:type="paragraph" w:styleId="PlainText">
    <w:name w:val="Plain Text"/>
    <w:basedOn w:val="Normal"/>
    <w:link w:val="PlainTextChar"/>
    <w:uiPriority w:val="99"/>
    <w:unhideWhenUsed/>
    <w:rsid w:val="006220B2"/>
    <w:rPr>
      <w:rFonts w:ascii="Arial" w:hAnsi="Arial" w:cstheme="minorBidi"/>
      <w:sz w:val="24"/>
      <w:szCs w:val="21"/>
    </w:rPr>
  </w:style>
  <w:style w:type="character" w:customStyle="1" w:styleId="PlainTextChar">
    <w:name w:val="Plain Text Char"/>
    <w:basedOn w:val="DefaultParagraphFont"/>
    <w:link w:val="PlainText"/>
    <w:uiPriority w:val="99"/>
    <w:rsid w:val="006220B2"/>
    <w:rPr>
      <w:rFonts w:ascii="Arial" w:hAnsi="Arial" w:cstheme="minorBidi"/>
      <w:sz w:val="24"/>
      <w:szCs w:val="21"/>
      <w:lang w:eastAsia="en-US"/>
    </w:rPr>
  </w:style>
  <w:style w:type="paragraph" w:styleId="NoSpacing">
    <w:name w:val="No Spacing"/>
    <w:link w:val="NoSpacingChar"/>
    <w:uiPriority w:val="1"/>
    <w:qFormat/>
    <w:rsid w:val="001648FF"/>
    <w:pPr>
      <w:numPr>
        <w:ilvl w:val="1"/>
        <w:numId w:val="15"/>
      </w:numPr>
      <w:spacing w:after="240"/>
    </w:pPr>
    <w:rPr>
      <w:rFonts w:ascii="Arial" w:eastAsiaTheme="minorHAnsi" w:hAnsi="Arial" w:cs="Arial"/>
      <w:sz w:val="24"/>
      <w:szCs w:val="24"/>
      <w:lang w:eastAsia="ja-JP"/>
    </w:rPr>
  </w:style>
  <w:style w:type="character" w:customStyle="1" w:styleId="NoSpacingChar">
    <w:name w:val="No Spacing Char"/>
    <w:basedOn w:val="DefaultParagraphFont"/>
    <w:link w:val="NoSpacing"/>
    <w:uiPriority w:val="1"/>
    <w:rsid w:val="001648FF"/>
    <w:rPr>
      <w:rFonts w:ascii="Arial" w:eastAsiaTheme="minorHAnsi"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882">
      <w:bodyDiv w:val="1"/>
      <w:marLeft w:val="0"/>
      <w:marRight w:val="0"/>
      <w:marTop w:val="0"/>
      <w:marBottom w:val="0"/>
      <w:divBdr>
        <w:top w:val="none" w:sz="0" w:space="0" w:color="auto"/>
        <w:left w:val="none" w:sz="0" w:space="0" w:color="auto"/>
        <w:bottom w:val="none" w:sz="0" w:space="0" w:color="auto"/>
        <w:right w:val="none" w:sz="0" w:space="0" w:color="auto"/>
      </w:divBdr>
    </w:div>
    <w:div w:id="852689545">
      <w:bodyDiv w:val="1"/>
      <w:marLeft w:val="0"/>
      <w:marRight w:val="0"/>
      <w:marTop w:val="0"/>
      <w:marBottom w:val="0"/>
      <w:divBdr>
        <w:top w:val="none" w:sz="0" w:space="0" w:color="auto"/>
        <w:left w:val="none" w:sz="0" w:space="0" w:color="auto"/>
        <w:bottom w:val="none" w:sz="0" w:space="0" w:color="auto"/>
        <w:right w:val="none" w:sz="0" w:space="0" w:color="auto"/>
      </w:divBdr>
    </w:div>
    <w:div w:id="1017149713">
      <w:bodyDiv w:val="1"/>
      <w:marLeft w:val="0"/>
      <w:marRight w:val="0"/>
      <w:marTop w:val="0"/>
      <w:marBottom w:val="0"/>
      <w:divBdr>
        <w:top w:val="none" w:sz="0" w:space="0" w:color="auto"/>
        <w:left w:val="none" w:sz="0" w:space="0" w:color="auto"/>
        <w:bottom w:val="none" w:sz="0" w:space="0" w:color="auto"/>
        <w:right w:val="none" w:sz="0" w:space="0" w:color="auto"/>
      </w:divBdr>
    </w:div>
    <w:div w:id="1090782302">
      <w:bodyDiv w:val="1"/>
      <w:marLeft w:val="0"/>
      <w:marRight w:val="0"/>
      <w:marTop w:val="0"/>
      <w:marBottom w:val="0"/>
      <w:divBdr>
        <w:top w:val="none" w:sz="0" w:space="0" w:color="auto"/>
        <w:left w:val="none" w:sz="0" w:space="0" w:color="auto"/>
        <w:bottom w:val="none" w:sz="0" w:space="0" w:color="auto"/>
        <w:right w:val="none" w:sz="0" w:space="0" w:color="auto"/>
      </w:divBdr>
    </w:div>
    <w:div w:id="1544518669">
      <w:bodyDiv w:val="1"/>
      <w:marLeft w:val="0"/>
      <w:marRight w:val="0"/>
      <w:marTop w:val="0"/>
      <w:marBottom w:val="0"/>
      <w:divBdr>
        <w:top w:val="none" w:sz="0" w:space="0" w:color="auto"/>
        <w:left w:val="none" w:sz="0" w:space="0" w:color="auto"/>
        <w:bottom w:val="none" w:sz="0" w:space="0" w:color="auto"/>
        <w:right w:val="none" w:sz="0" w:space="0" w:color="auto"/>
      </w:divBdr>
    </w:div>
    <w:div w:id="1714454192">
      <w:bodyDiv w:val="1"/>
      <w:marLeft w:val="0"/>
      <w:marRight w:val="0"/>
      <w:marTop w:val="0"/>
      <w:marBottom w:val="0"/>
      <w:divBdr>
        <w:top w:val="none" w:sz="0" w:space="0" w:color="auto"/>
        <w:left w:val="none" w:sz="0" w:space="0" w:color="auto"/>
        <w:bottom w:val="none" w:sz="0" w:space="0" w:color="auto"/>
        <w:right w:val="none" w:sz="0" w:space="0" w:color="auto"/>
      </w:divBdr>
    </w:div>
    <w:div w:id="2048333957">
      <w:bodyDiv w:val="1"/>
      <w:marLeft w:val="0"/>
      <w:marRight w:val="0"/>
      <w:marTop w:val="0"/>
      <w:marBottom w:val="0"/>
      <w:divBdr>
        <w:top w:val="none" w:sz="0" w:space="0" w:color="auto"/>
        <w:left w:val="none" w:sz="0" w:space="0" w:color="auto"/>
        <w:bottom w:val="none" w:sz="0" w:space="0" w:color="auto"/>
        <w:right w:val="none" w:sz="0" w:space="0" w:color="auto"/>
      </w:divBdr>
    </w:div>
    <w:div w:id="20964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supporting-young-people-justice-syste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upporting-females-justice-syste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A33850187</value>
    </field>
    <field name="Objective-Title">
      <value order="0">MA-P-JH-1200-21 - Doc 1 - Written Statement - FINAL</value>
    </field>
    <field name="Objective-Description">
      <value order="0"/>
    </field>
    <field name="Objective-CreationStamp">
      <value order="0">2020-11-17T17:44:32Z</value>
    </field>
    <field name="Objective-IsApproved">
      <value order="0">false</value>
    </field>
    <field name="Objective-IsPublished">
      <value order="0">true</value>
    </field>
    <field name="Objective-DatePublished">
      <value order="0">2021-03-24T10:57:28Z</value>
    </field>
    <field name="Objective-ModificationStamp">
      <value order="0">2021-03-24T10:57:28Z</value>
    </field>
    <field name="Objective-Owner">
      <value order="0">Kinnersley, Anna (EPS-CSD)</value>
    </field>
    <field name="Objective-Path">
      <value order="0">Objective Global Folder:Business File Plan:Education &amp; Public Services (EPS):Education &amp; Public Services (EPS) - Local Government - Finance Policy:1 - Save:Government Business:Deputy Minister and Chief Whip - Jane Hutt - 2019, 2020 and 2021:Deputy Minister &amp; Chief Whip - Jane Hutt - 2020:Jane Hutt - Deputy Minister &amp; Chief Whip - Ministerial Advice - Local Government Department - 2020:Crime &amp; Justice - MA-P-JH-1200-21 - Written Statement on Blueprints and Other Justice Related Matters</value>
    </field>
    <field name="Objective-Parent">
      <value order="0">Crime &amp; Justice - MA-P-JH-1200-21 - Written Statement on Blueprints and Other Justice Related Matters</value>
    </field>
    <field name="Objective-State">
      <value order="0">Published</value>
    </field>
    <field name="Objective-VersionId">
      <value order="0">vA67210114</value>
    </field>
    <field name="Objective-Version">
      <value order="0">13.0</value>
    </field>
    <field name="Objective-VersionNumber">
      <value order="0">13</value>
    </field>
    <field name="Objective-VersionComment">
      <value order="0"/>
    </field>
    <field name="Objective-FileNumber">
      <value order="0">qA1412692</value>
    </field>
    <field name="Objective-Classification">
      <value order="0">Official</value>
    </field>
    <field name="Objective-Caveats">
      <value order="0"/>
    </field>
  </systemFields>
  <catalogues>
    <catalogue name="Document Type Catalogue" type="type" ori="id:cA14">
      <field name="Objective-Date Acquired">
        <value order="0">2020-11-17T00:00:00Z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44220-6A50-4FA2-AC60-B176C3582B04}">
  <ds:schemaRefs>
    <ds:schemaRef ds:uri="fad5256b-9034-4098-a484-2992d39a629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9CEBCBE-8C07-4F01-ABFA-5A7B7ED60626}">
  <ds:schemaRefs>
    <ds:schemaRef ds:uri="http://schemas.microsoft.com/sharepoint/v3/contenttype/forms"/>
  </ds:schemaRefs>
</ds:datastoreItem>
</file>

<file path=customXml/itemProps4.xml><?xml version="1.0" encoding="utf-8"?>
<ds:datastoreItem xmlns:ds="http://schemas.openxmlformats.org/officeDocument/2006/customXml" ds:itemID="{F4D862D5-BC2C-45FE-A843-C25585DB0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2021-03-24T11:11:00Z</dcterms:created>
  <dcterms:modified xsi:type="dcterms:W3CDTF">2021-03-24T11:12:00Z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A33850187</vt:lpwstr>
  </property>
  <property fmtid="{D5CDD505-2E9C-101B-9397-08002B2CF9AE}" pid="4" name="Objective-Title">
    <vt:lpwstr>MA-P-JH-1200-21 - Doc 1 - Written Statement - FINAL</vt:lpwstr>
  </property>
  <property fmtid="{D5CDD505-2E9C-101B-9397-08002B2CF9AE}" pid="5" name="Objective-Comment">
    <vt:lpwstr/>
  </property>
  <property fmtid="{D5CDD505-2E9C-101B-9397-08002B2CF9AE}" pid="6" name="Objective-CreationStamp">
    <vt:filetime>2021-03-15T16:55:55Z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2021-03-24T10:57:28Z</vt:filetime>
  </property>
  <property fmtid="{D5CDD505-2E9C-101B-9397-08002B2CF9AE}" pid="10" name="Objective-ModificationStamp">
    <vt:filetime>2021-03-24T10:57:28Z</vt:filetime>
  </property>
  <property fmtid="{D5CDD505-2E9C-101B-9397-08002B2CF9AE}" pid="11" name="Objective-Owner">
    <vt:lpwstr>Kinnersley, Anna (EPS-CSD)</vt:lpwstr>
  </property>
  <property fmtid="{D5CDD505-2E9C-101B-9397-08002B2CF9AE}" pid="12" name="Objective-Path">
    <vt:lpwstr>Objective Global Folder:Business File Plan:Education &amp; Public Services (EPS):Education &amp; Public Services (EPS) - Local Government - Finance Policy:1 - Save:Government Business:Deputy Minister and Chief Whip - Jane Hutt - 2019, 2020 and 2021:Deputy Ministe</vt:lpwstr>
  </property>
  <property fmtid="{D5CDD505-2E9C-101B-9397-08002B2CF9AE}" pid="13" name="Objective-Parent">
    <vt:lpwstr>Crime &amp; Justice - MA-P-JH-1200-21 - Written Statement on Blueprints and Other Justice Related Matters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vA67210114</vt:lpwstr>
  </property>
  <property fmtid="{D5CDD505-2E9C-101B-9397-08002B2CF9AE}" pid="28" name="Objective-Language">
    <vt:lpwstr>English (eng)</vt:lpwstr>
  </property>
  <property fmtid="{D5CDD505-2E9C-101B-9397-08002B2CF9AE}" pid="29" name="Objective-Date Acquired">
    <vt:filetime>2020-11-17T00:00:00Z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