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559F" w14:textId="77777777" w:rsidR="001A39E2" w:rsidRDefault="001A39E2" w:rsidP="001A39E2">
      <w:pPr>
        <w:jc w:val="right"/>
        <w:rPr>
          <w:b/>
        </w:rPr>
      </w:pPr>
    </w:p>
    <w:p w14:paraId="5FBE9CF6" w14:textId="77777777" w:rsidR="006D3257" w:rsidRDefault="006D3257" w:rsidP="00A845A9">
      <w:pPr>
        <w:pStyle w:val="Heading1"/>
        <w:rPr>
          <w:color w:val="FF0000"/>
        </w:rPr>
      </w:pPr>
    </w:p>
    <w:p w14:paraId="2B306B3E" w14:textId="77777777" w:rsidR="006D3257" w:rsidRDefault="006D3257" w:rsidP="00A845A9">
      <w:pPr>
        <w:pStyle w:val="Heading1"/>
        <w:rPr>
          <w:color w:val="FF0000"/>
        </w:rPr>
      </w:pPr>
    </w:p>
    <w:p w14:paraId="33F4ACD6" w14:textId="77777777" w:rsidR="006D3257" w:rsidRDefault="006D3257" w:rsidP="00A845A9">
      <w:pPr>
        <w:pStyle w:val="Heading1"/>
        <w:rPr>
          <w:color w:val="FF0000"/>
        </w:rPr>
      </w:pPr>
    </w:p>
    <w:p w14:paraId="6487F22A" w14:textId="77777777" w:rsidR="006D3257" w:rsidRDefault="006D3257" w:rsidP="00A845A9">
      <w:pPr>
        <w:pStyle w:val="Heading1"/>
        <w:rPr>
          <w:color w:val="FF0000"/>
        </w:rPr>
      </w:pPr>
    </w:p>
    <w:p w14:paraId="26F4D533" w14:textId="77777777" w:rsidR="006D3257" w:rsidRDefault="006D3257" w:rsidP="00A845A9">
      <w:pPr>
        <w:pStyle w:val="Heading1"/>
        <w:rPr>
          <w:color w:val="FF0000"/>
        </w:rPr>
      </w:pPr>
    </w:p>
    <w:p w14:paraId="464055A0" w14:textId="4E622A12"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4055BC" wp14:editId="464055B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E33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64055A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64055A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64055A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4055A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64055BE" wp14:editId="464055B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D9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4055A9" w14:textId="77777777" w:rsidTr="00B049B1">
        <w:tc>
          <w:tcPr>
            <w:tcW w:w="1383" w:type="dxa"/>
            <w:tcBorders>
              <w:top w:val="nil"/>
              <w:left w:val="nil"/>
              <w:bottom w:val="nil"/>
              <w:right w:val="nil"/>
            </w:tcBorders>
            <w:vAlign w:val="center"/>
          </w:tcPr>
          <w:p w14:paraId="464055A5" w14:textId="77777777" w:rsidR="00EA5290" w:rsidRDefault="00EA5290" w:rsidP="00B049B1">
            <w:pPr>
              <w:spacing w:before="120" w:after="120"/>
              <w:rPr>
                <w:rFonts w:ascii="Arial" w:hAnsi="Arial" w:cs="Arial"/>
                <w:b/>
                <w:bCs/>
                <w:sz w:val="24"/>
                <w:szCs w:val="24"/>
              </w:rPr>
            </w:pPr>
          </w:p>
          <w:p w14:paraId="464055A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4055A7" w14:textId="77777777" w:rsidR="00EA5290" w:rsidRPr="00670227" w:rsidRDefault="00EA5290" w:rsidP="00B049B1">
            <w:pPr>
              <w:spacing w:before="120" w:after="120"/>
              <w:rPr>
                <w:rFonts w:ascii="Arial" w:hAnsi="Arial" w:cs="Arial"/>
                <w:b/>
                <w:bCs/>
                <w:sz w:val="24"/>
                <w:szCs w:val="24"/>
              </w:rPr>
            </w:pPr>
          </w:p>
          <w:p w14:paraId="464055A8" w14:textId="313602A1" w:rsidR="00EA5290" w:rsidRPr="00670227" w:rsidRDefault="00BE07AF" w:rsidP="00B049B1">
            <w:pPr>
              <w:spacing w:before="120" w:after="120"/>
              <w:rPr>
                <w:rFonts w:ascii="Arial" w:hAnsi="Arial" w:cs="Arial"/>
                <w:b/>
                <w:bCs/>
                <w:sz w:val="24"/>
                <w:szCs w:val="24"/>
              </w:rPr>
            </w:pPr>
            <w:r>
              <w:rPr>
                <w:rFonts w:ascii="Arial" w:hAnsi="Arial" w:cs="Arial"/>
                <w:b/>
                <w:bCs/>
                <w:sz w:val="24"/>
                <w:szCs w:val="24"/>
              </w:rPr>
              <w:t>Appointments to the Board of Sport Wales</w:t>
            </w:r>
          </w:p>
        </w:tc>
      </w:tr>
      <w:tr w:rsidR="00EA5290" w:rsidRPr="00A011A1" w14:paraId="464055AC" w14:textId="77777777" w:rsidTr="00B049B1">
        <w:tc>
          <w:tcPr>
            <w:tcW w:w="1383" w:type="dxa"/>
            <w:tcBorders>
              <w:top w:val="nil"/>
              <w:left w:val="nil"/>
              <w:bottom w:val="nil"/>
              <w:right w:val="nil"/>
            </w:tcBorders>
            <w:vAlign w:val="center"/>
          </w:tcPr>
          <w:p w14:paraId="464055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4055AB" w14:textId="128C2CCC" w:rsidR="00EA5290" w:rsidRPr="00670227" w:rsidRDefault="006D3257" w:rsidP="00B049B1">
            <w:pPr>
              <w:spacing w:before="120" w:after="120"/>
              <w:rPr>
                <w:rFonts w:ascii="Arial" w:hAnsi="Arial" w:cs="Arial"/>
                <w:b/>
                <w:bCs/>
                <w:sz w:val="24"/>
                <w:szCs w:val="24"/>
              </w:rPr>
            </w:pPr>
            <w:r>
              <w:rPr>
                <w:rFonts w:ascii="Arial" w:hAnsi="Arial" w:cs="Arial"/>
                <w:b/>
                <w:bCs/>
                <w:sz w:val="24"/>
                <w:szCs w:val="24"/>
              </w:rPr>
              <w:t>29 August 2023</w:t>
            </w:r>
          </w:p>
        </w:tc>
      </w:tr>
      <w:tr w:rsidR="00EA5290" w:rsidRPr="00A011A1" w14:paraId="464055AF" w14:textId="77777777" w:rsidTr="00B049B1">
        <w:tc>
          <w:tcPr>
            <w:tcW w:w="1383" w:type="dxa"/>
            <w:tcBorders>
              <w:top w:val="nil"/>
              <w:left w:val="nil"/>
              <w:bottom w:val="nil"/>
              <w:right w:val="nil"/>
            </w:tcBorders>
            <w:vAlign w:val="center"/>
          </w:tcPr>
          <w:p w14:paraId="464055A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4055AE" w14:textId="14710D4E" w:rsidR="00EA5290" w:rsidRPr="00670227" w:rsidRDefault="00BE07AF" w:rsidP="001E53BF">
            <w:pPr>
              <w:spacing w:before="120" w:after="120"/>
              <w:rPr>
                <w:rFonts w:ascii="Arial" w:hAnsi="Arial" w:cs="Arial"/>
                <w:b/>
                <w:bCs/>
                <w:sz w:val="24"/>
                <w:szCs w:val="24"/>
              </w:rPr>
            </w:pPr>
            <w:r>
              <w:rPr>
                <w:rFonts w:ascii="Arial" w:hAnsi="Arial" w:cs="Arial"/>
                <w:b/>
                <w:bCs/>
                <w:sz w:val="24"/>
                <w:szCs w:val="24"/>
              </w:rPr>
              <w:t>Dawn Bowden MS, Deputy Minister for Arts, Sport and Tourism</w:t>
            </w:r>
          </w:p>
        </w:tc>
      </w:tr>
    </w:tbl>
    <w:p w14:paraId="464055B0" w14:textId="77777777" w:rsidR="00EA5290" w:rsidRPr="00A011A1" w:rsidRDefault="00EA5290" w:rsidP="00EA5290"/>
    <w:p w14:paraId="06401344" w14:textId="5F96A62B" w:rsidR="00BE07AF" w:rsidRPr="00BE07AF" w:rsidRDefault="00BE07AF" w:rsidP="00BE07AF">
      <w:pPr>
        <w:rPr>
          <w:rFonts w:ascii="Arial" w:hAnsi="Arial" w:cs="Arial"/>
          <w:sz w:val="24"/>
          <w:szCs w:val="24"/>
        </w:rPr>
      </w:pPr>
      <w:r w:rsidRPr="00BE07AF">
        <w:rPr>
          <w:rFonts w:ascii="Arial" w:hAnsi="Arial" w:cs="Arial"/>
          <w:sz w:val="24"/>
          <w:szCs w:val="24"/>
        </w:rPr>
        <w:t xml:space="preserve">I would like to inform Members of appointments I have made to the Board of Sport Wales, following an open recruitment process.  </w:t>
      </w:r>
    </w:p>
    <w:p w14:paraId="632FD49E" w14:textId="77777777" w:rsidR="00BE07AF" w:rsidRPr="00BE07AF" w:rsidRDefault="00BE07AF" w:rsidP="00BE07AF">
      <w:pPr>
        <w:rPr>
          <w:rFonts w:ascii="Arial" w:hAnsi="Arial" w:cs="Arial"/>
          <w:sz w:val="24"/>
          <w:szCs w:val="24"/>
        </w:rPr>
      </w:pPr>
    </w:p>
    <w:p w14:paraId="3CFCA517" w14:textId="1FB66FCC" w:rsidR="00BE07AF" w:rsidRPr="00BE07AF" w:rsidRDefault="00BE07AF" w:rsidP="00BE07AF">
      <w:pPr>
        <w:rPr>
          <w:rFonts w:ascii="Arial" w:hAnsi="Arial" w:cs="Arial"/>
          <w:sz w:val="24"/>
          <w:szCs w:val="24"/>
        </w:rPr>
      </w:pPr>
      <w:r w:rsidRPr="00BE07AF">
        <w:rPr>
          <w:rFonts w:ascii="Arial" w:hAnsi="Arial" w:cs="Arial"/>
          <w:sz w:val="24"/>
          <w:szCs w:val="24"/>
        </w:rPr>
        <w:t xml:space="preserve">I have appointed </w:t>
      </w:r>
      <w:r>
        <w:rPr>
          <w:rFonts w:ascii="Arial" w:hAnsi="Arial" w:cs="Arial"/>
          <w:sz w:val="24"/>
          <w:szCs w:val="24"/>
        </w:rPr>
        <w:t>Ian Bancroft as Vice</w:t>
      </w:r>
      <w:r w:rsidRPr="00BE07AF">
        <w:rPr>
          <w:rFonts w:ascii="Arial" w:hAnsi="Arial" w:cs="Arial"/>
          <w:sz w:val="24"/>
          <w:szCs w:val="24"/>
        </w:rPr>
        <w:t xml:space="preserve"> Chair of Sport Wales. </w:t>
      </w:r>
      <w:r>
        <w:rPr>
          <w:rFonts w:ascii="Arial" w:hAnsi="Arial" w:cs="Arial"/>
          <w:sz w:val="24"/>
          <w:szCs w:val="24"/>
        </w:rPr>
        <w:t>Ian</w:t>
      </w:r>
      <w:r w:rsidRPr="00BE07AF">
        <w:rPr>
          <w:rFonts w:ascii="Arial" w:hAnsi="Arial" w:cs="Arial"/>
          <w:sz w:val="24"/>
          <w:szCs w:val="24"/>
        </w:rPr>
        <w:t xml:space="preserve"> </w:t>
      </w:r>
      <w:r w:rsidR="00C87173">
        <w:rPr>
          <w:rFonts w:ascii="Arial" w:hAnsi="Arial" w:cs="Arial"/>
          <w:sz w:val="24"/>
          <w:szCs w:val="24"/>
        </w:rPr>
        <w:t xml:space="preserve">brings a wealth of knowledge and experience to the </w:t>
      </w:r>
      <w:r w:rsidR="00493AAE">
        <w:rPr>
          <w:rFonts w:ascii="Arial" w:hAnsi="Arial" w:cs="Arial"/>
          <w:sz w:val="24"/>
          <w:szCs w:val="24"/>
        </w:rPr>
        <w:t>post</w:t>
      </w:r>
      <w:r w:rsidR="00C87173">
        <w:rPr>
          <w:rFonts w:ascii="Arial" w:hAnsi="Arial" w:cs="Arial"/>
          <w:sz w:val="24"/>
          <w:szCs w:val="24"/>
        </w:rPr>
        <w:t xml:space="preserve">, having </w:t>
      </w:r>
      <w:r w:rsidRPr="00BE07AF">
        <w:rPr>
          <w:rFonts w:ascii="Arial" w:hAnsi="Arial" w:cs="Arial"/>
          <w:sz w:val="24"/>
          <w:szCs w:val="24"/>
        </w:rPr>
        <w:t xml:space="preserve">served </w:t>
      </w:r>
      <w:r>
        <w:rPr>
          <w:rFonts w:ascii="Arial" w:hAnsi="Arial" w:cs="Arial"/>
          <w:sz w:val="24"/>
          <w:szCs w:val="24"/>
        </w:rPr>
        <w:t>as a Board Member of Sport Wales since</w:t>
      </w:r>
      <w:r w:rsidRPr="00BE07AF">
        <w:rPr>
          <w:rFonts w:ascii="Arial" w:hAnsi="Arial" w:cs="Arial"/>
          <w:sz w:val="24"/>
          <w:szCs w:val="24"/>
        </w:rPr>
        <w:t xml:space="preserve"> </w:t>
      </w:r>
      <w:r w:rsidR="00C87173">
        <w:rPr>
          <w:rFonts w:ascii="Arial" w:hAnsi="Arial" w:cs="Arial"/>
          <w:sz w:val="24"/>
          <w:szCs w:val="24"/>
        </w:rPr>
        <w:t>October 2017</w:t>
      </w:r>
      <w:r w:rsidR="001F58B9">
        <w:rPr>
          <w:rFonts w:ascii="Arial" w:hAnsi="Arial" w:cs="Arial"/>
          <w:sz w:val="24"/>
          <w:szCs w:val="24"/>
        </w:rPr>
        <w:t xml:space="preserve"> </w:t>
      </w:r>
      <w:proofErr w:type="gramStart"/>
      <w:r w:rsidR="001F58B9">
        <w:rPr>
          <w:rFonts w:ascii="Arial" w:hAnsi="Arial" w:cs="Arial"/>
          <w:sz w:val="24"/>
          <w:szCs w:val="24"/>
        </w:rPr>
        <w:t xml:space="preserve">and </w:t>
      </w:r>
      <w:r w:rsidR="00B46946">
        <w:rPr>
          <w:rFonts w:ascii="Arial" w:hAnsi="Arial" w:cs="Arial"/>
          <w:sz w:val="24"/>
          <w:szCs w:val="24"/>
        </w:rPr>
        <w:t>also</w:t>
      </w:r>
      <w:proofErr w:type="gramEnd"/>
      <w:r w:rsidR="00B46946">
        <w:rPr>
          <w:rFonts w:ascii="Arial" w:hAnsi="Arial" w:cs="Arial"/>
          <w:sz w:val="24"/>
          <w:szCs w:val="24"/>
        </w:rPr>
        <w:t xml:space="preserve"> </w:t>
      </w:r>
      <w:r w:rsidR="001F58B9">
        <w:rPr>
          <w:rFonts w:ascii="Arial" w:hAnsi="Arial" w:cs="Arial"/>
          <w:sz w:val="24"/>
          <w:szCs w:val="24"/>
        </w:rPr>
        <w:t>through his r</w:t>
      </w:r>
      <w:r w:rsidR="00493AAE">
        <w:rPr>
          <w:rFonts w:ascii="Arial" w:hAnsi="Arial" w:cs="Arial"/>
          <w:sz w:val="24"/>
          <w:szCs w:val="24"/>
        </w:rPr>
        <w:t>ole as Chief Executive of Wrexham County Borough Council</w:t>
      </w:r>
      <w:r w:rsidR="00C87173">
        <w:rPr>
          <w:rFonts w:ascii="Arial" w:hAnsi="Arial" w:cs="Arial"/>
          <w:sz w:val="24"/>
          <w:szCs w:val="24"/>
        </w:rPr>
        <w:t>.</w:t>
      </w:r>
      <w:r w:rsidR="00A61310">
        <w:rPr>
          <w:rFonts w:ascii="Arial" w:hAnsi="Arial" w:cs="Arial"/>
          <w:sz w:val="24"/>
          <w:szCs w:val="24"/>
        </w:rPr>
        <w:t xml:space="preserve"> </w:t>
      </w:r>
    </w:p>
    <w:p w14:paraId="43562837" w14:textId="77777777" w:rsidR="00BE07AF" w:rsidRPr="00BE07AF" w:rsidRDefault="00BE07AF" w:rsidP="00BE07AF">
      <w:pPr>
        <w:rPr>
          <w:rFonts w:ascii="Arial" w:hAnsi="Arial" w:cs="Arial"/>
          <w:sz w:val="24"/>
          <w:szCs w:val="24"/>
        </w:rPr>
      </w:pPr>
    </w:p>
    <w:p w14:paraId="5B519D0C" w14:textId="0B7C00D8" w:rsidR="00BE07AF" w:rsidRPr="00BE07AF" w:rsidRDefault="00BE07AF" w:rsidP="00BE07AF">
      <w:pPr>
        <w:rPr>
          <w:rFonts w:ascii="Arial" w:hAnsi="Arial" w:cs="Arial"/>
          <w:sz w:val="24"/>
          <w:szCs w:val="24"/>
        </w:rPr>
      </w:pPr>
      <w:r w:rsidRPr="00BE07AF">
        <w:rPr>
          <w:rFonts w:ascii="Arial" w:hAnsi="Arial" w:cs="Arial"/>
          <w:sz w:val="24"/>
          <w:szCs w:val="24"/>
        </w:rPr>
        <w:t xml:space="preserve">I have made </w:t>
      </w:r>
      <w:r>
        <w:rPr>
          <w:rFonts w:ascii="Arial" w:hAnsi="Arial" w:cs="Arial"/>
          <w:sz w:val="24"/>
          <w:szCs w:val="24"/>
        </w:rPr>
        <w:t>three</w:t>
      </w:r>
      <w:r w:rsidRPr="00BE07AF">
        <w:rPr>
          <w:rFonts w:ascii="Arial" w:hAnsi="Arial" w:cs="Arial"/>
          <w:sz w:val="24"/>
          <w:szCs w:val="24"/>
        </w:rPr>
        <w:t xml:space="preserve"> further appointments to the </w:t>
      </w:r>
      <w:r w:rsidR="00C87173">
        <w:rPr>
          <w:rFonts w:ascii="Arial" w:hAnsi="Arial" w:cs="Arial"/>
          <w:sz w:val="24"/>
          <w:szCs w:val="24"/>
        </w:rPr>
        <w:t>B</w:t>
      </w:r>
      <w:r w:rsidRPr="00BE07AF">
        <w:rPr>
          <w:rFonts w:ascii="Arial" w:hAnsi="Arial" w:cs="Arial"/>
          <w:sz w:val="24"/>
          <w:szCs w:val="24"/>
        </w:rPr>
        <w:t xml:space="preserve">oard, as several members have come to the end of their terms. The new </w:t>
      </w:r>
      <w:r w:rsidR="00C87173">
        <w:rPr>
          <w:rFonts w:ascii="Arial" w:hAnsi="Arial" w:cs="Arial"/>
          <w:sz w:val="24"/>
          <w:szCs w:val="24"/>
        </w:rPr>
        <w:t xml:space="preserve">Board </w:t>
      </w:r>
      <w:r w:rsidRPr="00BE07AF">
        <w:rPr>
          <w:rFonts w:ascii="Arial" w:hAnsi="Arial" w:cs="Arial"/>
          <w:sz w:val="24"/>
          <w:szCs w:val="24"/>
        </w:rPr>
        <w:t xml:space="preserve">members are </w:t>
      </w:r>
      <w:r>
        <w:rPr>
          <w:rFonts w:ascii="Arial" w:hAnsi="Arial" w:cs="Arial"/>
          <w:sz w:val="24"/>
          <w:szCs w:val="24"/>
        </w:rPr>
        <w:t xml:space="preserve">Nuria </w:t>
      </w:r>
      <w:proofErr w:type="spellStart"/>
      <w:r>
        <w:rPr>
          <w:rFonts w:ascii="Arial" w:hAnsi="Arial" w:cs="Arial"/>
          <w:sz w:val="24"/>
          <w:szCs w:val="24"/>
        </w:rPr>
        <w:t>Zolle</w:t>
      </w:r>
      <w:proofErr w:type="spellEnd"/>
      <w:r>
        <w:rPr>
          <w:rFonts w:ascii="Arial" w:hAnsi="Arial" w:cs="Arial"/>
          <w:sz w:val="24"/>
          <w:szCs w:val="24"/>
        </w:rPr>
        <w:t>, Rhian Gibson and Chris Jenkins.</w:t>
      </w:r>
      <w:r w:rsidRPr="00BE07AF">
        <w:rPr>
          <w:rFonts w:ascii="Arial" w:hAnsi="Arial" w:cs="Arial"/>
          <w:sz w:val="24"/>
          <w:szCs w:val="24"/>
        </w:rPr>
        <w:t xml:space="preserve"> Together</w:t>
      </w:r>
      <w:r>
        <w:rPr>
          <w:rFonts w:ascii="Arial" w:hAnsi="Arial" w:cs="Arial"/>
          <w:sz w:val="24"/>
          <w:szCs w:val="24"/>
        </w:rPr>
        <w:t>,</w:t>
      </w:r>
      <w:r w:rsidRPr="00BE07AF">
        <w:rPr>
          <w:rFonts w:ascii="Arial" w:hAnsi="Arial" w:cs="Arial"/>
          <w:sz w:val="24"/>
          <w:szCs w:val="24"/>
        </w:rPr>
        <w:t xml:space="preserve"> they bring a wealth of experience </w:t>
      </w:r>
      <w:r w:rsidR="00C87173">
        <w:rPr>
          <w:rFonts w:ascii="Arial" w:hAnsi="Arial" w:cs="Arial"/>
          <w:sz w:val="24"/>
          <w:szCs w:val="24"/>
        </w:rPr>
        <w:t>from the</w:t>
      </w:r>
      <w:r w:rsidRPr="00BE07AF">
        <w:rPr>
          <w:rFonts w:ascii="Arial" w:hAnsi="Arial" w:cs="Arial"/>
          <w:sz w:val="24"/>
          <w:szCs w:val="24"/>
        </w:rPr>
        <w:t xml:space="preserve"> sporting arena and </w:t>
      </w:r>
      <w:r w:rsidR="00C87173">
        <w:rPr>
          <w:rFonts w:ascii="Arial" w:hAnsi="Arial" w:cs="Arial"/>
          <w:sz w:val="24"/>
          <w:szCs w:val="24"/>
        </w:rPr>
        <w:t>other important</w:t>
      </w:r>
      <w:r w:rsidRPr="00BE07AF">
        <w:rPr>
          <w:rFonts w:ascii="Arial" w:hAnsi="Arial" w:cs="Arial"/>
          <w:sz w:val="24"/>
          <w:szCs w:val="24"/>
        </w:rPr>
        <w:t xml:space="preserve"> sectors.</w:t>
      </w:r>
    </w:p>
    <w:p w14:paraId="6502B1BE" w14:textId="77777777" w:rsidR="00BE07AF" w:rsidRPr="00BE07AF" w:rsidRDefault="00BE07AF" w:rsidP="00BE07AF">
      <w:pPr>
        <w:rPr>
          <w:rFonts w:ascii="Arial" w:hAnsi="Arial" w:cs="Arial"/>
          <w:sz w:val="24"/>
          <w:szCs w:val="24"/>
        </w:rPr>
      </w:pPr>
    </w:p>
    <w:p w14:paraId="3369C4CE" w14:textId="620AC0CA" w:rsidR="00BE07AF" w:rsidRPr="00BE07AF" w:rsidRDefault="00BE07AF" w:rsidP="00BE07AF">
      <w:pPr>
        <w:rPr>
          <w:rFonts w:ascii="Arial" w:hAnsi="Arial" w:cs="Arial"/>
          <w:sz w:val="24"/>
          <w:szCs w:val="24"/>
        </w:rPr>
      </w:pPr>
      <w:r w:rsidRPr="00BE07AF">
        <w:rPr>
          <w:rFonts w:ascii="Arial" w:hAnsi="Arial" w:cs="Arial"/>
          <w:sz w:val="24"/>
          <w:szCs w:val="24"/>
        </w:rPr>
        <w:t xml:space="preserve">I am grateful to the new members for accepting the invitation to serve on the Board. The </w:t>
      </w:r>
      <w:r>
        <w:rPr>
          <w:rFonts w:ascii="Arial" w:hAnsi="Arial" w:cs="Arial"/>
          <w:sz w:val="24"/>
          <w:szCs w:val="24"/>
        </w:rPr>
        <w:t xml:space="preserve">Vice </w:t>
      </w:r>
      <w:r w:rsidRPr="00BE07AF">
        <w:rPr>
          <w:rFonts w:ascii="Arial" w:hAnsi="Arial" w:cs="Arial"/>
          <w:sz w:val="24"/>
          <w:szCs w:val="24"/>
        </w:rPr>
        <w:t xml:space="preserve">Chair and new members will commence their term of office on 1 </w:t>
      </w:r>
      <w:r>
        <w:rPr>
          <w:rFonts w:ascii="Arial" w:hAnsi="Arial" w:cs="Arial"/>
          <w:sz w:val="24"/>
          <w:szCs w:val="24"/>
        </w:rPr>
        <w:t>October</w:t>
      </w:r>
      <w:r w:rsidRPr="00BE07AF">
        <w:rPr>
          <w:rFonts w:ascii="Arial" w:hAnsi="Arial" w:cs="Arial"/>
          <w:sz w:val="24"/>
          <w:szCs w:val="24"/>
        </w:rPr>
        <w:t xml:space="preserve"> for a </w:t>
      </w:r>
      <w:r w:rsidR="00A61310" w:rsidRPr="00BE07AF">
        <w:rPr>
          <w:rFonts w:ascii="Arial" w:hAnsi="Arial" w:cs="Arial"/>
          <w:sz w:val="24"/>
          <w:szCs w:val="24"/>
        </w:rPr>
        <w:t>three-year</w:t>
      </w:r>
      <w:r w:rsidRPr="00BE07AF">
        <w:rPr>
          <w:rFonts w:ascii="Arial" w:hAnsi="Arial" w:cs="Arial"/>
          <w:sz w:val="24"/>
          <w:szCs w:val="24"/>
        </w:rPr>
        <w:t xml:space="preserve"> period.</w:t>
      </w:r>
    </w:p>
    <w:p w14:paraId="7BAFD332" w14:textId="77777777" w:rsidR="00BE07AF" w:rsidRPr="00BE07AF" w:rsidRDefault="00BE07AF" w:rsidP="00BE07AF">
      <w:pPr>
        <w:rPr>
          <w:rFonts w:ascii="Arial" w:hAnsi="Arial" w:cs="Arial"/>
          <w:sz w:val="24"/>
          <w:szCs w:val="24"/>
        </w:rPr>
      </w:pPr>
    </w:p>
    <w:p w14:paraId="464055BB" w14:textId="1462B81E" w:rsidR="00A845A9" w:rsidRDefault="00BE07AF" w:rsidP="00BE07AF">
      <w:pPr>
        <w:rPr>
          <w:rFonts w:ascii="Arial" w:hAnsi="Arial" w:cs="Arial"/>
          <w:sz w:val="24"/>
          <w:szCs w:val="24"/>
        </w:rPr>
      </w:pPr>
      <w:r w:rsidRPr="00BE07AF">
        <w:rPr>
          <w:rFonts w:ascii="Arial" w:hAnsi="Arial" w:cs="Arial"/>
          <w:sz w:val="24"/>
          <w:szCs w:val="24"/>
        </w:rPr>
        <w:t xml:space="preserve">I am confident that the </w:t>
      </w:r>
      <w:r w:rsidR="00720E81">
        <w:rPr>
          <w:rFonts w:ascii="Arial" w:hAnsi="Arial" w:cs="Arial"/>
          <w:sz w:val="24"/>
          <w:szCs w:val="24"/>
        </w:rPr>
        <w:t>B</w:t>
      </w:r>
      <w:r w:rsidRPr="00BE07AF">
        <w:rPr>
          <w:rFonts w:ascii="Arial" w:hAnsi="Arial" w:cs="Arial"/>
          <w:sz w:val="24"/>
          <w:szCs w:val="24"/>
        </w:rPr>
        <w:t xml:space="preserve">oard has the expertise and experience required to support me and the staff of Sport Wales in taking forward our </w:t>
      </w:r>
      <w:r w:rsidR="00455730">
        <w:rPr>
          <w:rFonts w:ascii="Arial" w:hAnsi="Arial" w:cs="Arial"/>
          <w:sz w:val="24"/>
          <w:szCs w:val="24"/>
        </w:rPr>
        <w:t xml:space="preserve">Programme for Government </w:t>
      </w:r>
      <w:r w:rsidRPr="00BE07AF">
        <w:rPr>
          <w:rFonts w:ascii="Arial" w:hAnsi="Arial" w:cs="Arial"/>
          <w:sz w:val="24"/>
          <w:szCs w:val="24"/>
        </w:rPr>
        <w:t>ambitions.  I look forward to working with them.</w:t>
      </w:r>
    </w:p>
    <w:p w14:paraId="6D144FC8" w14:textId="77777777" w:rsidR="00A61310" w:rsidRDefault="00A61310" w:rsidP="00BE07AF">
      <w:pPr>
        <w:rPr>
          <w:rFonts w:ascii="Arial" w:hAnsi="Arial" w:cs="Arial"/>
          <w:sz w:val="24"/>
          <w:szCs w:val="24"/>
        </w:rPr>
      </w:pPr>
    </w:p>
    <w:p w14:paraId="74C85F81" w14:textId="3D122B3E" w:rsidR="00A61310" w:rsidRDefault="00A61310" w:rsidP="00BE07AF">
      <w:pPr>
        <w:rPr>
          <w:rFonts w:ascii="Arial" w:hAnsi="Arial" w:cs="Arial"/>
          <w:sz w:val="24"/>
          <w:szCs w:val="24"/>
        </w:rPr>
      </w:pPr>
      <w:r w:rsidRPr="00BE07AF">
        <w:rPr>
          <w:rFonts w:ascii="Arial" w:hAnsi="Arial" w:cs="Arial"/>
          <w:sz w:val="24"/>
          <w:szCs w:val="24"/>
        </w:rPr>
        <w:t>I</w:t>
      </w:r>
      <w:r>
        <w:rPr>
          <w:rFonts w:ascii="Arial" w:hAnsi="Arial" w:cs="Arial"/>
          <w:sz w:val="24"/>
          <w:szCs w:val="24"/>
        </w:rPr>
        <w:t xml:space="preserve">n welcoming these new </w:t>
      </w:r>
      <w:proofErr w:type="gramStart"/>
      <w:r w:rsidR="002F53D4">
        <w:rPr>
          <w:rFonts w:ascii="Arial" w:hAnsi="Arial" w:cs="Arial"/>
          <w:sz w:val="24"/>
          <w:szCs w:val="24"/>
        </w:rPr>
        <w:t>m</w:t>
      </w:r>
      <w:r>
        <w:rPr>
          <w:rFonts w:ascii="Arial" w:hAnsi="Arial" w:cs="Arial"/>
          <w:sz w:val="24"/>
          <w:szCs w:val="24"/>
        </w:rPr>
        <w:t>embers</w:t>
      </w:r>
      <w:proofErr w:type="gramEnd"/>
      <w:r>
        <w:rPr>
          <w:rFonts w:ascii="Arial" w:hAnsi="Arial" w:cs="Arial"/>
          <w:sz w:val="24"/>
          <w:szCs w:val="24"/>
        </w:rPr>
        <w:t xml:space="preserve"> I </w:t>
      </w:r>
      <w:r w:rsidRPr="00BE07AF">
        <w:rPr>
          <w:rFonts w:ascii="Arial" w:hAnsi="Arial" w:cs="Arial"/>
          <w:sz w:val="24"/>
          <w:szCs w:val="24"/>
        </w:rPr>
        <w:t xml:space="preserve">am </w:t>
      </w:r>
      <w:r>
        <w:rPr>
          <w:rFonts w:ascii="Arial" w:hAnsi="Arial" w:cs="Arial"/>
          <w:sz w:val="24"/>
          <w:szCs w:val="24"/>
        </w:rPr>
        <w:t xml:space="preserve">also </w:t>
      </w:r>
      <w:r w:rsidRPr="00BE07AF">
        <w:rPr>
          <w:rFonts w:ascii="Arial" w:hAnsi="Arial" w:cs="Arial"/>
          <w:sz w:val="24"/>
          <w:szCs w:val="24"/>
        </w:rPr>
        <w:t xml:space="preserve">grateful to </w:t>
      </w:r>
      <w:r w:rsidR="001F58B9">
        <w:rPr>
          <w:rFonts w:ascii="Arial" w:hAnsi="Arial" w:cs="Arial"/>
          <w:sz w:val="24"/>
          <w:szCs w:val="24"/>
        </w:rPr>
        <w:t xml:space="preserve">the out-going members Pippa Britton, Ashok </w:t>
      </w:r>
      <w:proofErr w:type="spellStart"/>
      <w:r w:rsidR="001F58B9">
        <w:rPr>
          <w:rFonts w:ascii="Arial" w:hAnsi="Arial" w:cs="Arial"/>
          <w:sz w:val="24"/>
          <w:szCs w:val="24"/>
        </w:rPr>
        <w:t>Ahir</w:t>
      </w:r>
      <w:proofErr w:type="spellEnd"/>
      <w:r w:rsidR="001F58B9">
        <w:rPr>
          <w:rFonts w:ascii="Arial" w:hAnsi="Arial" w:cs="Arial"/>
          <w:sz w:val="24"/>
          <w:szCs w:val="24"/>
        </w:rPr>
        <w:t xml:space="preserve"> and Alison Thorne </w:t>
      </w:r>
      <w:r w:rsidRPr="00BE07AF">
        <w:rPr>
          <w:rFonts w:ascii="Arial" w:hAnsi="Arial" w:cs="Arial"/>
          <w:sz w:val="24"/>
          <w:szCs w:val="24"/>
        </w:rPr>
        <w:t>for their service.</w:t>
      </w:r>
      <w:r>
        <w:rPr>
          <w:rFonts w:ascii="Arial" w:hAnsi="Arial" w:cs="Arial"/>
          <w:sz w:val="24"/>
          <w:szCs w:val="24"/>
        </w:rPr>
        <w:t xml:space="preserve"> </w:t>
      </w:r>
    </w:p>
    <w:p w14:paraId="54586952" w14:textId="77777777" w:rsidR="00720E81" w:rsidRDefault="00720E81" w:rsidP="00BE07AF">
      <w:pPr>
        <w:rPr>
          <w:rFonts w:ascii="Arial" w:hAnsi="Arial" w:cs="Arial"/>
          <w:sz w:val="24"/>
          <w:szCs w:val="24"/>
        </w:rPr>
      </w:pPr>
    </w:p>
    <w:p w14:paraId="04BB81E1" w14:textId="081C2B70" w:rsidR="00720E81" w:rsidRDefault="00720E81" w:rsidP="00BE07AF">
      <w:pPr>
        <w:rPr>
          <w:rFonts w:ascii="Arial" w:hAnsi="Arial" w:cs="Arial"/>
          <w:sz w:val="24"/>
          <w:szCs w:val="24"/>
        </w:rPr>
      </w:pPr>
      <w:r w:rsidRPr="00720E81">
        <w:rPr>
          <w:rFonts w:ascii="Arial" w:hAnsi="Arial" w:cs="Arial"/>
          <w:sz w:val="24"/>
          <w:szCs w:val="24"/>
        </w:rPr>
        <w:t>This statement is being issued during recess to keep members informed. Should members wish me to make a further statement or to answer questions on this when the Senedd returns I would be happy to do so.</w:t>
      </w:r>
    </w:p>
    <w:p w14:paraId="5CE5DF5F" w14:textId="77777777" w:rsidR="00567693" w:rsidRDefault="00567693" w:rsidP="00BE07AF">
      <w:pPr>
        <w:rPr>
          <w:rFonts w:ascii="Arial" w:hAnsi="Arial" w:cs="Arial"/>
          <w:sz w:val="24"/>
          <w:szCs w:val="24"/>
        </w:rPr>
      </w:pPr>
    </w:p>
    <w:p w14:paraId="7E17E438" w14:textId="77777777" w:rsidR="00CE7D8F" w:rsidRDefault="00CE7D8F" w:rsidP="00BE07AF">
      <w:pPr>
        <w:rPr>
          <w:rFonts w:ascii="Arial" w:hAnsi="Arial" w:cs="Arial"/>
          <w:sz w:val="24"/>
          <w:szCs w:val="24"/>
        </w:rPr>
      </w:pPr>
    </w:p>
    <w:p w14:paraId="5DDDEFBA" w14:textId="77777777" w:rsidR="00CE7D8F" w:rsidRDefault="00CE7D8F" w:rsidP="00BE07AF">
      <w:pPr>
        <w:rPr>
          <w:rFonts w:ascii="Arial" w:hAnsi="Arial" w:cs="Arial"/>
          <w:sz w:val="24"/>
          <w:szCs w:val="24"/>
        </w:rPr>
      </w:pPr>
    </w:p>
    <w:p w14:paraId="0213B434" w14:textId="77777777" w:rsidR="00F50A3C" w:rsidRDefault="00F50A3C" w:rsidP="00BE07AF">
      <w:pPr>
        <w:rPr>
          <w:rFonts w:ascii="Arial" w:hAnsi="Arial" w:cs="Arial"/>
          <w:sz w:val="24"/>
          <w:szCs w:val="24"/>
          <w:u w:val="single"/>
        </w:rPr>
      </w:pPr>
    </w:p>
    <w:p w14:paraId="74E22A3A" w14:textId="77777777" w:rsidR="00F50A3C" w:rsidRDefault="00F50A3C" w:rsidP="00BE07AF">
      <w:pPr>
        <w:rPr>
          <w:rFonts w:ascii="Arial" w:hAnsi="Arial" w:cs="Arial"/>
          <w:sz w:val="24"/>
          <w:szCs w:val="24"/>
          <w:u w:val="single"/>
        </w:rPr>
      </w:pPr>
    </w:p>
    <w:p w14:paraId="10373C5D" w14:textId="77777777" w:rsidR="00F50A3C" w:rsidRDefault="00F50A3C" w:rsidP="00BE07AF">
      <w:pPr>
        <w:rPr>
          <w:rFonts w:ascii="Arial" w:hAnsi="Arial" w:cs="Arial"/>
          <w:sz w:val="24"/>
          <w:szCs w:val="24"/>
          <w:u w:val="single"/>
        </w:rPr>
      </w:pPr>
    </w:p>
    <w:p w14:paraId="015FB758" w14:textId="2971DCFA" w:rsidR="00567693" w:rsidRDefault="00CE7D8F" w:rsidP="00BE07AF">
      <w:pPr>
        <w:rPr>
          <w:rFonts w:ascii="Arial" w:hAnsi="Arial" w:cs="Arial"/>
          <w:sz w:val="24"/>
          <w:szCs w:val="24"/>
        </w:rPr>
      </w:pPr>
      <w:r w:rsidRPr="00CE7D8F">
        <w:rPr>
          <w:rFonts w:ascii="Arial" w:hAnsi="Arial" w:cs="Arial"/>
          <w:sz w:val="24"/>
          <w:szCs w:val="24"/>
          <w:u w:val="single"/>
        </w:rPr>
        <w:t xml:space="preserve">Nuria </w:t>
      </w:r>
      <w:proofErr w:type="spellStart"/>
      <w:r w:rsidRPr="00CE7D8F">
        <w:rPr>
          <w:rFonts w:ascii="Arial" w:hAnsi="Arial" w:cs="Arial"/>
          <w:sz w:val="24"/>
          <w:szCs w:val="24"/>
          <w:u w:val="single"/>
        </w:rPr>
        <w:t>Zolle</w:t>
      </w:r>
      <w:proofErr w:type="spellEnd"/>
    </w:p>
    <w:p w14:paraId="4F2159A8" w14:textId="613A6090" w:rsidR="00F50A3C" w:rsidRDefault="00F50A3C" w:rsidP="00F50A3C">
      <w:pPr>
        <w:pStyle w:val="NormalWeb"/>
        <w:rPr>
          <w:rFonts w:ascii="Calibri" w:hAnsi="Calibri"/>
          <w:color w:val="000000"/>
        </w:rPr>
      </w:pPr>
      <w:r>
        <w:rPr>
          <w:rStyle w:val="contentpasted0"/>
          <w:rFonts w:ascii="Arial" w:hAnsi="Arial" w:cs="Arial"/>
          <w:color w:val="000000"/>
        </w:rPr>
        <w:t xml:space="preserve">Nuria is an experienced leader with a passion for social justice and community development. She brings experience in the non-profit and public </w:t>
      </w:r>
      <w:proofErr w:type="gramStart"/>
      <w:r>
        <w:rPr>
          <w:rStyle w:val="contentpasted0"/>
          <w:rFonts w:ascii="Arial" w:hAnsi="Arial" w:cs="Arial"/>
          <w:color w:val="000000"/>
        </w:rPr>
        <w:t>sector, and</w:t>
      </w:r>
      <w:proofErr w:type="gramEnd"/>
      <w:r>
        <w:rPr>
          <w:rStyle w:val="contentpasted0"/>
          <w:rFonts w:ascii="Arial" w:hAnsi="Arial" w:cs="Arial"/>
          <w:color w:val="000000"/>
        </w:rPr>
        <w:t xml:space="preserve"> is a well-respected advocate for tackling poverty and promoting inclusion. She has shaped national and local strategies, coalitions and partnerships. Her pioneering strategic and partnership work has been replicated across the UK and </w:t>
      </w:r>
      <w:proofErr w:type="gramStart"/>
      <w:r>
        <w:rPr>
          <w:rStyle w:val="contentpasted0"/>
          <w:rFonts w:ascii="Arial" w:hAnsi="Arial" w:cs="Arial"/>
          <w:color w:val="000000"/>
        </w:rPr>
        <w:t>overseas, and</w:t>
      </w:r>
      <w:proofErr w:type="gramEnd"/>
      <w:r>
        <w:rPr>
          <w:rStyle w:val="contentpasted0"/>
          <w:rFonts w:ascii="Arial" w:hAnsi="Arial" w:cs="Arial"/>
          <w:color w:val="000000"/>
        </w:rPr>
        <w:t xml:space="preserve"> has helped drive real change and progress in the fight against poverty and inequality. </w:t>
      </w:r>
    </w:p>
    <w:p w14:paraId="4200201E" w14:textId="77777777" w:rsidR="00F50A3C" w:rsidRDefault="00F50A3C" w:rsidP="00F50A3C">
      <w:pPr>
        <w:pStyle w:val="NormalWeb"/>
        <w:rPr>
          <w:color w:val="000000"/>
        </w:rPr>
      </w:pPr>
      <w:r>
        <w:rPr>
          <w:rStyle w:val="contentpasted0"/>
          <w:rFonts w:ascii="Arial" w:hAnsi="Arial" w:cs="Arial"/>
          <w:color w:val="000000"/>
        </w:rPr>
        <w:t xml:space="preserve">Nuria also brings a wealth of expertise in strategic planning, risk management, governance and leadership. She has held executive roles and is a trustee on </w:t>
      </w:r>
      <w:proofErr w:type="gramStart"/>
      <w:r>
        <w:rPr>
          <w:rStyle w:val="contentpasted0"/>
          <w:rFonts w:ascii="Arial" w:hAnsi="Arial" w:cs="Arial"/>
          <w:color w:val="000000"/>
        </w:rPr>
        <w:t>a number of</w:t>
      </w:r>
      <w:proofErr w:type="gramEnd"/>
      <w:r>
        <w:rPr>
          <w:rStyle w:val="contentpasted0"/>
          <w:rFonts w:ascii="Arial" w:hAnsi="Arial" w:cs="Arial"/>
          <w:color w:val="000000"/>
        </w:rPr>
        <w:t xml:space="preserve"> charities including Ospreys in the Community. Currently, she is a Non -Executive Director of Swansea Bay University Health Board where she chairs the Audit Committee and Charitable Funds Committee. </w:t>
      </w:r>
    </w:p>
    <w:p w14:paraId="7A90EE34" w14:textId="611DD2CA" w:rsidR="00CE7D8F" w:rsidRDefault="00CE7D8F" w:rsidP="00BE07AF">
      <w:pPr>
        <w:rPr>
          <w:rFonts w:ascii="Arial" w:hAnsi="Arial" w:cs="Arial"/>
          <w:sz w:val="24"/>
          <w:szCs w:val="24"/>
        </w:rPr>
      </w:pPr>
      <w:r>
        <w:rPr>
          <w:rFonts w:ascii="Arial" w:hAnsi="Arial" w:cs="Arial"/>
          <w:sz w:val="24"/>
          <w:szCs w:val="24"/>
          <w:u w:val="single"/>
        </w:rPr>
        <w:t>Rhian Gibson</w:t>
      </w:r>
    </w:p>
    <w:p w14:paraId="56F7F166" w14:textId="77777777" w:rsidR="00CE7D8F" w:rsidRDefault="00CE7D8F" w:rsidP="00BE07AF">
      <w:pPr>
        <w:rPr>
          <w:rFonts w:ascii="Arial" w:hAnsi="Arial" w:cs="Arial"/>
          <w:sz w:val="24"/>
          <w:szCs w:val="24"/>
        </w:rPr>
      </w:pPr>
    </w:p>
    <w:p w14:paraId="7710A74D" w14:textId="454E3577" w:rsidR="00CE7D8F" w:rsidRPr="00CE7D8F" w:rsidRDefault="00CE7D8F" w:rsidP="00CE7D8F">
      <w:pPr>
        <w:rPr>
          <w:rFonts w:ascii="Arial" w:hAnsi="Arial" w:cs="Arial"/>
          <w:sz w:val="24"/>
          <w:szCs w:val="24"/>
        </w:rPr>
      </w:pPr>
      <w:r>
        <w:rPr>
          <w:rFonts w:ascii="Arial" w:hAnsi="Arial" w:cs="Arial"/>
          <w:sz w:val="24"/>
          <w:szCs w:val="24"/>
        </w:rPr>
        <w:t>Currently</w:t>
      </w:r>
      <w:r w:rsidRPr="00CE7D8F">
        <w:rPr>
          <w:rFonts w:ascii="Arial" w:hAnsi="Arial" w:cs="Arial"/>
          <w:sz w:val="24"/>
          <w:szCs w:val="24"/>
        </w:rPr>
        <w:t xml:space="preserve"> Director of Communications, Engagement and Partnerships for The National Library of Wales</w:t>
      </w:r>
      <w:r>
        <w:rPr>
          <w:rFonts w:ascii="Arial" w:hAnsi="Arial" w:cs="Arial"/>
          <w:sz w:val="24"/>
          <w:szCs w:val="24"/>
        </w:rPr>
        <w:t>, R</w:t>
      </w:r>
      <w:r w:rsidRPr="00CE7D8F">
        <w:rPr>
          <w:rFonts w:ascii="Arial" w:hAnsi="Arial" w:cs="Arial"/>
          <w:sz w:val="24"/>
          <w:szCs w:val="24"/>
        </w:rPr>
        <w:t xml:space="preserve">hian has a background in media, communications, sport, and culture. </w:t>
      </w:r>
    </w:p>
    <w:p w14:paraId="54EF1A46" w14:textId="0B5EDDBE" w:rsidR="00CE7D8F" w:rsidRPr="00CE7D8F" w:rsidRDefault="00CE7D8F" w:rsidP="00CE7D8F">
      <w:pPr>
        <w:rPr>
          <w:rFonts w:ascii="Arial" w:hAnsi="Arial" w:cs="Arial"/>
          <w:sz w:val="24"/>
          <w:szCs w:val="24"/>
        </w:rPr>
      </w:pPr>
      <w:r w:rsidRPr="00CE7D8F">
        <w:rPr>
          <w:rFonts w:ascii="Arial" w:hAnsi="Arial" w:cs="Arial"/>
          <w:sz w:val="24"/>
          <w:szCs w:val="24"/>
        </w:rPr>
        <w:t>She has worked as a senior leader in BBC Wales News and Current Affairs</w:t>
      </w:r>
      <w:r w:rsidR="00B118A6">
        <w:rPr>
          <w:rFonts w:ascii="Arial" w:hAnsi="Arial" w:cs="Arial"/>
          <w:sz w:val="24"/>
          <w:szCs w:val="24"/>
        </w:rPr>
        <w:t xml:space="preserve"> and as</w:t>
      </w:r>
      <w:r w:rsidRPr="00CE7D8F">
        <w:rPr>
          <w:rFonts w:ascii="Arial" w:hAnsi="Arial" w:cs="Arial"/>
          <w:sz w:val="24"/>
          <w:szCs w:val="24"/>
        </w:rPr>
        <w:t xml:space="preserve"> Director of Commissioning</w:t>
      </w:r>
      <w:r>
        <w:rPr>
          <w:rFonts w:ascii="Arial" w:hAnsi="Arial" w:cs="Arial"/>
          <w:sz w:val="24"/>
          <w:szCs w:val="24"/>
        </w:rPr>
        <w:t xml:space="preserve"> for</w:t>
      </w:r>
      <w:r w:rsidRPr="00CE7D8F">
        <w:rPr>
          <w:rFonts w:ascii="Arial" w:hAnsi="Arial" w:cs="Arial"/>
          <w:sz w:val="24"/>
          <w:szCs w:val="24"/>
        </w:rPr>
        <w:t xml:space="preserve"> S4C</w:t>
      </w:r>
      <w:r>
        <w:rPr>
          <w:rFonts w:ascii="Arial" w:hAnsi="Arial" w:cs="Arial"/>
          <w:sz w:val="24"/>
          <w:szCs w:val="24"/>
        </w:rPr>
        <w:t xml:space="preserve">. She is also a former </w:t>
      </w:r>
      <w:r w:rsidRPr="00CE7D8F">
        <w:rPr>
          <w:rFonts w:ascii="Arial" w:hAnsi="Arial" w:cs="Arial"/>
          <w:sz w:val="24"/>
          <w:szCs w:val="24"/>
        </w:rPr>
        <w:t>CEO</w:t>
      </w:r>
      <w:r>
        <w:rPr>
          <w:rFonts w:ascii="Arial" w:hAnsi="Arial" w:cs="Arial"/>
          <w:sz w:val="24"/>
          <w:szCs w:val="24"/>
        </w:rPr>
        <w:t xml:space="preserve"> of</w:t>
      </w:r>
      <w:r w:rsidRPr="00CE7D8F">
        <w:rPr>
          <w:rFonts w:ascii="Arial" w:hAnsi="Arial" w:cs="Arial"/>
          <w:sz w:val="24"/>
          <w:szCs w:val="24"/>
        </w:rPr>
        <w:t xml:space="preserve"> Welsh Gymnastics</w:t>
      </w:r>
      <w:r>
        <w:rPr>
          <w:rFonts w:ascii="Arial" w:hAnsi="Arial" w:cs="Arial"/>
          <w:sz w:val="24"/>
          <w:szCs w:val="24"/>
        </w:rPr>
        <w:t xml:space="preserve"> and of </w:t>
      </w:r>
      <w:r w:rsidRPr="00CE7D8F">
        <w:rPr>
          <w:rFonts w:ascii="Arial" w:hAnsi="Arial" w:cs="Arial"/>
          <w:sz w:val="24"/>
          <w:szCs w:val="24"/>
        </w:rPr>
        <w:t xml:space="preserve">The Pony Club </w:t>
      </w:r>
      <w:proofErr w:type="gramStart"/>
      <w:r w:rsidRPr="00CE7D8F">
        <w:rPr>
          <w:rFonts w:ascii="Arial" w:hAnsi="Arial" w:cs="Arial"/>
          <w:sz w:val="24"/>
          <w:szCs w:val="24"/>
        </w:rPr>
        <w:t>UK</w:t>
      </w:r>
      <w:r>
        <w:rPr>
          <w:rFonts w:ascii="Arial" w:hAnsi="Arial" w:cs="Arial"/>
          <w:sz w:val="24"/>
          <w:szCs w:val="24"/>
        </w:rPr>
        <w:t>, and</w:t>
      </w:r>
      <w:proofErr w:type="gramEnd"/>
      <w:r>
        <w:rPr>
          <w:rFonts w:ascii="Arial" w:hAnsi="Arial" w:cs="Arial"/>
          <w:sz w:val="24"/>
          <w:szCs w:val="24"/>
        </w:rPr>
        <w:t xml:space="preserve"> has also served as a</w:t>
      </w:r>
      <w:r w:rsidRPr="00CE7D8F">
        <w:rPr>
          <w:rFonts w:ascii="Arial" w:hAnsi="Arial" w:cs="Arial"/>
          <w:sz w:val="24"/>
          <w:szCs w:val="24"/>
        </w:rPr>
        <w:t xml:space="preserve"> Charity Director</w:t>
      </w:r>
      <w:r>
        <w:rPr>
          <w:rFonts w:ascii="Arial" w:hAnsi="Arial" w:cs="Arial"/>
          <w:sz w:val="24"/>
          <w:szCs w:val="24"/>
        </w:rPr>
        <w:t xml:space="preserve"> for</w:t>
      </w:r>
      <w:r w:rsidRPr="00CE7D8F">
        <w:rPr>
          <w:rFonts w:ascii="Arial" w:hAnsi="Arial" w:cs="Arial"/>
          <w:sz w:val="24"/>
          <w:szCs w:val="24"/>
        </w:rPr>
        <w:t xml:space="preserve"> </w:t>
      </w:r>
      <w:proofErr w:type="spellStart"/>
      <w:r w:rsidRPr="00CE7D8F">
        <w:rPr>
          <w:rFonts w:ascii="Arial" w:hAnsi="Arial" w:cs="Arial"/>
          <w:sz w:val="24"/>
          <w:szCs w:val="24"/>
        </w:rPr>
        <w:t>Velindre</w:t>
      </w:r>
      <w:proofErr w:type="spellEnd"/>
      <w:r w:rsidRPr="00CE7D8F">
        <w:rPr>
          <w:rFonts w:ascii="Arial" w:hAnsi="Arial" w:cs="Arial"/>
          <w:sz w:val="24"/>
          <w:szCs w:val="24"/>
        </w:rPr>
        <w:t xml:space="preserve"> University NHS Trust and </w:t>
      </w:r>
      <w:r>
        <w:rPr>
          <w:rFonts w:ascii="Arial" w:hAnsi="Arial" w:cs="Arial"/>
          <w:sz w:val="24"/>
          <w:szCs w:val="24"/>
        </w:rPr>
        <w:t xml:space="preserve">as a </w:t>
      </w:r>
      <w:r w:rsidRPr="00CE7D8F">
        <w:rPr>
          <w:rFonts w:ascii="Arial" w:hAnsi="Arial" w:cs="Arial"/>
          <w:sz w:val="24"/>
          <w:szCs w:val="24"/>
        </w:rPr>
        <w:t>Deputy Director</w:t>
      </w:r>
      <w:r>
        <w:rPr>
          <w:rFonts w:ascii="Arial" w:hAnsi="Arial" w:cs="Arial"/>
          <w:sz w:val="24"/>
          <w:szCs w:val="24"/>
        </w:rPr>
        <w:t xml:space="preserve"> in the</w:t>
      </w:r>
      <w:r w:rsidRPr="00CE7D8F">
        <w:rPr>
          <w:rFonts w:ascii="Arial" w:hAnsi="Arial" w:cs="Arial"/>
          <w:sz w:val="24"/>
          <w:szCs w:val="24"/>
        </w:rPr>
        <w:t xml:space="preserve"> Welsh Government.  </w:t>
      </w:r>
    </w:p>
    <w:p w14:paraId="7E2CDBC3" w14:textId="77777777" w:rsidR="00CE7D8F" w:rsidRDefault="00CE7D8F" w:rsidP="00CE7D8F">
      <w:pPr>
        <w:rPr>
          <w:rFonts w:ascii="Arial" w:hAnsi="Arial" w:cs="Arial"/>
          <w:sz w:val="24"/>
          <w:szCs w:val="24"/>
        </w:rPr>
      </w:pPr>
    </w:p>
    <w:p w14:paraId="46D30CF1" w14:textId="282833CE" w:rsidR="00CE7D8F" w:rsidRDefault="00CE7D8F" w:rsidP="00CE7D8F">
      <w:pPr>
        <w:rPr>
          <w:rFonts w:ascii="Arial" w:hAnsi="Arial" w:cs="Arial"/>
          <w:sz w:val="24"/>
          <w:szCs w:val="24"/>
        </w:rPr>
      </w:pPr>
      <w:r w:rsidRPr="00CE7D8F">
        <w:rPr>
          <w:rFonts w:ascii="Arial" w:hAnsi="Arial" w:cs="Arial"/>
          <w:sz w:val="24"/>
          <w:szCs w:val="24"/>
        </w:rPr>
        <w:t>She is currently a Trustee</w:t>
      </w:r>
      <w:r>
        <w:rPr>
          <w:rFonts w:ascii="Arial" w:hAnsi="Arial" w:cs="Arial"/>
          <w:sz w:val="24"/>
          <w:szCs w:val="24"/>
        </w:rPr>
        <w:t xml:space="preserve"> of</w:t>
      </w:r>
      <w:r w:rsidRPr="00CE7D8F">
        <w:rPr>
          <w:rFonts w:ascii="Arial" w:hAnsi="Arial" w:cs="Arial"/>
          <w:sz w:val="24"/>
          <w:szCs w:val="24"/>
        </w:rPr>
        <w:t xml:space="preserve"> Diverse Cymru and a Director of Pontypridd Rugby Football Club.</w:t>
      </w:r>
      <w:r>
        <w:rPr>
          <w:rFonts w:ascii="Arial" w:hAnsi="Arial" w:cs="Arial"/>
          <w:sz w:val="24"/>
          <w:szCs w:val="24"/>
        </w:rPr>
        <w:t xml:space="preserve"> </w:t>
      </w:r>
      <w:r w:rsidRPr="00CE7D8F">
        <w:rPr>
          <w:rFonts w:ascii="Arial" w:hAnsi="Arial" w:cs="Arial"/>
          <w:sz w:val="24"/>
          <w:szCs w:val="24"/>
        </w:rPr>
        <w:t xml:space="preserve">Rhian has worked to increase participation, diversity, and opportunity in her various roles in </w:t>
      </w:r>
      <w:r>
        <w:rPr>
          <w:rFonts w:ascii="Arial" w:hAnsi="Arial" w:cs="Arial"/>
          <w:sz w:val="24"/>
          <w:szCs w:val="24"/>
        </w:rPr>
        <w:t>s</w:t>
      </w:r>
      <w:r w:rsidRPr="00CE7D8F">
        <w:rPr>
          <w:rFonts w:ascii="Arial" w:hAnsi="Arial" w:cs="Arial"/>
          <w:sz w:val="24"/>
          <w:szCs w:val="24"/>
        </w:rPr>
        <w:t>port.</w:t>
      </w:r>
      <w:r>
        <w:rPr>
          <w:rFonts w:ascii="Arial" w:hAnsi="Arial" w:cs="Arial"/>
          <w:sz w:val="24"/>
          <w:szCs w:val="24"/>
        </w:rPr>
        <w:t xml:space="preserve"> Rhian is a Welsh speaker and </w:t>
      </w:r>
      <w:r w:rsidRPr="00CE7D8F">
        <w:rPr>
          <w:rFonts w:ascii="Arial" w:hAnsi="Arial" w:cs="Arial"/>
          <w:sz w:val="24"/>
          <w:szCs w:val="24"/>
        </w:rPr>
        <w:t>lives in Aberystwyth.</w:t>
      </w:r>
    </w:p>
    <w:p w14:paraId="1DB03C88" w14:textId="77777777" w:rsidR="00CE7D8F" w:rsidRDefault="00CE7D8F" w:rsidP="00BE07AF">
      <w:pPr>
        <w:rPr>
          <w:rFonts w:ascii="Arial" w:hAnsi="Arial" w:cs="Arial"/>
          <w:sz w:val="24"/>
          <w:szCs w:val="24"/>
        </w:rPr>
      </w:pPr>
    </w:p>
    <w:p w14:paraId="0F5A49D4" w14:textId="6A9DA4FA" w:rsidR="00CE7D8F" w:rsidRDefault="00CE7D8F" w:rsidP="00BE07AF">
      <w:pPr>
        <w:rPr>
          <w:rFonts w:ascii="Arial" w:hAnsi="Arial" w:cs="Arial"/>
          <w:sz w:val="24"/>
          <w:szCs w:val="24"/>
          <w:u w:val="single"/>
        </w:rPr>
      </w:pPr>
      <w:r>
        <w:rPr>
          <w:rFonts w:ascii="Arial" w:hAnsi="Arial" w:cs="Arial"/>
          <w:sz w:val="24"/>
          <w:szCs w:val="24"/>
          <w:u w:val="single"/>
        </w:rPr>
        <w:t>Chris Jenkins</w:t>
      </w:r>
    </w:p>
    <w:p w14:paraId="7966A210" w14:textId="77777777" w:rsidR="000E5A86" w:rsidRDefault="000E5A86" w:rsidP="00BE07AF">
      <w:pPr>
        <w:rPr>
          <w:rFonts w:ascii="Arial" w:hAnsi="Arial" w:cs="Arial"/>
          <w:sz w:val="24"/>
          <w:szCs w:val="24"/>
          <w:u w:val="single"/>
        </w:rPr>
      </w:pPr>
    </w:p>
    <w:p w14:paraId="4A643755" w14:textId="2A81C0A5" w:rsidR="000E5A86" w:rsidRPr="000E5A86" w:rsidRDefault="000E5A86" w:rsidP="000E5A86">
      <w:pPr>
        <w:rPr>
          <w:rFonts w:ascii="Arial" w:hAnsi="Arial" w:cs="Arial"/>
          <w:sz w:val="24"/>
          <w:szCs w:val="24"/>
        </w:rPr>
      </w:pPr>
      <w:r w:rsidRPr="000E5A86">
        <w:rPr>
          <w:rFonts w:ascii="Arial" w:hAnsi="Arial" w:cs="Arial"/>
          <w:sz w:val="24"/>
          <w:szCs w:val="24"/>
        </w:rPr>
        <w:t>Chris was CEO of Commonwealth Games Wales until just after Birmingham 2022</w:t>
      </w:r>
      <w:r>
        <w:rPr>
          <w:rFonts w:ascii="Arial" w:hAnsi="Arial" w:cs="Arial"/>
          <w:sz w:val="24"/>
          <w:szCs w:val="24"/>
        </w:rPr>
        <w:t>,</w:t>
      </w:r>
      <w:r w:rsidRPr="000E5A86">
        <w:rPr>
          <w:rFonts w:ascii="Arial" w:hAnsi="Arial" w:cs="Arial"/>
          <w:sz w:val="24"/>
          <w:szCs w:val="24"/>
        </w:rPr>
        <w:t xml:space="preserve"> having been involved with Team Wales since Melbourne </w:t>
      </w:r>
      <w:r>
        <w:rPr>
          <w:rFonts w:ascii="Arial" w:hAnsi="Arial" w:cs="Arial"/>
          <w:sz w:val="24"/>
          <w:szCs w:val="24"/>
        </w:rPr>
        <w:t>20</w:t>
      </w:r>
      <w:r w:rsidRPr="000E5A86">
        <w:rPr>
          <w:rFonts w:ascii="Arial" w:hAnsi="Arial" w:cs="Arial"/>
          <w:sz w:val="24"/>
          <w:szCs w:val="24"/>
        </w:rPr>
        <w:t>06. He then joined Commonwealth Games Wales full time in 2006 and was Chef de Mission for Wales at the Delhi Games</w:t>
      </w:r>
      <w:r>
        <w:rPr>
          <w:rFonts w:ascii="Arial" w:hAnsi="Arial" w:cs="Arial"/>
          <w:sz w:val="24"/>
          <w:szCs w:val="24"/>
        </w:rPr>
        <w:t xml:space="preserve"> </w:t>
      </w:r>
      <w:r w:rsidRPr="000E5A86">
        <w:rPr>
          <w:rFonts w:ascii="Arial" w:hAnsi="Arial" w:cs="Arial"/>
          <w:sz w:val="24"/>
          <w:szCs w:val="24"/>
        </w:rPr>
        <w:t>2010, and as CEO of Commonwealth Games Wales, had 3 of Wales’s most successful Games.</w:t>
      </w:r>
    </w:p>
    <w:p w14:paraId="01AB929F" w14:textId="77777777" w:rsidR="000E5A86" w:rsidRPr="000E5A86" w:rsidRDefault="000E5A86" w:rsidP="000E5A86">
      <w:pPr>
        <w:rPr>
          <w:rFonts w:ascii="Arial" w:hAnsi="Arial" w:cs="Arial"/>
          <w:sz w:val="24"/>
          <w:szCs w:val="24"/>
        </w:rPr>
      </w:pPr>
    </w:p>
    <w:p w14:paraId="2E248FF7" w14:textId="77777777" w:rsidR="000E5A86" w:rsidRPr="000E5A86" w:rsidRDefault="000E5A86" w:rsidP="000E5A86">
      <w:pPr>
        <w:rPr>
          <w:rFonts w:ascii="Arial" w:hAnsi="Arial" w:cs="Arial"/>
          <w:sz w:val="24"/>
          <w:szCs w:val="24"/>
        </w:rPr>
      </w:pPr>
      <w:r w:rsidRPr="000E5A86">
        <w:rPr>
          <w:rFonts w:ascii="Arial" w:hAnsi="Arial" w:cs="Arial"/>
          <w:sz w:val="24"/>
          <w:szCs w:val="24"/>
        </w:rPr>
        <w:t>In 2011 he was elected to the Board of Commonwealth Games Federation (CGF) as European Regional Vice President, serving two terms before being elected as Vice President of the CGF in 2019, chairing the Development Committee, supporting members, and leading on the CGF inclusion initiatives around disabled sport-GAPs, as the Commonwealth Games is an integrated event. He also chairs the Commonwealth Sport Foundation.</w:t>
      </w:r>
    </w:p>
    <w:p w14:paraId="4BB3C508" w14:textId="77777777" w:rsidR="000E5A86" w:rsidRPr="000E5A86" w:rsidRDefault="000E5A86" w:rsidP="000E5A86">
      <w:pPr>
        <w:rPr>
          <w:rFonts w:ascii="Arial" w:hAnsi="Arial" w:cs="Arial"/>
          <w:sz w:val="24"/>
          <w:szCs w:val="24"/>
        </w:rPr>
      </w:pPr>
    </w:p>
    <w:p w14:paraId="2ED6012B" w14:textId="22562313" w:rsidR="000E5A86" w:rsidRPr="000E5A86" w:rsidRDefault="000E5A86" w:rsidP="000E5A86">
      <w:pPr>
        <w:rPr>
          <w:rFonts w:ascii="Arial" w:hAnsi="Arial" w:cs="Arial"/>
          <w:sz w:val="24"/>
          <w:szCs w:val="24"/>
        </w:rPr>
      </w:pPr>
      <w:r w:rsidRPr="000E5A86">
        <w:rPr>
          <w:rFonts w:ascii="Arial" w:hAnsi="Arial" w:cs="Arial"/>
          <w:sz w:val="24"/>
          <w:szCs w:val="24"/>
        </w:rPr>
        <w:t xml:space="preserve">Before his roles with sport, Chris worked in asset management in London for 24 years, specialising in global markets, and was a director of Rothschild. He also competed for Wales in rowing for </w:t>
      </w:r>
      <w:r>
        <w:rPr>
          <w:rFonts w:ascii="Arial" w:hAnsi="Arial" w:cs="Arial"/>
          <w:sz w:val="24"/>
          <w:szCs w:val="24"/>
        </w:rPr>
        <w:t>eight</w:t>
      </w:r>
      <w:r w:rsidRPr="000E5A86">
        <w:rPr>
          <w:rFonts w:ascii="Arial" w:hAnsi="Arial" w:cs="Arial"/>
          <w:sz w:val="24"/>
          <w:szCs w:val="24"/>
        </w:rPr>
        <w:t xml:space="preserve"> years</w:t>
      </w:r>
      <w:r>
        <w:rPr>
          <w:rFonts w:ascii="Arial" w:hAnsi="Arial" w:cs="Arial"/>
          <w:sz w:val="24"/>
          <w:szCs w:val="24"/>
        </w:rPr>
        <w:t>,</w:t>
      </w:r>
      <w:r w:rsidRPr="000E5A86">
        <w:rPr>
          <w:rFonts w:ascii="Arial" w:hAnsi="Arial" w:cs="Arial"/>
          <w:sz w:val="24"/>
          <w:szCs w:val="24"/>
        </w:rPr>
        <w:t xml:space="preserve"> including </w:t>
      </w:r>
      <w:r>
        <w:rPr>
          <w:rFonts w:ascii="Arial" w:hAnsi="Arial" w:cs="Arial"/>
          <w:sz w:val="24"/>
          <w:szCs w:val="24"/>
        </w:rPr>
        <w:t xml:space="preserve">at </w:t>
      </w:r>
      <w:r w:rsidRPr="000E5A86">
        <w:rPr>
          <w:rFonts w:ascii="Arial" w:hAnsi="Arial" w:cs="Arial"/>
          <w:sz w:val="24"/>
          <w:szCs w:val="24"/>
        </w:rPr>
        <w:t>the Commonwealth Games in 1986.</w:t>
      </w:r>
      <w:r w:rsidR="00F50A3C">
        <w:rPr>
          <w:rFonts w:ascii="Arial" w:hAnsi="Arial" w:cs="Arial"/>
          <w:sz w:val="24"/>
          <w:szCs w:val="24"/>
        </w:rPr>
        <w:t xml:space="preserve"> </w:t>
      </w:r>
      <w:r w:rsidRPr="000E5A86">
        <w:rPr>
          <w:rFonts w:ascii="Arial" w:hAnsi="Arial" w:cs="Arial"/>
          <w:sz w:val="24"/>
          <w:szCs w:val="24"/>
        </w:rPr>
        <w:t xml:space="preserve">He has a degree from Oxford University, an MBA from Warwick Business School and currently in the last year of his PhD on the sustainability of </w:t>
      </w:r>
      <w:proofErr w:type="gramStart"/>
      <w:r w:rsidRPr="000E5A86">
        <w:rPr>
          <w:rFonts w:ascii="Arial" w:hAnsi="Arial" w:cs="Arial"/>
          <w:sz w:val="24"/>
          <w:szCs w:val="24"/>
        </w:rPr>
        <w:t>Multi-Sport</w:t>
      </w:r>
      <w:proofErr w:type="gramEnd"/>
      <w:r w:rsidRPr="000E5A86">
        <w:rPr>
          <w:rFonts w:ascii="Arial" w:hAnsi="Arial" w:cs="Arial"/>
          <w:sz w:val="24"/>
          <w:szCs w:val="24"/>
        </w:rPr>
        <w:t xml:space="preserve"> events.</w:t>
      </w:r>
    </w:p>
    <w:sectPr w:rsidR="000E5A86" w:rsidRPr="000E5A86" w:rsidSect="00F50A3C">
      <w:footerReference w:type="even" r:id="rId9"/>
      <w:footerReference w:type="default" r:id="rId10"/>
      <w:headerReference w:type="first" r:id="rId11"/>
      <w:footerReference w:type="first" r:id="rId12"/>
      <w:pgSz w:w="11906" w:h="16838" w:code="9"/>
      <w:pgMar w:top="127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2501" w14:textId="77777777" w:rsidR="00770A3B" w:rsidRDefault="00770A3B">
      <w:r>
        <w:separator/>
      </w:r>
    </w:p>
  </w:endnote>
  <w:endnote w:type="continuationSeparator" w:id="0">
    <w:p w14:paraId="429D1EB3" w14:textId="77777777" w:rsidR="00770A3B" w:rsidRDefault="0077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5C4" w14:textId="070AF80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8F">
      <w:rPr>
        <w:rStyle w:val="PageNumber"/>
        <w:noProof/>
      </w:rPr>
      <w:t>1</w:t>
    </w:r>
    <w:r>
      <w:rPr>
        <w:rStyle w:val="PageNumber"/>
      </w:rPr>
      <w:fldChar w:fldCharType="end"/>
    </w:r>
  </w:p>
  <w:p w14:paraId="464055C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5C6" w14:textId="1361112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8F">
      <w:rPr>
        <w:rStyle w:val="PageNumber"/>
        <w:noProof/>
      </w:rPr>
      <w:t>2</w:t>
    </w:r>
    <w:r>
      <w:rPr>
        <w:rStyle w:val="PageNumber"/>
      </w:rPr>
      <w:fldChar w:fldCharType="end"/>
    </w:r>
  </w:p>
  <w:p w14:paraId="464055C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5C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4055C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63A0" w14:textId="77777777" w:rsidR="00770A3B" w:rsidRDefault="00770A3B">
      <w:r>
        <w:separator/>
      </w:r>
    </w:p>
  </w:footnote>
  <w:footnote w:type="continuationSeparator" w:id="0">
    <w:p w14:paraId="519464FB" w14:textId="77777777" w:rsidR="00770A3B" w:rsidRDefault="0077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5C8" w14:textId="77777777" w:rsidR="00AE064D" w:rsidRDefault="000C5E9B">
    <w:r>
      <w:rPr>
        <w:noProof/>
        <w:lang w:eastAsia="en-GB"/>
      </w:rPr>
      <w:drawing>
        <wp:anchor distT="0" distB="0" distL="114300" distR="114300" simplePos="0" relativeHeight="251658240" behindDoc="1" locked="0" layoutInCell="1" allowOverlap="1" wp14:anchorId="464055CD" wp14:editId="464055CE">
          <wp:simplePos x="0" y="0"/>
          <wp:positionH relativeFrom="column">
            <wp:posOffset>4637405</wp:posOffset>
          </wp:positionH>
          <wp:positionV relativeFrom="paragraph">
            <wp:posOffset>-111760</wp:posOffset>
          </wp:positionV>
          <wp:extent cx="1476375" cy="1400175"/>
          <wp:effectExtent l="0" t="0" r="9525" b="9525"/>
          <wp:wrapNone/>
          <wp:docPr id="18" name="Picture 1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4055C9" w14:textId="77777777" w:rsidR="00DD4B82" w:rsidRDefault="00DD4B82">
    <w:pPr>
      <w:pStyle w:val="Header"/>
    </w:pPr>
  </w:p>
  <w:p w14:paraId="464055C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739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7118"/>
    <w:rsid w:val="000C3A52"/>
    <w:rsid w:val="000C53DB"/>
    <w:rsid w:val="000C5E9B"/>
    <w:rsid w:val="000E5A86"/>
    <w:rsid w:val="00134918"/>
    <w:rsid w:val="001460B1"/>
    <w:rsid w:val="0017102C"/>
    <w:rsid w:val="001A39E2"/>
    <w:rsid w:val="001A6AF1"/>
    <w:rsid w:val="001B027C"/>
    <w:rsid w:val="001B288D"/>
    <w:rsid w:val="001C532F"/>
    <w:rsid w:val="001E508B"/>
    <w:rsid w:val="001E53BF"/>
    <w:rsid w:val="001F1CB6"/>
    <w:rsid w:val="001F58B9"/>
    <w:rsid w:val="00214B25"/>
    <w:rsid w:val="00223E62"/>
    <w:rsid w:val="00274F08"/>
    <w:rsid w:val="00285D3E"/>
    <w:rsid w:val="002A5310"/>
    <w:rsid w:val="002C57B6"/>
    <w:rsid w:val="002F0EB9"/>
    <w:rsid w:val="002F53A9"/>
    <w:rsid w:val="002F53D4"/>
    <w:rsid w:val="00314E36"/>
    <w:rsid w:val="003220C1"/>
    <w:rsid w:val="00356D7B"/>
    <w:rsid w:val="00357893"/>
    <w:rsid w:val="003670C1"/>
    <w:rsid w:val="00370471"/>
    <w:rsid w:val="003B1503"/>
    <w:rsid w:val="003B3D64"/>
    <w:rsid w:val="003C5133"/>
    <w:rsid w:val="00412673"/>
    <w:rsid w:val="0043031D"/>
    <w:rsid w:val="0044486D"/>
    <w:rsid w:val="00455730"/>
    <w:rsid w:val="0046757C"/>
    <w:rsid w:val="00493AAE"/>
    <w:rsid w:val="00560F1F"/>
    <w:rsid w:val="00567693"/>
    <w:rsid w:val="00574BB3"/>
    <w:rsid w:val="005A22E2"/>
    <w:rsid w:val="005B030B"/>
    <w:rsid w:val="005D2A41"/>
    <w:rsid w:val="005D7663"/>
    <w:rsid w:val="005F1659"/>
    <w:rsid w:val="00603548"/>
    <w:rsid w:val="00603DC8"/>
    <w:rsid w:val="0060595D"/>
    <w:rsid w:val="00654C0A"/>
    <w:rsid w:val="006633C7"/>
    <w:rsid w:val="00663F04"/>
    <w:rsid w:val="00670227"/>
    <w:rsid w:val="006814BD"/>
    <w:rsid w:val="00681614"/>
    <w:rsid w:val="0069133F"/>
    <w:rsid w:val="006B340E"/>
    <w:rsid w:val="006B461D"/>
    <w:rsid w:val="006D3257"/>
    <w:rsid w:val="006E0A2C"/>
    <w:rsid w:val="00703993"/>
    <w:rsid w:val="00720E81"/>
    <w:rsid w:val="0073380E"/>
    <w:rsid w:val="00743B79"/>
    <w:rsid w:val="007523BC"/>
    <w:rsid w:val="00752C48"/>
    <w:rsid w:val="00770A3B"/>
    <w:rsid w:val="007A05FB"/>
    <w:rsid w:val="007B5260"/>
    <w:rsid w:val="007C24E7"/>
    <w:rsid w:val="007D1402"/>
    <w:rsid w:val="007F5E64"/>
    <w:rsid w:val="00800FA0"/>
    <w:rsid w:val="00812370"/>
    <w:rsid w:val="0082411A"/>
    <w:rsid w:val="00841628"/>
    <w:rsid w:val="00846160"/>
    <w:rsid w:val="00856BD2"/>
    <w:rsid w:val="00877BD2"/>
    <w:rsid w:val="008B7927"/>
    <w:rsid w:val="008D1E0B"/>
    <w:rsid w:val="008F0CC6"/>
    <w:rsid w:val="008F789E"/>
    <w:rsid w:val="00905771"/>
    <w:rsid w:val="00945B0D"/>
    <w:rsid w:val="00953A46"/>
    <w:rsid w:val="00967473"/>
    <w:rsid w:val="00973090"/>
    <w:rsid w:val="00995EEC"/>
    <w:rsid w:val="009D26D8"/>
    <w:rsid w:val="009E4974"/>
    <w:rsid w:val="009F06C3"/>
    <w:rsid w:val="00A204C9"/>
    <w:rsid w:val="00A23742"/>
    <w:rsid w:val="00A3247B"/>
    <w:rsid w:val="00A61310"/>
    <w:rsid w:val="00A72CF3"/>
    <w:rsid w:val="00A82A45"/>
    <w:rsid w:val="00A845A9"/>
    <w:rsid w:val="00A86958"/>
    <w:rsid w:val="00AA5651"/>
    <w:rsid w:val="00AA5848"/>
    <w:rsid w:val="00AA7750"/>
    <w:rsid w:val="00AD65F1"/>
    <w:rsid w:val="00AE064D"/>
    <w:rsid w:val="00AF056B"/>
    <w:rsid w:val="00B049B1"/>
    <w:rsid w:val="00B118A6"/>
    <w:rsid w:val="00B239BA"/>
    <w:rsid w:val="00B468BB"/>
    <w:rsid w:val="00B46946"/>
    <w:rsid w:val="00B81F17"/>
    <w:rsid w:val="00BE07AF"/>
    <w:rsid w:val="00C43B4A"/>
    <w:rsid w:val="00C64FA5"/>
    <w:rsid w:val="00C84A12"/>
    <w:rsid w:val="00C87173"/>
    <w:rsid w:val="00CC3474"/>
    <w:rsid w:val="00CE7D8F"/>
    <w:rsid w:val="00CF3DC5"/>
    <w:rsid w:val="00D017E2"/>
    <w:rsid w:val="00D16D97"/>
    <w:rsid w:val="00D27F42"/>
    <w:rsid w:val="00D84713"/>
    <w:rsid w:val="00DD4B82"/>
    <w:rsid w:val="00E05DD4"/>
    <w:rsid w:val="00E1556F"/>
    <w:rsid w:val="00E3419E"/>
    <w:rsid w:val="00E47B1A"/>
    <w:rsid w:val="00E631B1"/>
    <w:rsid w:val="00EA5290"/>
    <w:rsid w:val="00EB248F"/>
    <w:rsid w:val="00EB5F93"/>
    <w:rsid w:val="00EC0568"/>
    <w:rsid w:val="00EE721A"/>
    <w:rsid w:val="00F0272E"/>
    <w:rsid w:val="00F2438B"/>
    <w:rsid w:val="00F50A3C"/>
    <w:rsid w:val="00F759B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0559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A61310"/>
    <w:rPr>
      <w:rFonts w:ascii="TradeGothic" w:hAnsi="TradeGothic"/>
      <w:sz w:val="22"/>
      <w:lang w:eastAsia="en-US"/>
    </w:rPr>
  </w:style>
  <w:style w:type="character" w:styleId="CommentReference">
    <w:name w:val="annotation reference"/>
    <w:basedOn w:val="DefaultParagraphFont"/>
    <w:semiHidden/>
    <w:unhideWhenUsed/>
    <w:rsid w:val="00A61310"/>
    <w:rPr>
      <w:sz w:val="16"/>
      <w:szCs w:val="16"/>
    </w:rPr>
  </w:style>
  <w:style w:type="paragraph" w:styleId="CommentText">
    <w:name w:val="annotation text"/>
    <w:basedOn w:val="Normal"/>
    <w:link w:val="CommentTextChar"/>
    <w:unhideWhenUsed/>
    <w:rsid w:val="00A61310"/>
    <w:rPr>
      <w:sz w:val="20"/>
    </w:rPr>
  </w:style>
  <w:style w:type="character" w:customStyle="1" w:styleId="CommentTextChar">
    <w:name w:val="Comment Text Char"/>
    <w:basedOn w:val="DefaultParagraphFont"/>
    <w:link w:val="CommentText"/>
    <w:rsid w:val="00A61310"/>
    <w:rPr>
      <w:rFonts w:ascii="TradeGothic" w:hAnsi="TradeGothic"/>
      <w:lang w:eastAsia="en-US"/>
    </w:rPr>
  </w:style>
  <w:style w:type="paragraph" w:styleId="CommentSubject">
    <w:name w:val="annotation subject"/>
    <w:basedOn w:val="CommentText"/>
    <w:next w:val="CommentText"/>
    <w:link w:val="CommentSubjectChar"/>
    <w:semiHidden/>
    <w:unhideWhenUsed/>
    <w:rsid w:val="00A61310"/>
    <w:rPr>
      <w:b/>
      <w:bCs/>
    </w:rPr>
  </w:style>
  <w:style w:type="character" w:customStyle="1" w:styleId="CommentSubjectChar">
    <w:name w:val="Comment Subject Char"/>
    <w:basedOn w:val="CommentTextChar"/>
    <w:link w:val="CommentSubject"/>
    <w:semiHidden/>
    <w:rsid w:val="00A61310"/>
    <w:rPr>
      <w:rFonts w:ascii="TradeGothic" w:hAnsi="TradeGothic"/>
      <w:b/>
      <w:bCs/>
      <w:lang w:eastAsia="en-US"/>
    </w:rPr>
  </w:style>
  <w:style w:type="character" w:customStyle="1" w:styleId="contentpasted0">
    <w:name w:val="contentpasted0"/>
    <w:basedOn w:val="DefaultParagraphFont"/>
    <w:rsid w:val="00F5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A46447391</value>
    </field>
    <field name="Objective-Title">
      <value order="0">20230803 Written Statement - Sport Wales Board appointments (English)</value>
    </field>
    <field name="Objective-Description">
      <value order="0"/>
    </field>
    <field name="Objective-CreationStamp">
      <value order="0">2023-08-18T11:13:11Z</value>
    </field>
    <field name="Objective-IsApproved">
      <value order="0">false</value>
    </field>
    <field name="Objective-IsPublished">
      <value order="0">true</value>
    </field>
    <field name="Objective-DatePublished">
      <value order="0">2023-08-18T11:39:44Z</value>
    </field>
    <field name="Objective-ModificationStamp">
      <value order="0">2023-08-18T11:39:44Z</value>
    </field>
    <field name="Objective-Owner">
      <value order="0">Lowcock James, Richard (ETC - Culture, Sport &amp; Tourism - Sports Policy)</value>
    </field>
    <field name="Objective-Path">
      <value order="0">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Sport Policy - Government Busimess - 2023:Dawn Bowden, Deputy Minister for Arts, Sports and Chief Whip - Sport Policy - Plenary Business  - 2023</value>
    </field>
    <field name="Objective-Parent">
      <value order="0">Dawn Bowden, Deputy Minister for Arts, Sports and Chief Whip - Sport Policy - Plenary Business  - 2023</value>
    </field>
    <field name="Objective-State">
      <value order="0">Published</value>
    </field>
    <field name="Objective-VersionId">
      <value order="0">vA88054032</value>
    </field>
    <field name="Objective-Version">
      <value order="0">2.0</value>
    </field>
    <field name="Objective-VersionNumber">
      <value order="0">3</value>
    </field>
    <field name="Objective-VersionComment">
      <value order="0"/>
    </field>
    <field name="Objective-FileNumber">
      <value order="0">qA1622410</value>
    </field>
    <field name="Objective-Classification">
      <value order="0">Official</value>
    </field>
    <field name="Objective-Caveats">
      <value order="0"/>
    </field>
  </systemFields>
  <catalogues>
    <catalogue name="Document Type Catalogue" type="type" ori="id:cA14">
      <field name="Objective-Date Acquired">
        <value order="0">2023-08-17T23:00:00Z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041A63FF-43D4-4AB8-A3A2-B2AB94D7B8E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Lock, Andrew (OFM - Cabinet Division)</cp:lastModifiedBy>
  <cp:revision>5</cp:revision>
  <cp:lastPrinted>2011-05-27T10:19:00Z</cp:lastPrinted>
  <dcterms:created xsi:type="dcterms:W3CDTF">2023-08-18T11:13:00Z</dcterms:created>
  <dcterms:modified xsi:type="dcterms:W3CDTF">2023-08-29T13:35:00Z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A46447391</vt:lpwstr>
  </property>
  <property fmtid="{D5CDD505-2E9C-101B-9397-08002B2CF9AE}" pid="4" name="Objective-Title">
    <vt:lpwstr>20230803 Written Statement - Sport Wales Board appointments (English)</vt:lpwstr>
  </property>
  <property fmtid="{D5CDD505-2E9C-101B-9397-08002B2CF9AE}" pid="5" name="Objective-Comment">
    <vt:lpwstr/>
  </property>
  <property fmtid="{D5CDD505-2E9C-101B-9397-08002B2CF9AE}" pid="6" name="Objective-CreationStamp">
    <vt:filetime>2023-08-18T11:13:27Z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2023-08-18T11:39:44Z</vt:filetime>
  </property>
  <property fmtid="{D5CDD505-2E9C-101B-9397-08002B2CF9AE}" pid="10" name="Objective-ModificationStamp">
    <vt:filetime>2023-08-18T11:39:44Z</vt:filetime>
  </property>
  <property fmtid="{D5CDD505-2E9C-101B-9397-08002B2CF9AE}" pid="11" name="Objective-Owner">
    <vt:lpwstr>Lowcock James, Richard (ETC - Culture, Sport &amp; Tourism - Sports Policy)</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Sport Policy - Government Busimess - 2023:Dawn Bowden, Deputy Minister for Arts, Sports and Chief Whip - Sport Policy - Plenary Business  - 2023:</vt:lpwstr>
  </property>
  <property fmtid="{D5CDD505-2E9C-101B-9397-08002B2CF9AE}" pid="13" name="Objective-Parent">
    <vt:lpwstr>Dawn Bowden, Deputy Minister for Arts, Sports and Chief Whip - Sport Policy - Plenary Business  - 2023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vA88054032</vt:lpwstr>
  </property>
  <property fmtid="{D5CDD505-2E9C-101B-9397-08002B2CF9AE}" pid="28" name="Objective-Language">
    <vt:lpwstr>English (eng)</vt:lpwstr>
  </property>
  <property fmtid="{D5CDD505-2E9C-101B-9397-08002B2CF9AE}" pid="29" name="Objective-Date Acquired">
    <vt:filetime>2023-08-17T23:00:00Z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