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32794766" w:rsidR="00EA5290" w:rsidRPr="008F240F" w:rsidRDefault="00082413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  <w:r w:rsidR="008F240F" w:rsidRPr="008F240F">
              <w:rPr>
                <w:rFonts w:ascii="Arial" w:hAnsi="Arial" w:cs="Arial"/>
                <w:b/>
                <w:sz w:val="24"/>
                <w:szCs w:val="24"/>
              </w:rPr>
              <w:t xml:space="preserve"> on the</w:t>
            </w:r>
            <w:r w:rsidR="008F240F" w:rsidRPr="008F240F">
              <w:rPr>
                <w:b/>
              </w:rPr>
              <w:t xml:space="preserve"> </w:t>
            </w:r>
            <w:r w:rsidR="008F240F" w:rsidRPr="008F240F">
              <w:rPr>
                <w:rFonts w:ascii="Arial" w:hAnsi="Arial" w:cs="Arial"/>
                <w:b/>
                <w:sz w:val="24"/>
                <w:szCs w:val="24"/>
              </w:rPr>
              <w:t xml:space="preserve">Non-Domestic Rates Revaluation 2023 </w:t>
            </w:r>
            <w:r w:rsidR="000250B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8F240F" w:rsidRPr="008F240F">
              <w:rPr>
                <w:rFonts w:ascii="Arial" w:hAnsi="Arial" w:cs="Arial"/>
                <w:b/>
                <w:sz w:val="24"/>
                <w:szCs w:val="24"/>
              </w:rPr>
              <w:t xml:space="preserve"> the Central Rating List</w:t>
            </w:r>
            <w:bookmarkEnd w:id="0"/>
          </w:p>
        </w:tc>
      </w:tr>
      <w:tr w:rsidR="00EA5290" w:rsidRPr="00C4375C" w14:paraId="54CA1341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1B96665F" w:rsidR="00EA5290" w:rsidRPr="00C4375C" w:rsidRDefault="007725B5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5042A8" w:rsidRPr="00603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4BD2" w:rsidRPr="006034FF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C4375C" w14:paraId="763C9126" w14:textId="77777777" w:rsidTr="00C261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F336E06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</w:t>
            </w:r>
            <w:r w:rsidR="00964A7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40F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70B99A19" w14:textId="77777777" w:rsidR="00EA5290" w:rsidRPr="00C4375C" w:rsidRDefault="00EA5290" w:rsidP="00C4375C">
      <w:pPr>
        <w:pStyle w:val="BodyText"/>
        <w:jc w:val="left"/>
        <w:rPr>
          <w:rFonts w:cs="Arial"/>
          <w:szCs w:val="24"/>
          <w:lang w:val="en-US"/>
        </w:rPr>
      </w:pPr>
    </w:p>
    <w:p w14:paraId="1B599E54" w14:textId="5B492FFE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Today</w:t>
      </w:r>
      <w:r w:rsidR="00065DFD" w:rsidRPr="00C4375C">
        <w:rPr>
          <w:rFonts w:ascii="Arial" w:hAnsi="Arial" w:cs="Arial"/>
          <w:sz w:val="24"/>
          <w:szCs w:val="24"/>
        </w:rPr>
        <w:t>,</w:t>
      </w:r>
      <w:r w:rsidRPr="00C4375C">
        <w:rPr>
          <w:rFonts w:ascii="Arial" w:hAnsi="Arial" w:cs="Arial"/>
          <w:sz w:val="24"/>
          <w:szCs w:val="24"/>
        </w:rPr>
        <w:t xml:space="preserve"> I</w:t>
      </w:r>
      <w:r w:rsidR="008F240F">
        <w:rPr>
          <w:rFonts w:ascii="Arial" w:hAnsi="Arial" w:cs="Arial"/>
          <w:sz w:val="24"/>
          <w:szCs w:val="24"/>
        </w:rPr>
        <w:t xml:space="preserve"> am launching a consultation </w:t>
      </w:r>
      <w:r w:rsidR="008F240F" w:rsidRPr="00774CED">
        <w:rPr>
          <w:rFonts w:ascii="Arial" w:hAnsi="Arial" w:cs="Arial"/>
          <w:sz w:val="24"/>
          <w:szCs w:val="24"/>
        </w:rPr>
        <w:t xml:space="preserve">on </w:t>
      </w:r>
      <w:r w:rsidR="00964A73">
        <w:rPr>
          <w:rFonts w:ascii="Arial" w:hAnsi="Arial" w:cs="Arial"/>
          <w:sz w:val="24"/>
          <w:szCs w:val="24"/>
        </w:rPr>
        <w:t>proposed</w:t>
      </w:r>
      <w:r w:rsidR="008F240F">
        <w:rPr>
          <w:rFonts w:ascii="Arial" w:hAnsi="Arial" w:cs="Arial"/>
          <w:sz w:val="24"/>
          <w:szCs w:val="24"/>
        </w:rPr>
        <w:t xml:space="preserve"> changes to the </w:t>
      </w:r>
      <w:r w:rsidR="00964A73">
        <w:rPr>
          <w:rFonts w:ascii="Arial" w:hAnsi="Arial" w:cs="Arial"/>
          <w:sz w:val="24"/>
          <w:szCs w:val="24"/>
        </w:rPr>
        <w:t>c</w:t>
      </w:r>
      <w:r w:rsidR="008F240F">
        <w:rPr>
          <w:rFonts w:ascii="Arial" w:hAnsi="Arial" w:cs="Arial"/>
          <w:sz w:val="24"/>
          <w:szCs w:val="24"/>
        </w:rPr>
        <w:t xml:space="preserve">entral </w:t>
      </w:r>
      <w:r w:rsidR="00964A73">
        <w:rPr>
          <w:rFonts w:ascii="Arial" w:hAnsi="Arial" w:cs="Arial"/>
          <w:sz w:val="24"/>
          <w:szCs w:val="24"/>
        </w:rPr>
        <w:t>r</w:t>
      </w:r>
      <w:r w:rsidR="008F240F">
        <w:rPr>
          <w:rFonts w:ascii="Arial" w:hAnsi="Arial" w:cs="Arial"/>
          <w:sz w:val="24"/>
          <w:szCs w:val="24"/>
        </w:rPr>
        <w:t xml:space="preserve">ating </w:t>
      </w:r>
      <w:r w:rsidR="00964A73">
        <w:rPr>
          <w:rFonts w:ascii="Arial" w:hAnsi="Arial" w:cs="Arial"/>
          <w:sz w:val="24"/>
          <w:szCs w:val="24"/>
        </w:rPr>
        <w:t>l</w:t>
      </w:r>
      <w:r w:rsidR="008F240F">
        <w:rPr>
          <w:rFonts w:ascii="Arial" w:hAnsi="Arial" w:cs="Arial"/>
          <w:sz w:val="24"/>
          <w:szCs w:val="24"/>
        </w:rPr>
        <w:t>ist</w:t>
      </w:r>
      <w:r w:rsidR="00CB09CB">
        <w:rPr>
          <w:rFonts w:ascii="Arial" w:hAnsi="Arial" w:cs="Arial"/>
          <w:sz w:val="24"/>
          <w:szCs w:val="24"/>
        </w:rPr>
        <w:t xml:space="preserve"> for Wales</w:t>
      </w:r>
      <w:r w:rsidR="00C24BD2">
        <w:rPr>
          <w:rFonts w:ascii="Arial" w:hAnsi="Arial" w:cs="Arial"/>
          <w:sz w:val="24"/>
          <w:szCs w:val="24"/>
        </w:rPr>
        <w:t>,</w:t>
      </w:r>
      <w:r w:rsidR="008F240F">
        <w:rPr>
          <w:rFonts w:ascii="Arial" w:hAnsi="Arial" w:cs="Arial"/>
          <w:sz w:val="24"/>
          <w:szCs w:val="24"/>
        </w:rPr>
        <w:t xml:space="preserve"> </w:t>
      </w:r>
      <w:r w:rsidR="00964A73">
        <w:rPr>
          <w:rFonts w:ascii="Arial" w:hAnsi="Arial" w:cs="Arial"/>
          <w:sz w:val="24"/>
          <w:szCs w:val="24"/>
        </w:rPr>
        <w:t xml:space="preserve">to </w:t>
      </w:r>
      <w:r w:rsidR="00C24BD2">
        <w:rPr>
          <w:rFonts w:ascii="Arial" w:hAnsi="Arial" w:cs="Arial"/>
          <w:sz w:val="24"/>
          <w:szCs w:val="24"/>
        </w:rPr>
        <w:t>coincide with</w:t>
      </w:r>
      <w:r w:rsidR="00964A73">
        <w:rPr>
          <w:rFonts w:ascii="Arial" w:hAnsi="Arial" w:cs="Arial"/>
          <w:sz w:val="24"/>
          <w:szCs w:val="24"/>
        </w:rPr>
        <w:t xml:space="preserve"> the next n</w:t>
      </w:r>
      <w:r w:rsidR="008F240F">
        <w:rPr>
          <w:rFonts w:ascii="Arial" w:hAnsi="Arial" w:cs="Arial"/>
          <w:sz w:val="24"/>
          <w:szCs w:val="24"/>
        </w:rPr>
        <w:t>on-</w:t>
      </w:r>
      <w:r w:rsidR="00964A73">
        <w:rPr>
          <w:rFonts w:ascii="Arial" w:hAnsi="Arial" w:cs="Arial"/>
          <w:sz w:val="24"/>
          <w:szCs w:val="24"/>
        </w:rPr>
        <w:t>d</w:t>
      </w:r>
      <w:r w:rsidR="008F240F">
        <w:rPr>
          <w:rFonts w:ascii="Arial" w:hAnsi="Arial" w:cs="Arial"/>
          <w:sz w:val="24"/>
          <w:szCs w:val="24"/>
        </w:rPr>
        <w:t xml:space="preserve">omestic </w:t>
      </w:r>
      <w:r w:rsidR="00964A73">
        <w:rPr>
          <w:rFonts w:ascii="Arial" w:hAnsi="Arial" w:cs="Arial"/>
          <w:sz w:val="24"/>
          <w:szCs w:val="24"/>
        </w:rPr>
        <w:t>r</w:t>
      </w:r>
      <w:r w:rsidR="008F240F">
        <w:rPr>
          <w:rFonts w:ascii="Arial" w:hAnsi="Arial" w:cs="Arial"/>
          <w:sz w:val="24"/>
          <w:szCs w:val="24"/>
        </w:rPr>
        <w:t xml:space="preserve">ates </w:t>
      </w:r>
      <w:r w:rsidR="00964A73">
        <w:rPr>
          <w:rFonts w:ascii="Arial" w:hAnsi="Arial" w:cs="Arial"/>
          <w:sz w:val="24"/>
          <w:szCs w:val="24"/>
        </w:rPr>
        <w:t>r</w:t>
      </w:r>
      <w:r w:rsidR="008F240F">
        <w:rPr>
          <w:rFonts w:ascii="Arial" w:hAnsi="Arial" w:cs="Arial"/>
          <w:sz w:val="24"/>
          <w:szCs w:val="24"/>
        </w:rPr>
        <w:t>evaluation</w:t>
      </w:r>
      <w:r w:rsidR="00032187">
        <w:rPr>
          <w:rFonts w:ascii="Arial" w:hAnsi="Arial" w:cs="Arial"/>
          <w:sz w:val="24"/>
          <w:szCs w:val="24"/>
        </w:rPr>
        <w:t xml:space="preserve"> </w:t>
      </w:r>
      <w:r w:rsidR="00CB09CB">
        <w:rPr>
          <w:rFonts w:ascii="Arial" w:hAnsi="Arial" w:cs="Arial"/>
          <w:sz w:val="24"/>
          <w:szCs w:val="24"/>
        </w:rPr>
        <w:t xml:space="preserve">on 1 April </w:t>
      </w:r>
      <w:r w:rsidR="008F240F">
        <w:rPr>
          <w:rFonts w:ascii="Arial" w:hAnsi="Arial" w:cs="Arial"/>
          <w:sz w:val="24"/>
          <w:szCs w:val="24"/>
        </w:rPr>
        <w:t>2023.</w:t>
      </w:r>
    </w:p>
    <w:p w14:paraId="581BD00F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3E09BD98" w14:textId="21C2F732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Non-domestic rates are a</w:t>
      </w:r>
      <w:r w:rsidR="00065DFD" w:rsidRPr="00C4375C">
        <w:rPr>
          <w:rFonts w:ascii="Arial" w:hAnsi="Arial" w:cs="Arial"/>
          <w:sz w:val="24"/>
          <w:szCs w:val="24"/>
        </w:rPr>
        <w:t xml:space="preserve">n integral </w:t>
      </w:r>
      <w:r w:rsidRPr="00C4375C">
        <w:rPr>
          <w:rFonts w:ascii="Arial" w:hAnsi="Arial" w:cs="Arial"/>
          <w:sz w:val="24"/>
          <w:szCs w:val="24"/>
        </w:rPr>
        <w:t xml:space="preserve">part of </w:t>
      </w:r>
      <w:r w:rsidR="00065DFD" w:rsidRPr="00C4375C">
        <w:rPr>
          <w:rFonts w:ascii="Arial" w:hAnsi="Arial" w:cs="Arial"/>
          <w:sz w:val="24"/>
          <w:szCs w:val="24"/>
        </w:rPr>
        <w:t xml:space="preserve">the </w:t>
      </w:r>
      <w:r w:rsidRPr="00C4375C">
        <w:rPr>
          <w:rFonts w:ascii="Arial" w:hAnsi="Arial" w:cs="Arial"/>
          <w:sz w:val="24"/>
          <w:szCs w:val="24"/>
        </w:rPr>
        <w:t>local government funding</w:t>
      </w:r>
      <w:r w:rsidR="00065DFD" w:rsidRPr="00C4375C">
        <w:rPr>
          <w:rFonts w:ascii="Arial" w:hAnsi="Arial" w:cs="Arial"/>
          <w:sz w:val="24"/>
          <w:szCs w:val="24"/>
        </w:rPr>
        <w:t xml:space="preserve"> system in Wales</w:t>
      </w:r>
      <w:r w:rsidRPr="00C4375C">
        <w:rPr>
          <w:rFonts w:ascii="Arial" w:hAnsi="Arial" w:cs="Arial"/>
          <w:sz w:val="24"/>
          <w:szCs w:val="24"/>
        </w:rPr>
        <w:t xml:space="preserve">, </w:t>
      </w:r>
      <w:r w:rsidR="00065DFD" w:rsidRPr="00C4375C">
        <w:rPr>
          <w:rFonts w:ascii="Arial" w:hAnsi="Arial" w:cs="Arial"/>
          <w:sz w:val="24"/>
          <w:szCs w:val="24"/>
        </w:rPr>
        <w:t xml:space="preserve">providing </w:t>
      </w:r>
      <w:r w:rsidRPr="00C4375C">
        <w:rPr>
          <w:rFonts w:ascii="Arial" w:hAnsi="Arial" w:cs="Arial"/>
          <w:sz w:val="24"/>
          <w:szCs w:val="24"/>
        </w:rPr>
        <w:t>over £1 billion each year</w:t>
      </w:r>
      <w:r w:rsidR="00065DFD" w:rsidRPr="00C4375C">
        <w:rPr>
          <w:rFonts w:ascii="Arial" w:hAnsi="Arial" w:cs="Arial"/>
          <w:sz w:val="24"/>
          <w:szCs w:val="24"/>
        </w:rPr>
        <w:t xml:space="preserve"> towards the costs of vital local services</w:t>
      </w:r>
      <w:r w:rsidRPr="00C4375C">
        <w:rPr>
          <w:rFonts w:ascii="Arial" w:hAnsi="Arial" w:cs="Arial"/>
          <w:sz w:val="24"/>
          <w:szCs w:val="24"/>
        </w:rPr>
        <w:t xml:space="preserve">. </w:t>
      </w:r>
      <w:r w:rsidR="00065DFD" w:rsidRPr="00C4375C">
        <w:rPr>
          <w:rFonts w:ascii="Arial" w:hAnsi="Arial" w:cs="Arial"/>
          <w:sz w:val="24"/>
          <w:szCs w:val="24"/>
        </w:rPr>
        <w:t xml:space="preserve"> All the re</w:t>
      </w:r>
      <w:r w:rsidRPr="00C4375C">
        <w:rPr>
          <w:rFonts w:ascii="Arial" w:hAnsi="Arial" w:cs="Arial"/>
          <w:sz w:val="24"/>
          <w:szCs w:val="24"/>
        </w:rPr>
        <w:t xml:space="preserve">venue </w:t>
      </w:r>
      <w:r w:rsidR="00065DFD" w:rsidRPr="00C4375C">
        <w:rPr>
          <w:rFonts w:ascii="Arial" w:hAnsi="Arial" w:cs="Arial"/>
          <w:sz w:val="24"/>
          <w:szCs w:val="24"/>
        </w:rPr>
        <w:t xml:space="preserve">raised </w:t>
      </w:r>
      <w:r w:rsidRPr="00C4375C">
        <w:rPr>
          <w:rFonts w:ascii="Arial" w:hAnsi="Arial" w:cs="Arial"/>
          <w:sz w:val="24"/>
          <w:szCs w:val="24"/>
        </w:rPr>
        <w:t xml:space="preserve">is distributed </w:t>
      </w:r>
      <w:r w:rsidR="00065DFD" w:rsidRPr="00C4375C">
        <w:rPr>
          <w:rFonts w:ascii="Arial" w:hAnsi="Arial" w:cs="Arial"/>
          <w:sz w:val="24"/>
          <w:szCs w:val="24"/>
        </w:rPr>
        <w:t xml:space="preserve">in full </w:t>
      </w:r>
      <w:r w:rsidRPr="00C4375C">
        <w:rPr>
          <w:rFonts w:ascii="Arial" w:hAnsi="Arial" w:cs="Arial"/>
          <w:sz w:val="24"/>
          <w:szCs w:val="24"/>
        </w:rPr>
        <w:t xml:space="preserve">to support local government and police services – services </w:t>
      </w:r>
      <w:r w:rsidR="00A03E70" w:rsidRPr="00C4375C">
        <w:rPr>
          <w:rFonts w:ascii="Arial" w:hAnsi="Arial" w:cs="Arial"/>
          <w:sz w:val="24"/>
          <w:szCs w:val="24"/>
        </w:rPr>
        <w:t xml:space="preserve">we all </w:t>
      </w:r>
      <w:r w:rsidR="00DE62FA" w:rsidRPr="00C4375C">
        <w:rPr>
          <w:rFonts w:ascii="Arial" w:hAnsi="Arial" w:cs="Arial"/>
          <w:sz w:val="24"/>
          <w:szCs w:val="24"/>
        </w:rPr>
        <w:t>benefit</w:t>
      </w:r>
      <w:r w:rsidR="00065DFD" w:rsidRPr="00C4375C">
        <w:rPr>
          <w:rFonts w:ascii="Arial" w:hAnsi="Arial" w:cs="Arial"/>
          <w:sz w:val="24"/>
          <w:szCs w:val="24"/>
        </w:rPr>
        <w:t xml:space="preserve"> from</w:t>
      </w:r>
      <w:r w:rsidR="00DE62FA" w:rsidRPr="00C4375C">
        <w:rPr>
          <w:rFonts w:ascii="Arial" w:hAnsi="Arial" w:cs="Arial"/>
          <w:sz w:val="24"/>
          <w:szCs w:val="24"/>
        </w:rPr>
        <w:t>.</w:t>
      </w:r>
    </w:p>
    <w:p w14:paraId="1F334999" w14:textId="77777777" w:rsidR="008F240F" w:rsidRDefault="008F240F" w:rsidP="00C4375C">
      <w:pPr>
        <w:rPr>
          <w:rFonts w:ascii="Arial" w:hAnsi="Arial" w:cs="Arial"/>
          <w:sz w:val="24"/>
          <w:szCs w:val="24"/>
        </w:rPr>
      </w:pPr>
    </w:p>
    <w:p w14:paraId="5F7A8AE7" w14:textId="4B151526" w:rsidR="005C7461" w:rsidRPr="00C4375C" w:rsidRDefault="00964A73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</w:t>
      </w:r>
      <w:r w:rsidR="008F240F">
        <w:rPr>
          <w:rFonts w:ascii="Arial" w:hAnsi="Arial" w:cs="Arial"/>
          <w:iCs/>
          <w:sz w:val="24"/>
          <w:szCs w:val="24"/>
        </w:rPr>
        <w:t xml:space="preserve">on-domestic properties are </w:t>
      </w:r>
      <w:r w:rsidR="00CB09CB">
        <w:rPr>
          <w:rFonts w:ascii="Arial" w:hAnsi="Arial" w:cs="Arial"/>
          <w:iCs/>
          <w:sz w:val="24"/>
          <w:szCs w:val="24"/>
        </w:rPr>
        <w:t xml:space="preserve">recorded </w:t>
      </w:r>
      <w:r w:rsidR="008F240F">
        <w:rPr>
          <w:rFonts w:ascii="Arial" w:hAnsi="Arial" w:cs="Arial"/>
          <w:iCs/>
          <w:sz w:val="24"/>
          <w:szCs w:val="24"/>
        </w:rPr>
        <w:t>on</w:t>
      </w:r>
      <w:r w:rsidR="00C24BD2">
        <w:rPr>
          <w:rFonts w:ascii="Arial" w:hAnsi="Arial" w:cs="Arial"/>
          <w:iCs/>
          <w:sz w:val="24"/>
          <w:szCs w:val="24"/>
        </w:rPr>
        <w:t xml:space="preserve"> one of</w:t>
      </w:r>
      <w:r w:rsidR="008F240F">
        <w:rPr>
          <w:rFonts w:ascii="Arial" w:hAnsi="Arial" w:cs="Arial"/>
          <w:iCs/>
          <w:sz w:val="24"/>
          <w:szCs w:val="24"/>
        </w:rPr>
        <w:t xml:space="preserve"> two lists</w:t>
      </w:r>
      <w:r w:rsidR="005E66A5">
        <w:rPr>
          <w:rFonts w:ascii="Arial" w:hAnsi="Arial" w:cs="Arial"/>
          <w:iCs/>
          <w:sz w:val="24"/>
          <w:szCs w:val="24"/>
        </w:rPr>
        <w:t>;</w:t>
      </w:r>
      <w:r w:rsidR="008F240F">
        <w:rPr>
          <w:rFonts w:ascii="Arial" w:hAnsi="Arial" w:cs="Arial"/>
          <w:iCs/>
          <w:sz w:val="24"/>
          <w:szCs w:val="24"/>
        </w:rPr>
        <w:t xml:space="preserve"> the local list and the central list, kept by local authorities and the Welsh Ministers respectively. </w:t>
      </w:r>
      <w:r w:rsidR="005C7461" w:rsidRPr="00C4375C">
        <w:rPr>
          <w:rFonts w:ascii="Arial" w:hAnsi="Arial" w:cs="Arial"/>
          <w:iCs/>
          <w:sz w:val="24"/>
          <w:szCs w:val="24"/>
        </w:rPr>
        <w:t>T</w:t>
      </w:r>
      <w:r w:rsidR="005C7461" w:rsidRPr="00C4375C">
        <w:rPr>
          <w:rFonts w:ascii="Arial" w:hAnsi="Arial" w:cs="Arial"/>
          <w:sz w:val="24"/>
          <w:szCs w:val="24"/>
        </w:rPr>
        <w:t xml:space="preserve">he consultation </w:t>
      </w:r>
      <w:r w:rsidR="005B76DB">
        <w:rPr>
          <w:rFonts w:ascii="Arial" w:hAnsi="Arial" w:cs="Arial"/>
          <w:sz w:val="24"/>
          <w:szCs w:val="24"/>
        </w:rPr>
        <w:t xml:space="preserve">asks for </w:t>
      </w:r>
      <w:r w:rsidR="005C7461" w:rsidRPr="00C4375C">
        <w:rPr>
          <w:rFonts w:ascii="Arial" w:hAnsi="Arial" w:cs="Arial"/>
          <w:sz w:val="24"/>
          <w:szCs w:val="24"/>
        </w:rPr>
        <w:t xml:space="preserve">views on </w:t>
      </w:r>
      <w:r w:rsidR="00082413">
        <w:rPr>
          <w:rFonts w:ascii="Arial" w:hAnsi="Arial" w:cs="Arial"/>
          <w:sz w:val="24"/>
          <w:szCs w:val="24"/>
        </w:rPr>
        <w:t>possible changes to telecom</w:t>
      </w:r>
      <w:r w:rsidR="00CB09CB">
        <w:rPr>
          <w:rFonts w:ascii="Arial" w:hAnsi="Arial" w:cs="Arial"/>
          <w:sz w:val="24"/>
          <w:szCs w:val="24"/>
        </w:rPr>
        <w:t>munications</w:t>
      </w:r>
      <w:r w:rsidR="00082413">
        <w:rPr>
          <w:rFonts w:ascii="Arial" w:hAnsi="Arial" w:cs="Arial"/>
          <w:sz w:val="24"/>
          <w:szCs w:val="24"/>
        </w:rPr>
        <w:t xml:space="preserve"> networks, </w:t>
      </w:r>
      <w:r w:rsidR="005E66A5">
        <w:rPr>
          <w:rFonts w:ascii="Arial" w:hAnsi="Arial" w:cs="Arial"/>
          <w:sz w:val="24"/>
          <w:szCs w:val="24"/>
        </w:rPr>
        <w:t xml:space="preserve">the </w:t>
      </w:r>
      <w:r w:rsidR="00C24BD2">
        <w:rPr>
          <w:rFonts w:ascii="Arial" w:hAnsi="Arial" w:cs="Arial"/>
          <w:sz w:val="24"/>
          <w:szCs w:val="24"/>
        </w:rPr>
        <w:t>mobile telecom</w:t>
      </w:r>
      <w:r w:rsidR="00CB09CB">
        <w:rPr>
          <w:rFonts w:ascii="Arial" w:hAnsi="Arial" w:cs="Arial"/>
          <w:sz w:val="24"/>
          <w:szCs w:val="24"/>
        </w:rPr>
        <w:t>munications</w:t>
      </w:r>
      <w:r w:rsidR="005E66A5">
        <w:rPr>
          <w:rFonts w:ascii="Arial" w:hAnsi="Arial" w:cs="Arial"/>
          <w:sz w:val="24"/>
          <w:szCs w:val="24"/>
        </w:rPr>
        <w:t xml:space="preserve"> sector and </w:t>
      </w:r>
      <w:r w:rsidR="00082413">
        <w:rPr>
          <w:rFonts w:ascii="Arial" w:hAnsi="Arial" w:cs="Arial"/>
          <w:sz w:val="24"/>
          <w:szCs w:val="24"/>
        </w:rPr>
        <w:t>railways</w:t>
      </w:r>
      <w:r w:rsidR="00AB6F42">
        <w:rPr>
          <w:rFonts w:ascii="Arial" w:hAnsi="Arial" w:cs="Arial"/>
          <w:sz w:val="24"/>
          <w:szCs w:val="24"/>
        </w:rPr>
        <w:t>.</w:t>
      </w:r>
    </w:p>
    <w:p w14:paraId="7B2FBACC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711E201D" w14:textId="50E46E0A" w:rsidR="005C7461" w:rsidRPr="00C4375C" w:rsidRDefault="005C7461" w:rsidP="00C4375C">
      <w:pPr>
        <w:rPr>
          <w:rFonts w:ascii="Arial" w:hAnsi="Arial" w:cs="Arial"/>
          <w:iCs/>
          <w:sz w:val="24"/>
          <w:szCs w:val="24"/>
          <w:highlight w:val="yellow"/>
        </w:rPr>
      </w:pPr>
      <w:r w:rsidRPr="00DA358B">
        <w:rPr>
          <w:rFonts w:ascii="Arial" w:hAnsi="Arial" w:cs="Arial"/>
          <w:sz w:val="24"/>
          <w:szCs w:val="24"/>
        </w:rPr>
        <w:t xml:space="preserve">The consultation will run for 12 weeks and responses are requested by </w:t>
      </w:r>
      <w:r w:rsidR="007725B5">
        <w:rPr>
          <w:rFonts w:ascii="Arial" w:hAnsi="Arial" w:cs="Arial"/>
          <w:sz w:val="24"/>
          <w:szCs w:val="24"/>
        </w:rPr>
        <w:t>15</w:t>
      </w:r>
      <w:r w:rsidR="008F240F" w:rsidRPr="006034FF">
        <w:rPr>
          <w:rFonts w:ascii="Arial" w:hAnsi="Arial" w:cs="Arial"/>
          <w:sz w:val="24"/>
          <w:szCs w:val="24"/>
        </w:rPr>
        <w:t xml:space="preserve"> </w:t>
      </w:r>
      <w:r w:rsidR="00C24BD2" w:rsidRPr="006034FF">
        <w:rPr>
          <w:rFonts w:ascii="Arial" w:hAnsi="Arial" w:cs="Arial"/>
          <w:sz w:val="24"/>
          <w:szCs w:val="24"/>
        </w:rPr>
        <w:t>April</w:t>
      </w:r>
      <w:r w:rsidR="00C24BD2">
        <w:rPr>
          <w:rFonts w:ascii="Arial" w:hAnsi="Arial" w:cs="Arial"/>
          <w:sz w:val="24"/>
          <w:szCs w:val="24"/>
        </w:rPr>
        <w:t xml:space="preserve"> </w:t>
      </w:r>
      <w:r w:rsidR="008F240F">
        <w:rPr>
          <w:rFonts w:ascii="Arial" w:hAnsi="Arial" w:cs="Arial"/>
          <w:sz w:val="24"/>
          <w:szCs w:val="24"/>
        </w:rPr>
        <w:t>202</w:t>
      </w:r>
      <w:r w:rsidR="00C24BD2">
        <w:rPr>
          <w:rFonts w:ascii="Arial" w:hAnsi="Arial" w:cs="Arial"/>
          <w:sz w:val="24"/>
          <w:szCs w:val="24"/>
        </w:rPr>
        <w:t>2</w:t>
      </w:r>
      <w:r w:rsidR="00DA358B" w:rsidRPr="00DA358B">
        <w:rPr>
          <w:rFonts w:ascii="Arial" w:hAnsi="Arial" w:cs="Arial"/>
          <w:sz w:val="24"/>
          <w:szCs w:val="24"/>
        </w:rPr>
        <w:t>.</w:t>
      </w:r>
      <w:r w:rsidRPr="00C4375C">
        <w:rPr>
          <w:rFonts w:ascii="Arial" w:hAnsi="Arial" w:cs="Arial"/>
          <w:sz w:val="24"/>
          <w:szCs w:val="24"/>
        </w:rPr>
        <w:t xml:space="preserve"> </w:t>
      </w:r>
      <w:r w:rsidR="00C25DB0">
        <w:rPr>
          <w:rFonts w:ascii="Arial" w:hAnsi="Arial" w:cs="Arial"/>
          <w:sz w:val="24"/>
          <w:szCs w:val="24"/>
        </w:rPr>
        <w:t xml:space="preserve"> </w:t>
      </w:r>
    </w:p>
    <w:p w14:paraId="1D13F275" w14:textId="77777777" w:rsidR="00AB6F42" w:rsidRDefault="00AB6F42" w:rsidP="00C4375C">
      <w:pPr>
        <w:rPr>
          <w:rFonts w:ascii="Arial" w:hAnsi="Arial" w:cs="Arial"/>
          <w:sz w:val="24"/>
          <w:szCs w:val="24"/>
          <w:highlight w:val="yellow"/>
        </w:rPr>
      </w:pPr>
    </w:p>
    <w:p w14:paraId="6F99D5C1" w14:textId="28713E4E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The consultation is available at:</w:t>
      </w:r>
      <w:r w:rsidR="007725B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F20B1" w:rsidRPr="00465C66">
          <w:rPr>
            <w:rStyle w:val="Hyperlink"/>
            <w:rFonts w:ascii="Arial" w:hAnsi="Arial" w:cs="Arial"/>
            <w:sz w:val="24"/>
            <w:szCs w:val="24"/>
          </w:rPr>
          <w:t>https://gov.wales/non-domestic-rates-revaluation-2023-central-rating-list</w:t>
        </w:r>
      </w:hyperlink>
      <w:r w:rsidR="004F20B1">
        <w:rPr>
          <w:rFonts w:ascii="Arial" w:hAnsi="Arial" w:cs="Arial"/>
          <w:sz w:val="24"/>
          <w:szCs w:val="24"/>
        </w:rPr>
        <w:t xml:space="preserve"> </w:t>
      </w:r>
    </w:p>
    <w:p w14:paraId="2C91855C" w14:textId="186E7CA4" w:rsidR="0051168A" w:rsidRDefault="0051168A" w:rsidP="0051168A">
      <w:pPr>
        <w:rPr>
          <w:rFonts w:ascii="Arial" w:hAnsi="Arial" w:cs="Arial"/>
          <w:sz w:val="24"/>
          <w:szCs w:val="24"/>
        </w:rPr>
      </w:pPr>
    </w:p>
    <w:p w14:paraId="4AEFC197" w14:textId="77777777" w:rsidR="00E06A6E" w:rsidRPr="00C4375C" w:rsidRDefault="00E06A6E" w:rsidP="00C4375C">
      <w:pPr>
        <w:rPr>
          <w:rFonts w:ascii="Arial" w:hAnsi="Arial" w:cs="Arial"/>
          <w:sz w:val="24"/>
          <w:szCs w:val="24"/>
        </w:rPr>
      </w:pPr>
    </w:p>
    <w:p w14:paraId="727C797A" w14:textId="77777777" w:rsidR="00444895" w:rsidRPr="00E06A6E" w:rsidRDefault="00444895" w:rsidP="00C4375C">
      <w:pPr>
        <w:rPr>
          <w:rFonts w:ascii="Arial" w:hAnsi="Arial" w:cs="Arial"/>
          <w:sz w:val="24"/>
          <w:szCs w:val="24"/>
        </w:rPr>
      </w:pPr>
    </w:p>
    <w:sectPr w:rsidR="00444895" w:rsidRPr="00E06A6E" w:rsidSect="00621E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9D97" w14:textId="77777777" w:rsidR="00385139" w:rsidRDefault="00385139">
      <w:r>
        <w:separator/>
      </w:r>
    </w:p>
  </w:endnote>
  <w:endnote w:type="continuationSeparator" w:id="0">
    <w:p w14:paraId="7CBDBB44" w14:textId="77777777" w:rsidR="00385139" w:rsidRDefault="0038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5BE6" w14:textId="54E2320B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01DA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6592E" w14:textId="77777777" w:rsidR="00385139" w:rsidRDefault="00385139">
      <w:r>
        <w:separator/>
      </w:r>
    </w:p>
  </w:footnote>
  <w:footnote w:type="continuationSeparator" w:id="0">
    <w:p w14:paraId="515C5D75" w14:textId="77777777" w:rsidR="00385139" w:rsidRDefault="0038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E4A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18C3"/>
    <w:rsid w:val="00097118"/>
    <w:rsid w:val="000C0A5A"/>
    <w:rsid w:val="000C3A52"/>
    <w:rsid w:val="000C53DB"/>
    <w:rsid w:val="000C5E9B"/>
    <w:rsid w:val="00134918"/>
    <w:rsid w:val="00142A37"/>
    <w:rsid w:val="001460B1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E53BF"/>
    <w:rsid w:val="001F40FB"/>
    <w:rsid w:val="00214B25"/>
    <w:rsid w:val="00223E62"/>
    <w:rsid w:val="00224DBE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06F6C"/>
    <w:rsid w:val="00314E36"/>
    <w:rsid w:val="003220C1"/>
    <w:rsid w:val="00332DF4"/>
    <w:rsid w:val="00356D7B"/>
    <w:rsid w:val="00357893"/>
    <w:rsid w:val="003670C1"/>
    <w:rsid w:val="00370471"/>
    <w:rsid w:val="003848AE"/>
    <w:rsid w:val="00385139"/>
    <w:rsid w:val="003A172B"/>
    <w:rsid w:val="003B1503"/>
    <w:rsid w:val="003B3D64"/>
    <w:rsid w:val="003B4F58"/>
    <w:rsid w:val="003C3ECF"/>
    <w:rsid w:val="003C5133"/>
    <w:rsid w:val="003D1BCF"/>
    <w:rsid w:val="00412673"/>
    <w:rsid w:val="0043031D"/>
    <w:rsid w:val="00444895"/>
    <w:rsid w:val="004605AB"/>
    <w:rsid w:val="0046757C"/>
    <w:rsid w:val="00492218"/>
    <w:rsid w:val="004A7C8F"/>
    <w:rsid w:val="004F20B1"/>
    <w:rsid w:val="005042A8"/>
    <w:rsid w:val="005060FB"/>
    <w:rsid w:val="0051094F"/>
    <w:rsid w:val="0051168A"/>
    <w:rsid w:val="00516BC4"/>
    <w:rsid w:val="00523AFA"/>
    <w:rsid w:val="0052617F"/>
    <w:rsid w:val="00550852"/>
    <w:rsid w:val="00560F1F"/>
    <w:rsid w:val="005745CF"/>
    <w:rsid w:val="00574BB3"/>
    <w:rsid w:val="005A22E2"/>
    <w:rsid w:val="005B030B"/>
    <w:rsid w:val="005B76DB"/>
    <w:rsid w:val="005C7461"/>
    <w:rsid w:val="005D2A41"/>
    <w:rsid w:val="005D7663"/>
    <w:rsid w:val="005E66A5"/>
    <w:rsid w:val="005F1659"/>
    <w:rsid w:val="006034FF"/>
    <w:rsid w:val="00603548"/>
    <w:rsid w:val="00613A53"/>
    <w:rsid w:val="00621ECE"/>
    <w:rsid w:val="00634749"/>
    <w:rsid w:val="00640A9A"/>
    <w:rsid w:val="00654C0A"/>
    <w:rsid w:val="00654E2B"/>
    <w:rsid w:val="006633C7"/>
    <w:rsid w:val="00663B4E"/>
    <w:rsid w:val="00663F04"/>
    <w:rsid w:val="00670227"/>
    <w:rsid w:val="006814BD"/>
    <w:rsid w:val="0069133F"/>
    <w:rsid w:val="006A5D8D"/>
    <w:rsid w:val="006B340E"/>
    <w:rsid w:val="006B461D"/>
    <w:rsid w:val="006C5E4C"/>
    <w:rsid w:val="006D188F"/>
    <w:rsid w:val="006D3343"/>
    <w:rsid w:val="006D5AE2"/>
    <w:rsid w:val="006E0A2C"/>
    <w:rsid w:val="00703993"/>
    <w:rsid w:val="00720624"/>
    <w:rsid w:val="0073380E"/>
    <w:rsid w:val="00743B79"/>
    <w:rsid w:val="007523BC"/>
    <w:rsid w:val="00752C48"/>
    <w:rsid w:val="007549C9"/>
    <w:rsid w:val="00754C93"/>
    <w:rsid w:val="007725B5"/>
    <w:rsid w:val="007A05FB"/>
    <w:rsid w:val="007A411D"/>
    <w:rsid w:val="007B5260"/>
    <w:rsid w:val="007C16A5"/>
    <w:rsid w:val="007C24E7"/>
    <w:rsid w:val="007D1402"/>
    <w:rsid w:val="007D62A5"/>
    <w:rsid w:val="007E44EC"/>
    <w:rsid w:val="007E5873"/>
    <w:rsid w:val="007F5E64"/>
    <w:rsid w:val="00800FA0"/>
    <w:rsid w:val="00812370"/>
    <w:rsid w:val="0082411A"/>
    <w:rsid w:val="00834B78"/>
    <w:rsid w:val="00841628"/>
    <w:rsid w:val="00846160"/>
    <w:rsid w:val="008468CD"/>
    <w:rsid w:val="008737F9"/>
    <w:rsid w:val="00877BD2"/>
    <w:rsid w:val="00894335"/>
    <w:rsid w:val="008B7927"/>
    <w:rsid w:val="008C434F"/>
    <w:rsid w:val="008D1E0B"/>
    <w:rsid w:val="008D2057"/>
    <w:rsid w:val="008D27A4"/>
    <w:rsid w:val="008F0CC6"/>
    <w:rsid w:val="008F240F"/>
    <w:rsid w:val="008F789E"/>
    <w:rsid w:val="00905771"/>
    <w:rsid w:val="00906010"/>
    <w:rsid w:val="00953A46"/>
    <w:rsid w:val="00954475"/>
    <w:rsid w:val="00964A73"/>
    <w:rsid w:val="00967418"/>
    <w:rsid w:val="00967473"/>
    <w:rsid w:val="00973090"/>
    <w:rsid w:val="00995EEC"/>
    <w:rsid w:val="009A3564"/>
    <w:rsid w:val="009B2112"/>
    <w:rsid w:val="009D1818"/>
    <w:rsid w:val="009D26D8"/>
    <w:rsid w:val="009E4974"/>
    <w:rsid w:val="009F06C3"/>
    <w:rsid w:val="00A00890"/>
    <w:rsid w:val="00A03E70"/>
    <w:rsid w:val="00A11DC3"/>
    <w:rsid w:val="00A204C9"/>
    <w:rsid w:val="00A23742"/>
    <w:rsid w:val="00A30FBA"/>
    <w:rsid w:val="00A3247B"/>
    <w:rsid w:val="00A5694D"/>
    <w:rsid w:val="00A72CF3"/>
    <w:rsid w:val="00A82A45"/>
    <w:rsid w:val="00A845A9"/>
    <w:rsid w:val="00A86958"/>
    <w:rsid w:val="00A91828"/>
    <w:rsid w:val="00AA5651"/>
    <w:rsid w:val="00AA5848"/>
    <w:rsid w:val="00AA7750"/>
    <w:rsid w:val="00AB6F42"/>
    <w:rsid w:val="00AD65F1"/>
    <w:rsid w:val="00AE064D"/>
    <w:rsid w:val="00AF056B"/>
    <w:rsid w:val="00AF1CD7"/>
    <w:rsid w:val="00B0346F"/>
    <w:rsid w:val="00B049B1"/>
    <w:rsid w:val="00B239BA"/>
    <w:rsid w:val="00B468BB"/>
    <w:rsid w:val="00B81F17"/>
    <w:rsid w:val="00BC0790"/>
    <w:rsid w:val="00C06BD6"/>
    <w:rsid w:val="00C10342"/>
    <w:rsid w:val="00C202DC"/>
    <w:rsid w:val="00C24BD2"/>
    <w:rsid w:val="00C25DB0"/>
    <w:rsid w:val="00C2618A"/>
    <w:rsid w:val="00C4375C"/>
    <w:rsid w:val="00C43B4A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F3DC5"/>
    <w:rsid w:val="00D017E2"/>
    <w:rsid w:val="00D05008"/>
    <w:rsid w:val="00D16D97"/>
    <w:rsid w:val="00D27F42"/>
    <w:rsid w:val="00D435E8"/>
    <w:rsid w:val="00D517F6"/>
    <w:rsid w:val="00D60176"/>
    <w:rsid w:val="00D84713"/>
    <w:rsid w:val="00DA358B"/>
    <w:rsid w:val="00DB7BC1"/>
    <w:rsid w:val="00DD4B82"/>
    <w:rsid w:val="00DE62FA"/>
    <w:rsid w:val="00E01DA5"/>
    <w:rsid w:val="00E06A6E"/>
    <w:rsid w:val="00E07EBB"/>
    <w:rsid w:val="00E12E3D"/>
    <w:rsid w:val="00E1556F"/>
    <w:rsid w:val="00E17915"/>
    <w:rsid w:val="00E3419E"/>
    <w:rsid w:val="00E47B1A"/>
    <w:rsid w:val="00E515C5"/>
    <w:rsid w:val="00E52784"/>
    <w:rsid w:val="00E631B1"/>
    <w:rsid w:val="00E814F1"/>
    <w:rsid w:val="00E854B1"/>
    <w:rsid w:val="00EA5290"/>
    <w:rsid w:val="00EB248F"/>
    <w:rsid w:val="00EB5F93"/>
    <w:rsid w:val="00EC0568"/>
    <w:rsid w:val="00EC27DE"/>
    <w:rsid w:val="00EC3518"/>
    <w:rsid w:val="00ED46C0"/>
    <w:rsid w:val="00ED5A99"/>
    <w:rsid w:val="00EE269A"/>
    <w:rsid w:val="00EE721A"/>
    <w:rsid w:val="00F0272E"/>
    <w:rsid w:val="00F2438B"/>
    <w:rsid w:val="00F4443D"/>
    <w:rsid w:val="00F5024F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non-domestic-rates-revaluation-2023-central-rating-lis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A34935255</value>
    </field>
    <field name="Objective-Title">
      <value order="0">LGFR - MA-RE-1875-21 - Revaluation 2023 - Consultation on the Central Rating List - Doc 3 - Written Statement (ENG)</value>
    </field>
    <field name="Objective-Description">
      <value order="0"/>
    </field>
    <field name="Objective-CreationStamp">
      <value order="0">2021-06-02T10:53:22Z</value>
    </field>
    <field name="Objective-IsApproved">
      <value order="0">false</value>
    </field>
    <field name="Objective-IsPublished">
      <value order="0">true</value>
    </field>
    <field name="Objective-DatePublished">
      <value order="0">2022-01-18T15:44:46Z</value>
    </field>
    <field name="Objective-ModificationStamp">
      <value order="0">2022-01-18T15:44:46Z</value>
    </field>
    <field name="Objective-Owner">
      <value order="0">Khan, Rabia (EPS - LG - 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2021-December 2021:Rebecca Evans - Minister for Finance and Local Government - Ministerial Advice - Local Government Department - 2021:LGFR - MA-RE-1875-21 - Revaluation 2023 - Consultation on the Central Rating List</value>
    </field>
    <field name="Objective-Parent">
      <value order="0">LGFR - MA-RE-1875-21 - Revaluation 2023 - Consultation on the Central Rating List</value>
    </field>
    <field name="Objective-State">
      <value order="0">Published</value>
    </field>
    <field name="Objective-VersionId">
      <value order="0">vA74347811</value>
    </field>
    <field name="Objective-Version">
      <value order="0">17.0</value>
    </field>
    <field name="Objective-VersionNumber">
      <value order="0">18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CBFAA4E-6AEC-4821-9F67-2AA83A8A94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4F336-9F18-4B4B-8E47-065DB08A6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F0B39B-3067-45AF-BF53-2820F95F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2019-05-17T10:52:00Z</cp:lastPrinted>
  <dcterms:created xsi:type="dcterms:W3CDTF">2022-01-21T09:53:00Z</dcterms:created>
  <dcterms:modified xsi:type="dcterms:W3CDTF">2022-01-21T09:53:00Z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A34935255</vt:lpwstr>
  </property>
  <property fmtid="{D5CDD505-2E9C-101B-9397-08002B2CF9AE}" pid="4" name="Objective-Title">
    <vt:lpwstr>LGFR - MA-RE-1875-21 - Revaluation 2023 - Consultation on the Central Rating List - Doc 3 -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2021-06-02T10:53:34Z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2022-01-18T15:44:46Z</vt:filetime>
  </property>
  <property fmtid="{D5CDD505-2E9C-101B-9397-08002B2CF9AE}" pid="10" name="Objective-ModificationStamp">
    <vt:filetime>2022-01-18T15:44:46Z</vt:filetime>
  </property>
  <property fmtid="{D5CDD505-2E9C-101B-9397-08002B2CF9AE}" pid="11" name="Objective-Owner">
    <vt:lpwstr>Khan, Rabia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LGFR - MA-RE-1875-21 - Revaluation 2023 - Consultation on the Central Rating List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qA1475030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vA74347811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2021-06-02T00:00:00Z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