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D79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E66D7B2" wp14:editId="0E66D7B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ED3C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E66D797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E66D79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E66D79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E66D79A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66D7B4" wp14:editId="0E66D7B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9FD0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E66D79F" w14:textId="77777777" w:rsidTr="00BD7E3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231EF154" w14:textId="77777777" w:rsidR="00BD7E3D" w:rsidRDefault="00BD7E3D" w:rsidP="00BD7E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66D79C" w14:textId="093DCE45" w:rsidR="00EA5290" w:rsidRPr="00BB62A8" w:rsidRDefault="00560F1F" w:rsidP="00BD7E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712B2084" w14:textId="77777777" w:rsidR="00BD7E3D" w:rsidRDefault="00BD7E3D" w:rsidP="00BD7E3D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color w:val="1F1F1F"/>
                <w:kern w:val="36"/>
                <w:sz w:val="24"/>
                <w:szCs w:val="24"/>
                <w:lang w:eastAsia="en-GB"/>
              </w:rPr>
            </w:pPr>
          </w:p>
          <w:p w14:paraId="660B50F1" w14:textId="751CE932" w:rsidR="00EA5290" w:rsidRDefault="00EA4016" w:rsidP="00BD7E3D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color w:val="1F1F1F"/>
                <w:kern w:val="36"/>
                <w:sz w:val="24"/>
                <w:szCs w:val="24"/>
                <w:lang w:eastAsia="en-GB"/>
              </w:rPr>
            </w:pPr>
            <w:r w:rsidRPr="00EA4016">
              <w:rPr>
                <w:rFonts w:ascii="Arial" w:hAnsi="Arial" w:cs="Arial"/>
                <w:b/>
                <w:bCs/>
                <w:color w:val="1F1F1F"/>
                <w:kern w:val="36"/>
                <w:sz w:val="24"/>
                <w:szCs w:val="24"/>
                <w:lang w:eastAsia="en-GB"/>
              </w:rPr>
              <w:t>Meeting of the Inter</w:t>
            </w:r>
            <w:r w:rsidR="00817BA4">
              <w:rPr>
                <w:rFonts w:ascii="Arial" w:hAnsi="Arial" w:cs="Arial"/>
                <w:b/>
                <w:bCs/>
                <w:color w:val="1F1F1F"/>
                <w:kern w:val="36"/>
                <w:sz w:val="24"/>
                <w:szCs w:val="24"/>
                <w:lang w:eastAsia="en-GB"/>
              </w:rPr>
              <w:t>-M</w:t>
            </w:r>
            <w:r w:rsidRPr="00EA4016">
              <w:rPr>
                <w:rFonts w:ascii="Arial" w:hAnsi="Arial" w:cs="Arial"/>
                <w:b/>
                <w:bCs/>
                <w:color w:val="1F1F1F"/>
                <w:kern w:val="36"/>
                <w:sz w:val="24"/>
                <w:szCs w:val="24"/>
                <w:lang w:eastAsia="en-GB"/>
              </w:rPr>
              <w:t>inisterial Group on UK-EU Relations</w:t>
            </w:r>
          </w:p>
          <w:p w14:paraId="0E66D79E" w14:textId="70CA8439" w:rsidR="00BD7E3D" w:rsidRPr="00670227" w:rsidRDefault="00BD7E3D" w:rsidP="00BD7E3D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0E66D7A2" w14:textId="77777777" w:rsidTr="00BD7E3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E66D7A0" w14:textId="77777777" w:rsidR="00EA5290" w:rsidRPr="00BB62A8" w:rsidRDefault="00560F1F" w:rsidP="00BD7E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058F7D96" w14:textId="77777777" w:rsidR="00EA5290" w:rsidRDefault="00BD7E3D" w:rsidP="00BD7E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0428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September </w:t>
            </w:r>
            <w:r w:rsidR="00FE7876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  <w:p w14:paraId="0E66D7A1" w14:textId="1067E573" w:rsidR="00BD7E3D" w:rsidRPr="00670227" w:rsidRDefault="00BD7E3D" w:rsidP="00BD7E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0E66D7A5" w14:textId="77777777" w:rsidTr="00BD7E3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E66D7A3" w14:textId="77777777" w:rsidR="00EA5290" w:rsidRPr="00BB62A8" w:rsidRDefault="00560F1F" w:rsidP="00BD7E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0E66D7A4" w14:textId="5C37FEF2" w:rsidR="00EA5290" w:rsidRPr="00670227" w:rsidRDefault="00872CEA" w:rsidP="00BD7E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Gething, Minister </w:t>
            </w:r>
            <w:r w:rsidR="0057722E">
              <w:rPr>
                <w:rFonts w:ascii="Arial" w:hAnsi="Arial" w:cs="Arial"/>
                <w:b/>
                <w:bCs/>
                <w:sz w:val="24"/>
                <w:szCs w:val="24"/>
              </w:rPr>
              <w:t>for Economy</w:t>
            </w:r>
          </w:p>
        </w:tc>
      </w:tr>
    </w:tbl>
    <w:p w14:paraId="0E66D7A7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6F3AA0F7" w14:textId="0AD8F8A9" w:rsidR="00FE7876" w:rsidRDefault="00592943" w:rsidP="00817BA4">
      <w:pPr>
        <w:shd w:val="clear" w:color="auto" w:fill="FFFFFF"/>
        <w:spacing w:before="100" w:beforeAutospacing="1" w:after="100" w:afterAutospacing="1"/>
        <w:jc w:val="both"/>
        <w:rPr>
          <w:rFonts w:ascii="Arial" w:hAnsi="Arial"/>
          <w:color w:val="000000"/>
          <w:sz w:val="24"/>
          <w:szCs w:val="24"/>
          <w:lang w:eastAsia="en-GB"/>
        </w:rPr>
      </w:pPr>
      <w:r w:rsidRPr="00592943">
        <w:rPr>
          <w:rFonts w:ascii="Arial" w:hAnsi="Arial"/>
          <w:color w:val="000000"/>
          <w:sz w:val="24"/>
          <w:szCs w:val="24"/>
          <w:lang w:eastAsia="en-GB"/>
        </w:rPr>
        <w:t xml:space="preserve">In accordance with the Inter-Institutional Relations Agreement, I </w:t>
      </w:r>
      <w:r w:rsidR="00F05179">
        <w:rPr>
          <w:rFonts w:ascii="Arial" w:hAnsi="Arial"/>
          <w:color w:val="000000"/>
          <w:sz w:val="24"/>
          <w:szCs w:val="24"/>
          <w:lang w:eastAsia="en-GB"/>
        </w:rPr>
        <w:t xml:space="preserve">am notifying Members that </w:t>
      </w:r>
      <w:r w:rsidRPr="00592943">
        <w:rPr>
          <w:rFonts w:ascii="Arial" w:hAnsi="Arial"/>
          <w:color w:val="000000"/>
          <w:sz w:val="24"/>
          <w:szCs w:val="24"/>
          <w:lang w:eastAsia="en-GB"/>
        </w:rPr>
        <w:t>I attended a meeting of the Inter</w:t>
      </w:r>
      <w:r w:rsidR="00817BA4">
        <w:rPr>
          <w:rFonts w:ascii="Arial" w:hAnsi="Arial"/>
          <w:color w:val="000000"/>
          <w:sz w:val="24"/>
          <w:szCs w:val="24"/>
          <w:lang w:eastAsia="en-GB"/>
        </w:rPr>
        <w:t>-M</w:t>
      </w:r>
      <w:r w:rsidRPr="00592943">
        <w:rPr>
          <w:rFonts w:ascii="Arial" w:hAnsi="Arial"/>
          <w:color w:val="000000"/>
          <w:sz w:val="24"/>
          <w:szCs w:val="24"/>
          <w:lang w:eastAsia="en-GB"/>
        </w:rPr>
        <w:t>inisterial Group on UK-EU Relations on 26 June. I was unable to provide prior notice of the meeting as it was called at very short notice by the UK</w:t>
      </w:r>
      <w:r w:rsidR="00FE7876">
        <w:rPr>
          <w:rFonts w:ascii="Arial" w:hAnsi="Arial"/>
          <w:color w:val="000000"/>
          <w:sz w:val="24"/>
          <w:szCs w:val="24"/>
          <w:lang w:eastAsia="en-GB"/>
        </w:rPr>
        <w:t>.</w:t>
      </w:r>
    </w:p>
    <w:p w14:paraId="5E295C12" w14:textId="1CAD1DF1" w:rsidR="00817BA4" w:rsidRPr="00592943" w:rsidRDefault="00817BA4" w:rsidP="00817BA4">
      <w:pPr>
        <w:shd w:val="clear" w:color="auto" w:fill="FFFFFF"/>
        <w:spacing w:before="100" w:beforeAutospacing="1" w:after="100" w:afterAutospacing="1"/>
        <w:jc w:val="both"/>
        <w:rPr>
          <w:rFonts w:ascii="Arial" w:hAnsi="Arial"/>
          <w:color w:val="000000"/>
          <w:sz w:val="24"/>
          <w:szCs w:val="24"/>
          <w:lang w:eastAsia="en-GB"/>
        </w:rPr>
      </w:pPr>
      <w:r w:rsidRPr="00EA391A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The meeting was </w:t>
      </w:r>
      <w:bookmarkStart w:id="0" w:name="_Hlk143691719"/>
      <w:r w:rsidRPr="00EA391A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chaired by Leo Docherty MP,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UK Government </w:t>
      </w:r>
      <w:r w:rsidRPr="00EA391A">
        <w:rPr>
          <w:rFonts w:ascii="Arial" w:hAnsi="Arial" w:cs="Arial"/>
          <w:color w:val="1F1F1F"/>
          <w:sz w:val="24"/>
          <w:szCs w:val="24"/>
          <w:shd w:val="clear" w:color="auto" w:fill="FFFFFF"/>
        </w:rPr>
        <w:t>Minister for Europe at the Foreign, Commonwealth and Development Office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(FCDO). </w:t>
      </w:r>
      <w:bookmarkEnd w:id="0"/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Also in attendance w</w:t>
      </w:r>
      <w:r w:rsidR="00FE7876">
        <w:rPr>
          <w:rFonts w:ascii="Arial" w:hAnsi="Arial" w:cs="Arial"/>
          <w:color w:val="1F1F1F"/>
          <w:sz w:val="24"/>
          <w:szCs w:val="24"/>
          <w:shd w:val="clear" w:color="auto" w:fill="FFFFFF"/>
        </w:rPr>
        <w:t>as</w:t>
      </w:r>
      <w:r w:rsidRPr="00EA391A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Angus Robertson MSP, the Scottish Government’s Cabinet Secretary for the Constitution, External Affairs and Cultur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e. A</w:t>
      </w:r>
      <w:r w:rsidRPr="00EA391A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senior official from the Northern Ireland Civil Service was present as an observer.</w:t>
      </w:r>
    </w:p>
    <w:p w14:paraId="55419B24" w14:textId="77777777" w:rsidR="00126480" w:rsidRDefault="00592943" w:rsidP="00817BA4">
      <w:pPr>
        <w:shd w:val="clear" w:color="auto" w:fill="FFFFFF"/>
        <w:spacing w:before="100" w:beforeAutospacing="1" w:after="100" w:afterAutospacing="1"/>
        <w:jc w:val="both"/>
        <w:rPr>
          <w:rFonts w:ascii="Arial" w:hAnsi="Arial"/>
          <w:color w:val="000000"/>
          <w:sz w:val="24"/>
          <w:szCs w:val="24"/>
          <w:lang w:eastAsia="en-GB"/>
        </w:rPr>
      </w:pPr>
      <w:r w:rsidRPr="00592943">
        <w:rPr>
          <w:rFonts w:ascii="Arial" w:hAnsi="Arial"/>
          <w:color w:val="000000"/>
          <w:sz w:val="24"/>
          <w:szCs w:val="24"/>
          <w:lang w:eastAsia="en-GB"/>
        </w:rPr>
        <w:t>The meeting was held in preparation for the subsequent UK-EU meetings of the Withdrawal Agreement Joint Committee</w:t>
      </w:r>
      <w:r w:rsidR="000F371E">
        <w:rPr>
          <w:rFonts w:ascii="Arial" w:hAnsi="Arial"/>
          <w:color w:val="000000"/>
          <w:sz w:val="24"/>
          <w:szCs w:val="24"/>
          <w:lang w:eastAsia="en-GB"/>
        </w:rPr>
        <w:t xml:space="preserve"> (WAJC)</w:t>
      </w:r>
      <w:r w:rsidRPr="00592943">
        <w:rPr>
          <w:rFonts w:ascii="Arial" w:hAnsi="Arial"/>
          <w:color w:val="000000"/>
          <w:sz w:val="24"/>
          <w:szCs w:val="24"/>
          <w:lang w:eastAsia="en-GB"/>
        </w:rPr>
        <w:t xml:space="preserve"> held on 3 July</w:t>
      </w:r>
      <w:r w:rsidR="00126480">
        <w:rPr>
          <w:rFonts w:ascii="Arial" w:hAnsi="Arial"/>
          <w:color w:val="000000"/>
          <w:sz w:val="24"/>
          <w:szCs w:val="24"/>
          <w:lang w:eastAsia="en-GB"/>
        </w:rPr>
        <w:t>, which I did not attend</w:t>
      </w:r>
      <w:r w:rsidRPr="00592943">
        <w:rPr>
          <w:rFonts w:ascii="Arial" w:hAnsi="Arial"/>
          <w:color w:val="000000"/>
          <w:sz w:val="24"/>
          <w:szCs w:val="24"/>
          <w:lang w:eastAsia="en-GB"/>
        </w:rPr>
        <w:t xml:space="preserve">. </w:t>
      </w:r>
    </w:p>
    <w:p w14:paraId="7546359A" w14:textId="4F291B84" w:rsidR="00C750E8" w:rsidRDefault="00C750E8" w:rsidP="00817BA4">
      <w:pPr>
        <w:shd w:val="clear" w:color="auto" w:fill="FFFFFF"/>
        <w:spacing w:before="100" w:beforeAutospacing="1" w:after="100" w:afterAutospacing="1"/>
        <w:jc w:val="both"/>
        <w:rPr>
          <w:rFonts w:ascii="Arial" w:hAnsi="Arial"/>
          <w:color w:val="000000"/>
          <w:sz w:val="24"/>
          <w:szCs w:val="24"/>
          <w:lang w:eastAsia="en-GB"/>
        </w:rPr>
      </w:pPr>
      <w:r>
        <w:rPr>
          <w:rFonts w:ascii="Arial" w:hAnsi="Arial"/>
          <w:color w:val="000000"/>
          <w:sz w:val="24"/>
          <w:szCs w:val="24"/>
          <w:lang w:eastAsia="en-GB"/>
        </w:rPr>
        <w:t>I made the following main points</w:t>
      </w:r>
      <w:r w:rsidR="00126480">
        <w:rPr>
          <w:rFonts w:ascii="Arial" w:hAnsi="Arial"/>
          <w:color w:val="000000"/>
          <w:sz w:val="24"/>
          <w:szCs w:val="24"/>
          <w:lang w:eastAsia="en-GB"/>
        </w:rPr>
        <w:t xml:space="preserve"> at the June meeting</w:t>
      </w:r>
      <w:r w:rsidR="00F05179">
        <w:rPr>
          <w:rFonts w:ascii="Arial" w:hAnsi="Arial"/>
          <w:color w:val="000000"/>
          <w:sz w:val="24"/>
          <w:szCs w:val="24"/>
          <w:lang w:eastAsia="en-GB"/>
        </w:rPr>
        <w:t xml:space="preserve">, which were </w:t>
      </w:r>
      <w:r>
        <w:rPr>
          <w:rFonts w:ascii="Arial" w:hAnsi="Arial"/>
          <w:color w:val="000000"/>
          <w:sz w:val="24"/>
          <w:szCs w:val="24"/>
          <w:lang w:eastAsia="en-GB"/>
        </w:rPr>
        <w:t xml:space="preserve">  noted:</w:t>
      </w:r>
    </w:p>
    <w:p w14:paraId="6AF57B95" w14:textId="0B739B12" w:rsidR="00C750E8" w:rsidRDefault="00F05179" w:rsidP="00817BA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/>
          <w:color w:val="000000"/>
          <w:sz w:val="24"/>
          <w:szCs w:val="24"/>
          <w:lang w:eastAsia="en-GB"/>
        </w:rPr>
      </w:pPr>
      <w:r>
        <w:rPr>
          <w:rFonts w:ascii="Arial" w:hAnsi="Arial"/>
          <w:color w:val="000000"/>
          <w:sz w:val="24"/>
          <w:szCs w:val="24"/>
          <w:lang w:eastAsia="en-GB"/>
        </w:rPr>
        <w:t>m</w:t>
      </w:r>
      <w:r w:rsidR="00C750E8">
        <w:rPr>
          <w:rFonts w:ascii="Arial" w:hAnsi="Arial"/>
          <w:color w:val="000000"/>
          <w:sz w:val="24"/>
          <w:szCs w:val="24"/>
          <w:lang w:eastAsia="en-GB"/>
        </w:rPr>
        <w:t>ore notice should be given for meetings of this Inter</w:t>
      </w:r>
      <w:r w:rsidR="00817BA4">
        <w:rPr>
          <w:rFonts w:ascii="Arial" w:hAnsi="Arial"/>
          <w:color w:val="000000"/>
          <w:sz w:val="24"/>
          <w:szCs w:val="24"/>
          <w:lang w:eastAsia="en-GB"/>
        </w:rPr>
        <w:t>-M</w:t>
      </w:r>
      <w:r w:rsidR="00C750E8">
        <w:rPr>
          <w:rFonts w:ascii="Arial" w:hAnsi="Arial"/>
          <w:color w:val="000000"/>
          <w:sz w:val="24"/>
          <w:szCs w:val="24"/>
          <w:lang w:eastAsia="en-GB"/>
        </w:rPr>
        <w:t>inisterial group, in line with the terms of the Inter-Governmental Review</w:t>
      </w:r>
      <w:r w:rsidR="00FE7876">
        <w:rPr>
          <w:rFonts w:ascii="Arial" w:hAnsi="Arial"/>
          <w:color w:val="000000"/>
          <w:sz w:val="24"/>
          <w:szCs w:val="24"/>
          <w:lang w:eastAsia="en-GB"/>
        </w:rPr>
        <w:t>.</w:t>
      </w:r>
    </w:p>
    <w:p w14:paraId="7F66776C" w14:textId="195484DE" w:rsidR="00C750E8" w:rsidRDefault="00F05179" w:rsidP="00817BA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/>
          <w:color w:val="000000"/>
          <w:sz w:val="24"/>
          <w:szCs w:val="24"/>
          <w:lang w:eastAsia="en-GB"/>
        </w:rPr>
      </w:pPr>
      <w:r>
        <w:rPr>
          <w:rFonts w:ascii="Arial" w:hAnsi="Arial"/>
          <w:color w:val="000000"/>
          <w:sz w:val="24"/>
          <w:szCs w:val="24"/>
          <w:lang w:eastAsia="en-GB"/>
        </w:rPr>
        <w:t>e</w:t>
      </w:r>
      <w:r w:rsidR="00C750E8">
        <w:rPr>
          <w:rFonts w:ascii="Arial" w:hAnsi="Arial"/>
          <w:color w:val="000000"/>
          <w:sz w:val="24"/>
          <w:szCs w:val="24"/>
          <w:lang w:eastAsia="en-GB"/>
        </w:rPr>
        <w:t>ngagement with UK Government on Windsor Framework implementation matters was ongoing</w:t>
      </w:r>
      <w:r w:rsidR="00FE7876">
        <w:rPr>
          <w:rFonts w:ascii="Arial" w:hAnsi="Arial"/>
          <w:color w:val="000000"/>
          <w:sz w:val="24"/>
          <w:szCs w:val="24"/>
          <w:lang w:eastAsia="en-GB"/>
        </w:rPr>
        <w:t>.</w:t>
      </w:r>
    </w:p>
    <w:p w14:paraId="2574F9B7" w14:textId="0A33BFFE" w:rsidR="00C750E8" w:rsidRDefault="00F05179" w:rsidP="00817BA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/>
          <w:color w:val="000000"/>
          <w:sz w:val="24"/>
          <w:szCs w:val="24"/>
          <w:lang w:eastAsia="en-GB"/>
        </w:rPr>
      </w:pPr>
      <w:r>
        <w:rPr>
          <w:rFonts w:ascii="Arial" w:hAnsi="Arial"/>
          <w:color w:val="000000"/>
          <w:sz w:val="24"/>
          <w:szCs w:val="24"/>
          <w:lang w:eastAsia="en-GB"/>
        </w:rPr>
        <w:t>p</w:t>
      </w:r>
      <w:r w:rsidR="00C750E8">
        <w:rPr>
          <w:rFonts w:ascii="Arial" w:hAnsi="Arial"/>
          <w:color w:val="000000"/>
          <w:sz w:val="24"/>
          <w:szCs w:val="24"/>
          <w:lang w:eastAsia="en-GB"/>
        </w:rPr>
        <w:t>rogress with the EU on the Windsor Framework should hopefully unblock key issues such as UK association to Horizon Europe</w:t>
      </w:r>
      <w:r w:rsidR="00FE7876">
        <w:rPr>
          <w:rFonts w:ascii="Arial" w:hAnsi="Arial"/>
          <w:color w:val="000000"/>
          <w:sz w:val="24"/>
          <w:szCs w:val="24"/>
          <w:lang w:eastAsia="en-GB"/>
        </w:rPr>
        <w:t>.</w:t>
      </w:r>
    </w:p>
    <w:p w14:paraId="0533EF16" w14:textId="7E592AF1" w:rsidR="00C750E8" w:rsidRPr="00817BA4" w:rsidRDefault="00F05179" w:rsidP="00817BA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/>
          <w:iCs/>
          <w:color w:val="000000"/>
          <w:sz w:val="24"/>
          <w:szCs w:val="24"/>
          <w:lang w:eastAsia="en-GB"/>
        </w:rPr>
      </w:pPr>
      <w:r>
        <w:rPr>
          <w:rFonts w:ascii="Arial" w:hAnsi="Arial"/>
          <w:color w:val="000000"/>
          <w:sz w:val="24"/>
          <w:szCs w:val="24"/>
          <w:lang w:eastAsia="en-GB"/>
        </w:rPr>
        <w:t>o</w:t>
      </w:r>
      <w:r w:rsidR="00C750E8">
        <w:rPr>
          <w:rFonts w:ascii="Arial" w:hAnsi="Arial"/>
          <w:color w:val="000000"/>
          <w:sz w:val="24"/>
          <w:szCs w:val="24"/>
          <w:lang w:eastAsia="en-GB"/>
        </w:rPr>
        <w:t>n citizens’ rights, the Welsh government would welcome earlier, and more substantive, engagement from the Home Office</w:t>
      </w:r>
      <w:r w:rsidR="00FE7876">
        <w:rPr>
          <w:rFonts w:ascii="Arial" w:hAnsi="Arial"/>
          <w:color w:val="000000"/>
          <w:sz w:val="24"/>
          <w:szCs w:val="24"/>
          <w:lang w:eastAsia="en-GB"/>
        </w:rPr>
        <w:t>.</w:t>
      </w:r>
    </w:p>
    <w:p w14:paraId="0074B51E" w14:textId="4EE89069" w:rsidR="00BD7E3D" w:rsidRPr="00BD7E3D" w:rsidRDefault="00C750E8" w:rsidP="00BD7E3D">
      <w:pPr>
        <w:pStyle w:val="Heading1"/>
        <w:shd w:val="clear" w:color="auto" w:fill="FFFFFF"/>
        <w:rPr>
          <w:rFonts w:cs="Arial"/>
          <w:b w:val="0"/>
          <w:bCs/>
          <w:color w:val="0B0C0C"/>
          <w:sz w:val="48"/>
        </w:rPr>
      </w:pPr>
      <w:r w:rsidRPr="00BD7E3D">
        <w:rPr>
          <w:b w:val="0"/>
          <w:bCs/>
          <w:iCs/>
          <w:color w:val="000000"/>
          <w:szCs w:val="24"/>
        </w:rPr>
        <w:t xml:space="preserve">The subsequent Joint Committee meeting adopted two formal decisions on sanitary and phytosanitary measures (agri-foods) and medicines to implement the Windsor Framework. It also adopted a decision to adjust aspects of the Co-ordination of Social Security </w:t>
      </w:r>
      <w:r w:rsidR="00BD7E3D">
        <w:rPr>
          <w:b w:val="0"/>
          <w:bCs/>
          <w:iCs/>
          <w:color w:val="000000"/>
          <w:szCs w:val="24"/>
        </w:rPr>
        <w:lastRenderedPageBreak/>
        <w:t>m</w:t>
      </w:r>
      <w:r w:rsidRPr="00BD7E3D">
        <w:rPr>
          <w:b w:val="0"/>
          <w:bCs/>
          <w:iCs/>
          <w:color w:val="000000"/>
          <w:szCs w:val="24"/>
        </w:rPr>
        <w:t xml:space="preserve">echanisms. The details are set out </w:t>
      </w:r>
      <w:r w:rsidR="00DA3B84" w:rsidRPr="00BD7E3D">
        <w:rPr>
          <w:b w:val="0"/>
          <w:bCs/>
          <w:iCs/>
          <w:color w:val="000000"/>
          <w:szCs w:val="24"/>
        </w:rPr>
        <w:t>in the UK-EU</w:t>
      </w:r>
      <w:r w:rsidR="00FE70F1" w:rsidRPr="00BD7E3D">
        <w:rPr>
          <w:b w:val="0"/>
          <w:bCs/>
          <w:iCs/>
          <w:color w:val="000000"/>
          <w:szCs w:val="24"/>
        </w:rPr>
        <w:t xml:space="preserve"> Joint Statement</w:t>
      </w:r>
      <w:r w:rsidRPr="00BD7E3D">
        <w:rPr>
          <w:b w:val="0"/>
          <w:bCs/>
          <w:iCs/>
          <w:color w:val="000000"/>
          <w:szCs w:val="24"/>
        </w:rPr>
        <w:t xml:space="preserve"> </w:t>
      </w:r>
      <w:r w:rsidR="00817BA4" w:rsidRPr="00BD7E3D">
        <w:rPr>
          <w:b w:val="0"/>
          <w:bCs/>
          <w:iCs/>
          <w:szCs w:val="24"/>
        </w:rPr>
        <w:t>h</w:t>
      </w:r>
      <w:r w:rsidR="00817BA4" w:rsidRPr="00BD7E3D">
        <w:rPr>
          <w:b w:val="0"/>
          <w:bCs/>
          <w:iCs/>
          <w:szCs w:val="24"/>
        </w:rPr>
        <w:t>e</w:t>
      </w:r>
      <w:r w:rsidR="00817BA4" w:rsidRPr="00BD7E3D">
        <w:rPr>
          <w:b w:val="0"/>
          <w:bCs/>
          <w:iCs/>
          <w:szCs w:val="24"/>
        </w:rPr>
        <w:t>re</w:t>
      </w:r>
      <w:r w:rsidR="00BD7E3D" w:rsidRPr="00BD7E3D">
        <w:rPr>
          <w:b w:val="0"/>
          <w:bCs/>
          <w:iCs/>
          <w:color w:val="000000"/>
          <w:szCs w:val="24"/>
        </w:rPr>
        <w:t xml:space="preserve">: </w:t>
      </w:r>
      <w:hyperlink r:id="rId8" w:history="1">
        <w:r w:rsidR="00BD7E3D" w:rsidRPr="00BD7E3D">
          <w:rPr>
            <w:rStyle w:val="Hyperlink"/>
            <w:rFonts w:cs="Arial"/>
            <w:b w:val="0"/>
            <w:bCs/>
          </w:rPr>
          <w:t>Joint statement on the Withdrawal Agreement Joint Committee meeting, 3 July 2023</w:t>
        </w:r>
      </w:hyperlink>
    </w:p>
    <w:p w14:paraId="0985DD8C" w14:textId="1F4CA632" w:rsidR="00592943" w:rsidRPr="00592943" w:rsidRDefault="00592943" w:rsidP="00817BA4">
      <w:pPr>
        <w:shd w:val="clear" w:color="auto" w:fill="FFFFFF"/>
        <w:spacing w:before="100" w:beforeAutospacing="1" w:after="100" w:afterAutospacing="1"/>
        <w:jc w:val="both"/>
        <w:rPr>
          <w:rFonts w:ascii="Arial" w:hAnsi="Arial"/>
          <w:iCs/>
          <w:color w:val="000000"/>
          <w:sz w:val="24"/>
          <w:szCs w:val="24"/>
          <w:lang w:eastAsia="en-GB"/>
        </w:rPr>
      </w:pPr>
      <w:r w:rsidRPr="00592943">
        <w:rPr>
          <w:rFonts w:ascii="Arial" w:hAnsi="Arial"/>
          <w:iCs/>
          <w:color w:val="000000"/>
          <w:sz w:val="24"/>
          <w:szCs w:val="24"/>
          <w:lang w:eastAsia="en-GB"/>
        </w:rPr>
        <w:t xml:space="preserve">The next meeting of the IMG on UK-EU Relations is scheduled for 11 September, to be chaired by FCDO Minister for Europe, Leo Docherty MP. No </w:t>
      </w:r>
      <w:r w:rsidR="00F05179">
        <w:rPr>
          <w:rFonts w:ascii="Arial" w:hAnsi="Arial"/>
          <w:iCs/>
          <w:color w:val="000000"/>
          <w:sz w:val="24"/>
          <w:szCs w:val="24"/>
          <w:lang w:eastAsia="en-GB"/>
        </w:rPr>
        <w:t xml:space="preserve">formal </w:t>
      </w:r>
      <w:r w:rsidRPr="00592943">
        <w:rPr>
          <w:rFonts w:ascii="Arial" w:hAnsi="Arial"/>
          <w:iCs/>
          <w:color w:val="000000"/>
          <w:sz w:val="24"/>
          <w:szCs w:val="24"/>
          <w:lang w:eastAsia="en-GB"/>
        </w:rPr>
        <w:t>agenda has yet been set</w:t>
      </w:r>
      <w:r w:rsidR="00F05179">
        <w:rPr>
          <w:rFonts w:ascii="Arial" w:hAnsi="Arial"/>
          <w:iCs/>
          <w:color w:val="000000"/>
          <w:sz w:val="24"/>
          <w:szCs w:val="24"/>
          <w:lang w:eastAsia="en-GB"/>
        </w:rPr>
        <w:t>,</w:t>
      </w:r>
      <w:r w:rsidRPr="00592943">
        <w:rPr>
          <w:rFonts w:ascii="Arial" w:hAnsi="Arial"/>
          <w:iCs/>
          <w:color w:val="000000"/>
          <w:sz w:val="24"/>
          <w:szCs w:val="24"/>
          <w:lang w:eastAsia="en-GB"/>
        </w:rPr>
        <w:t xml:space="preserve"> but I expect it to </w:t>
      </w:r>
      <w:r w:rsidR="00F05179">
        <w:rPr>
          <w:rFonts w:ascii="Arial" w:hAnsi="Arial"/>
          <w:iCs/>
          <w:color w:val="000000"/>
          <w:sz w:val="24"/>
          <w:szCs w:val="24"/>
          <w:lang w:eastAsia="en-GB"/>
        </w:rPr>
        <w:t xml:space="preserve">include </w:t>
      </w:r>
      <w:r w:rsidRPr="00592943">
        <w:rPr>
          <w:rFonts w:ascii="Arial" w:hAnsi="Arial"/>
          <w:iCs/>
          <w:color w:val="000000"/>
          <w:sz w:val="24"/>
          <w:szCs w:val="24"/>
          <w:lang w:eastAsia="en-GB"/>
        </w:rPr>
        <w:t>discuss</w:t>
      </w:r>
      <w:r w:rsidR="00F05179">
        <w:rPr>
          <w:rFonts w:ascii="Arial" w:hAnsi="Arial"/>
          <w:iCs/>
          <w:color w:val="000000"/>
          <w:sz w:val="24"/>
          <w:szCs w:val="24"/>
          <w:lang w:eastAsia="en-GB"/>
        </w:rPr>
        <w:t>ion on</w:t>
      </w:r>
      <w:r w:rsidRPr="00592943">
        <w:rPr>
          <w:rFonts w:ascii="Arial" w:hAnsi="Arial"/>
          <w:iCs/>
          <w:color w:val="000000"/>
          <w:sz w:val="24"/>
          <w:szCs w:val="24"/>
          <w:lang w:eastAsia="en-GB"/>
        </w:rPr>
        <w:t xml:space="preserve"> the implementation of the Trade &amp; Co-operation Agreement and the Withdrawal Agreement</w:t>
      </w:r>
      <w:r w:rsidR="00F05179">
        <w:rPr>
          <w:rFonts w:ascii="Arial" w:hAnsi="Arial"/>
          <w:iCs/>
          <w:color w:val="000000"/>
          <w:sz w:val="24"/>
          <w:szCs w:val="24"/>
          <w:lang w:eastAsia="en-GB"/>
        </w:rPr>
        <w:t>,</w:t>
      </w:r>
      <w:r w:rsidRPr="00592943">
        <w:rPr>
          <w:rFonts w:ascii="Arial" w:hAnsi="Arial"/>
          <w:iCs/>
          <w:color w:val="000000"/>
          <w:sz w:val="24"/>
          <w:szCs w:val="24"/>
          <w:lang w:eastAsia="en-GB"/>
        </w:rPr>
        <w:t xml:space="preserve"> ahead of a </w:t>
      </w:r>
      <w:r w:rsidR="00436AD6">
        <w:rPr>
          <w:rFonts w:ascii="Arial" w:hAnsi="Arial"/>
          <w:iCs/>
          <w:color w:val="000000"/>
          <w:sz w:val="24"/>
          <w:szCs w:val="24"/>
          <w:lang w:eastAsia="en-GB"/>
        </w:rPr>
        <w:t>series</w:t>
      </w:r>
      <w:r w:rsidRPr="00592943">
        <w:rPr>
          <w:rFonts w:ascii="Arial" w:hAnsi="Arial"/>
          <w:iCs/>
          <w:color w:val="000000"/>
          <w:sz w:val="24"/>
          <w:szCs w:val="24"/>
          <w:lang w:eastAsia="en-GB"/>
        </w:rPr>
        <w:t xml:space="preserve"> of various UK-EU meetings scheduled </w:t>
      </w:r>
      <w:r w:rsidR="00F05179">
        <w:rPr>
          <w:rFonts w:ascii="Arial" w:hAnsi="Arial"/>
          <w:iCs/>
          <w:color w:val="000000"/>
          <w:sz w:val="24"/>
          <w:szCs w:val="24"/>
          <w:lang w:eastAsia="en-GB"/>
        </w:rPr>
        <w:t xml:space="preserve">for the remainder </w:t>
      </w:r>
      <w:r w:rsidRPr="00592943">
        <w:rPr>
          <w:rFonts w:ascii="Arial" w:hAnsi="Arial"/>
          <w:iCs/>
          <w:color w:val="000000"/>
          <w:sz w:val="24"/>
          <w:szCs w:val="24"/>
          <w:lang w:eastAsia="en-GB"/>
        </w:rPr>
        <w:t xml:space="preserve">of 2023. </w:t>
      </w:r>
    </w:p>
    <w:p w14:paraId="26D236E6" w14:textId="77777777" w:rsidR="00592943" w:rsidRPr="00592943" w:rsidRDefault="00592943" w:rsidP="00592943">
      <w:pPr>
        <w:rPr>
          <w:rFonts w:ascii="Arial" w:hAnsi="Arial"/>
          <w:sz w:val="24"/>
        </w:rPr>
      </w:pPr>
      <w:r w:rsidRPr="00592943">
        <w:rPr>
          <w:rFonts w:ascii="Arial" w:hAnsi="Arial"/>
          <w:sz w:val="24"/>
        </w:rPr>
        <w:fldChar w:fldCharType="begin"/>
      </w:r>
      <w:r w:rsidRPr="00592943">
        <w:rPr>
          <w:rFonts w:ascii="Arial" w:hAnsi="Arial"/>
          <w:sz w:val="24"/>
        </w:rPr>
        <w:instrText xml:space="preserve"> DOCVARIABLE  CorrespondentName  \* MERGEFORMAT </w:instrText>
      </w:r>
      <w:r w:rsidRPr="00592943">
        <w:rPr>
          <w:rFonts w:ascii="Arial" w:hAnsi="Arial"/>
          <w:sz w:val="24"/>
        </w:rPr>
        <w:fldChar w:fldCharType="end"/>
      </w:r>
    </w:p>
    <w:p w14:paraId="0E66D7B1" w14:textId="77777777" w:rsidR="00A845A9" w:rsidRDefault="00A845A9" w:rsidP="00A845A9"/>
    <w:sectPr w:rsidR="00A845A9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D212A" w14:textId="77777777" w:rsidR="00383DF6" w:rsidRDefault="00383DF6">
      <w:r>
        <w:separator/>
      </w:r>
    </w:p>
  </w:endnote>
  <w:endnote w:type="continuationSeparator" w:id="0">
    <w:p w14:paraId="33A0152D" w14:textId="77777777" w:rsidR="00383DF6" w:rsidRDefault="0038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D7B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66D7B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D7BC" w14:textId="79CCD328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50E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66D7B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D7C1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E66D7C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48299" w14:textId="77777777" w:rsidR="00383DF6" w:rsidRDefault="00383DF6">
      <w:r>
        <w:separator/>
      </w:r>
    </w:p>
  </w:footnote>
  <w:footnote w:type="continuationSeparator" w:id="0">
    <w:p w14:paraId="31CFB613" w14:textId="77777777" w:rsidR="00383DF6" w:rsidRDefault="00383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D7BE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E66D7C3" wp14:editId="0E66D7C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66D7BF" w14:textId="77777777" w:rsidR="00DD4B82" w:rsidRDefault="00DD4B82">
    <w:pPr>
      <w:pStyle w:val="Header"/>
    </w:pPr>
  </w:p>
  <w:p w14:paraId="0E66D7C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674DDD"/>
    <w:multiLevelType w:val="hybridMultilevel"/>
    <w:tmpl w:val="D3006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090895">
    <w:abstractNumId w:val="0"/>
  </w:num>
  <w:num w:numId="2" w16cid:durableId="856624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711"/>
    <w:rsid w:val="00023B69"/>
    <w:rsid w:val="000428D3"/>
    <w:rsid w:val="000516D9"/>
    <w:rsid w:val="0006774B"/>
    <w:rsid w:val="00082B81"/>
    <w:rsid w:val="00090C3D"/>
    <w:rsid w:val="00097118"/>
    <w:rsid w:val="000A7BD1"/>
    <w:rsid w:val="000C3A52"/>
    <w:rsid w:val="000C53DB"/>
    <w:rsid w:val="000C5E9B"/>
    <w:rsid w:val="000D19ED"/>
    <w:rsid w:val="000F371E"/>
    <w:rsid w:val="00126480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83DF6"/>
    <w:rsid w:val="003B1503"/>
    <w:rsid w:val="003B3D64"/>
    <w:rsid w:val="003C5133"/>
    <w:rsid w:val="00412673"/>
    <w:rsid w:val="0043031D"/>
    <w:rsid w:val="00436AD6"/>
    <w:rsid w:val="0046757C"/>
    <w:rsid w:val="004E2137"/>
    <w:rsid w:val="00560F1F"/>
    <w:rsid w:val="00574BB3"/>
    <w:rsid w:val="0057722E"/>
    <w:rsid w:val="0059294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84E79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E5F8B"/>
    <w:rsid w:val="007F5E64"/>
    <w:rsid w:val="00800FA0"/>
    <w:rsid w:val="00812370"/>
    <w:rsid w:val="00817BA4"/>
    <w:rsid w:val="0082411A"/>
    <w:rsid w:val="00841628"/>
    <w:rsid w:val="00846160"/>
    <w:rsid w:val="00872CEA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9F24C2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D7E3D"/>
    <w:rsid w:val="00BE2E5D"/>
    <w:rsid w:val="00BE4417"/>
    <w:rsid w:val="00C41064"/>
    <w:rsid w:val="00C43B4A"/>
    <w:rsid w:val="00C64FA5"/>
    <w:rsid w:val="00C750E8"/>
    <w:rsid w:val="00C80969"/>
    <w:rsid w:val="00C84A12"/>
    <w:rsid w:val="00CA4320"/>
    <w:rsid w:val="00CB4025"/>
    <w:rsid w:val="00CF3DC5"/>
    <w:rsid w:val="00D017E2"/>
    <w:rsid w:val="00D16D97"/>
    <w:rsid w:val="00D27F42"/>
    <w:rsid w:val="00D81195"/>
    <w:rsid w:val="00D84713"/>
    <w:rsid w:val="00DA3B84"/>
    <w:rsid w:val="00DD4B82"/>
    <w:rsid w:val="00E1556F"/>
    <w:rsid w:val="00E22EE6"/>
    <w:rsid w:val="00E3419E"/>
    <w:rsid w:val="00E47B1A"/>
    <w:rsid w:val="00E631B1"/>
    <w:rsid w:val="00EA4016"/>
    <w:rsid w:val="00EA5290"/>
    <w:rsid w:val="00EB248F"/>
    <w:rsid w:val="00EB5F93"/>
    <w:rsid w:val="00EC0568"/>
    <w:rsid w:val="00EE721A"/>
    <w:rsid w:val="00EF14CD"/>
    <w:rsid w:val="00F0272E"/>
    <w:rsid w:val="00F05179"/>
    <w:rsid w:val="00F2438B"/>
    <w:rsid w:val="00F81C33"/>
    <w:rsid w:val="00F923C2"/>
    <w:rsid w:val="00F97613"/>
    <w:rsid w:val="00FE70F1"/>
    <w:rsid w:val="00FE787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66D79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0D19E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19E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D19E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9ED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C750E8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75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news/joint-statement-on-the-withdrawal-agreement-joint-committee-meeting-3-july-20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A46467296</value>
    </field>
    <field name="Objective-Title">
      <value order="0">Draft - Written Statement - VG - IMG - 11 September</value>
    </field>
    <field name="Objective-Description">
      <value order="0"/>
    </field>
    <field name="Objective-CreationStamp">
      <value order="0">2023-08-21T14:17:22Z</value>
    </field>
    <field name="Objective-IsApproved">
      <value order="0">false</value>
    </field>
    <field name="Objective-IsPublished">
      <value order="0">true</value>
    </field>
    <field name="Objective-DatePublished">
      <value order="0">2023-08-31T14:46:00Z</value>
    </field>
    <field name="Objective-ModificationStamp">
      <value order="0">2023-08-31T14:46:00Z</value>
    </field>
    <field name="Objective-Owner">
      <value order="0">Fraser, Leanne (ETC - Constitution and Justice)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European Transition:1 - Save:European Transition:Negotiations:Governance of Future Relationship - European Transition Team - 2019 - REPLACEMENT:UK-EU IMG - 11 September 2023</value>
    </field>
    <field name="Objective-Parent">
      <value order="0">UK-EU IMG - 11 September 2023</value>
    </field>
    <field name="Objective-State">
      <value order="0">Published</value>
    </field>
    <field name="Objective-VersionId">
      <value order="0">vA88270306</value>
    </field>
    <field name="Objective-Version">
      <value order="0">7.0</value>
    </field>
    <field name="Objective-VersionNumber">
      <value order="0">9</value>
    </field>
    <field name="Objective-VersionComment">
      <value order="0"/>
    </field>
    <field name="Objective-FileNumber">
      <value order="0">qA1464181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2023-08-20T23:00:00Z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2135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2023-09-11T12:53:00Z</dcterms:created>
  <dcterms:modified xsi:type="dcterms:W3CDTF">2023-09-11T12:53:00Z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A46467296</vt:lpwstr>
  </property>
  <property fmtid="{D5CDD505-2E9C-101B-9397-08002B2CF9AE}" pid="4" name="Objective-Title">
    <vt:lpwstr>Draft - Written Statement - VG - IMG - 11 September</vt:lpwstr>
  </property>
  <property fmtid="{D5CDD505-2E9C-101B-9397-08002B2CF9AE}" pid="5" name="Objective-Comment">
    <vt:lpwstr/>
  </property>
  <property fmtid="{D5CDD505-2E9C-101B-9397-08002B2CF9AE}" pid="6" name="Objective-CreationStamp">
    <vt:filetime>2023-08-21T14:17:36Z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2023-08-31T14:46:00Z</vt:filetime>
  </property>
  <property fmtid="{D5CDD505-2E9C-101B-9397-08002B2CF9AE}" pid="10" name="Objective-ModificationStamp">
    <vt:filetime>2023-08-31T14:46:00Z</vt:filetime>
  </property>
  <property fmtid="{D5CDD505-2E9C-101B-9397-08002B2CF9AE}" pid="11" name="Objective-Owner">
    <vt:lpwstr>Fraser, Leanne (ETC - Constitution and Justice)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European Transition:1 - Save:European Transition:Negotiations:Governance of Future Relationship - European Transition Team - 2019 - REPLACEMENT:UK-EU IMG - 11 September 2023:</vt:lpwstr>
  </property>
  <property fmtid="{D5CDD505-2E9C-101B-9397-08002B2CF9AE}" pid="13" name="Objective-Parent">
    <vt:lpwstr>UK-EU IMG - 11 September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vA88270306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2023-08-20T23:00:00Z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