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C1089" w14:textId="77777777" w:rsidR="001A39E2" w:rsidRDefault="001A39E2" w:rsidP="001A39E2">
      <w:pPr>
        <w:jc w:val="right"/>
        <w:rPr>
          <w:b/>
        </w:rPr>
      </w:pPr>
    </w:p>
    <w:p w14:paraId="4F932A0A" w14:textId="4D4EE72F" w:rsidR="00A845A9" w:rsidRDefault="00622C68" w:rsidP="00A845A9">
      <w:pPr>
        <w:pStyle w:val="Heading1"/>
        <w:rPr>
          <w:color w:val="FF0000"/>
        </w:rPr>
      </w:pPr>
      <w:r w:rsidRPr="000C045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1AC738E" wp14:editId="2E45F82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F4FEE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BC0AC6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9A2E56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9476F2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4809ACA" w14:textId="68D963A8" w:rsidR="00A845A9" w:rsidRPr="00CE48F3" w:rsidRDefault="00622C68" w:rsidP="00A845A9">
      <w:pPr>
        <w:rPr>
          <w:b/>
          <w:color w:val="FF0000"/>
        </w:rPr>
      </w:pPr>
      <w:r w:rsidRPr="000C045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D9B840" wp14:editId="3C7ED5B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B5D08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64BF0CE0" w14:textId="77777777" w:rsidR="00A845A9" w:rsidRDefault="00A845A9" w:rsidP="00A845A9"/>
    <w:p w14:paraId="105DD0E2" w14:textId="77777777" w:rsidR="007C2EBD" w:rsidRPr="007C2EBD" w:rsidRDefault="007C2EBD" w:rsidP="00A845A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146"/>
      </w:tblGrid>
      <w:tr w:rsidR="00A845A9" w:rsidRPr="007C2EBD" w14:paraId="5B6E81FB" w14:textId="77777777" w:rsidTr="000349B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A2329F7" w14:textId="77777777" w:rsidR="00A845A9" w:rsidRPr="007C2EBD" w:rsidRDefault="00A845A9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7C2EBD"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320DEDF4" w14:textId="77777777" w:rsidR="00A845A9" w:rsidRPr="007C2EBD" w:rsidRDefault="007C2EBD" w:rsidP="00586EFD">
            <w:pPr>
              <w:ind w:left="175"/>
              <w:rPr>
                <w:rFonts w:ascii="Arial" w:hAnsi="Arial" w:cs="Arial"/>
                <w:b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sz w:val="24"/>
                <w:szCs w:val="24"/>
              </w:rPr>
              <w:t xml:space="preserve">Supplementary Budget </w:t>
            </w:r>
            <w:r w:rsidR="00E92679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586EF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92679">
              <w:rPr>
                <w:rFonts w:ascii="Arial" w:hAnsi="Arial" w:cs="Arial"/>
                <w:b/>
                <w:sz w:val="24"/>
                <w:szCs w:val="24"/>
              </w:rPr>
              <w:t>-2</w:t>
            </w:r>
            <w:r w:rsidR="00586EF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845A9" w:rsidRPr="007C2EBD" w14:paraId="1BD6C7C0" w14:textId="77777777" w:rsidTr="000349B6">
        <w:trPr>
          <w:trHeight w:val="73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97D59F1" w14:textId="77777777" w:rsidR="00A845A9" w:rsidRPr="007C2EBD" w:rsidRDefault="00A845A9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F051A3" w14:textId="77777777" w:rsidR="00A845A9" w:rsidRPr="007C2EBD" w:rsidRDefault="007C2EBD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5678A0F2" w14:textId="77777777" w:rsidR="007C2EBD" w:rsidRPr="00965662" w:rsidRDefault="007C2EBD" w:rsidP="000349B6">
            <w:pPr>
              <w:ind w:left="17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C34FBC" w14:textId="77777777" w:rsidR="00A845A9" w:rsidRPr="00965662" w:rsidRDefault="00911D78" w:rsidP="0085125C">
            <w:pPr>
              <w:ind w:left="17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B9560A" w:rsidRPr="009656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125C">
              <w:rPr>
                <w:rFonts w:ascii="Arial" w:hAnsi="Arial" w:cs="Arial"/>
                <w:b/>
                <w:sz w:val="24"/>
                <w:szCs w:val="24"/>
              </w:rPr>
              <w:t>February</w:t>
            </w:r>
            <w:r w:rsidR="00D408DA" w:rsidRPr="00965662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85125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845A9" w:rsidRPr="007C2EBD" w14:paraId="501B36A2" w14:textId="77777777" w:rsidTr="000349B6">
        <w:trPr>
          <w:trHeight w:val="98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9B9CC52" w14:textId="77777777" w:rsidR="00A845A9" w:rsidRPr="007C2EBD" w:rsidRDefault="00A845A9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  <w:r w:rsidR="007C2EBD"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07E028C7" w14:textId="77777777" w:rsidR="000349B6" w:rsidRPr="00965662" w:rsidRDefault="00F47A65" w:rsidP="00F54427">
            <w:pPr>
              <w:pStyle w:val="Heading1"/>
              <w:tabs>
                <w:tab w:val="left" w:pos="1418"/>
              </w:tabs>
              <w:ind w:left="175"/>
              <w:rPr>
                <w:rFonts w:cs="Arial"/>
                <w:color w:val="FF0000"/>
                <w:szCs w:val="24"/>
              </w:rPr>
            </w:pPr>
            <w:r w:rsidRPr="00965662">
              <w:rPr>
                <w:rFonts w:cs="Arial"/>
                <w:szCs w:val="24"/>
              </w:rPr>
              <w:t xml:space="preserve">Rebecca Evans, Minister for Finance and </w:t>
            </w:r>
            <w:r w:rsidR="008006F2">
              <w:rPr>
                <w:rFonts w:cs="Arial"/>
                <w:szCs w:val="24"/>
              </w:rPr>
              <w:t>Local Government</w:t>
            </w:r>
          </w:p>
          <w:p w14:paraId="3D891C9B" w14:textId="77777777" w:rsidR="00A845A9" w:rsidRPr="00965662" w:rsidRDefault="00A845A9" w:rsidP="000349B6">
            <w:pPr>
              <w:pStyle w:val="Heading1"/>
              <w:tabs>
                <w:tab w:val="left" w:pos="1418"/>
              </w:tabs>
              <w:rPr>
                <w:rFonts w:cs="Arial"/>
                <w:b w:val="0"/>
                <w:bCs/>
                <w:szCs w:val="24"/>
              </w:rPr>
            </w:pPr>
          </w:p>
        </w:tc>
      </w:tr>
    </w:tbl>
    <w:p w14:paraId="3F0BB3E7" w14:textId="77777777" w:rsidR="000349B6" w:rsidRDefault="000349B6" w:rsidP="007C2EBD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F017099" w14:textId="77777777" w:rsidR="007C2EBD" w:rsidRDefault="006C17E4" w:rsidP="007C2EB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t>The</w:t>
      </w:r>
      <w:r w:rsidR="007C2EBD" w:rsidRPr="006C17E4">
        <w:rPr>
          <w:rFonts w:ascii="Arial" w:hAnsi="Arial" w:cs="Arial"/>
          <w:sz w:val="24"/>
          <w:szCs w:val="28"/>
        </w:rPr>
        <w:t xml:space="preserve"> Welsh Government’s </w:t>
      </w:r>
      <w:r w:rsidR="0085125C">
        <w:rPr>
          <w:rFonts w:ascii="Arial" w:hAnsi="Arial" w:cs="Arial"/>
          <w:sz w:val="24"/>
          <w:szCs w:val="28"/>
        </w:rPr>
        <w:t>Second</w:t>
      </w:r>
      <w:r w:rsidR="00FF4193" w:rsidRPr="006C17E4">
        <w:rPr>
          <w:rFonts w:ascii="Arial" w:hAnsi="Arial" w:cs="Arial"/>
          <w:sz w:val="24"/>
          <w:szCs w:val="28"/>
        </w:rPr>
        <w:t xml:space="preserve"> </w:t>
      </w:r>
      <w:r w:rsidR="007C2EBD" w:rsidRPr="006C17E4">
        <w:rPr>
          <w:rFonts w:ascii="Arial" w:hAnsi="Arial" w:cs="Arial"/>
          <w:sz w:val="24"/>
          <w:szCs w:val="28"/>
        </w:rPr>
        <w:t xml:space="preserve">Supplementary Budget for </w:t>
      </w:r>
      <w:r w:rsidR="00E62348">
        <w:rPr>
          <w:rFonts w:ascii="Arial" w:hAnsi="Arial" w:cs="Arial"/>
          <w:sz w:val="24"/>
          <w:szCs w:val="28"/>
        </w:rPr>
        <w:t>20</w:t>
      </w:r>
      <w:r w:rsidR="00E92679">
        <w:rPr>
          <w:rFonts w:ascii="Arial" w:hAnsi="Arial" w:cs="Arial"/>
          <w:sz w:val="24"/>
          <w:szCs w:val="28"/>
        </w:rPr>
        <w:t>2</w:t>
      </w:r>
      <w:r w:rsidR="008006F2">
        <w:rPr>
          <w:rFonts w:ascii="Arial" w:hAnsi="Arial" w:cs="Arial"/>
          <w:sz w:val="24"/>
          <w:szCs w:val="28"/>
        </w:rPr>
        <w:t>1</w:t>
      </w:r>
      <w:r w:rsidR="00E62348">
        <w:rPr>
          <w:rFonts w:ascii="Arial" w:hAnsi="Arial" w:cs="Arial"/>
          <w:sz w:val="24"/>
          <w:szCs w:val="28"/>
        </w:rPr>
        <w:t>-</w:t>
      </w:r>
      <w:r w:rsidR="0038595D">
        <w:rPr>
          <w:rFonts w:ascii="Arial" w:hAnsi="Arial" w:cs="Arial"/>
          <w:sz w:val="24"/>
          <w:szCs w:val="28"/>
        </w:rPr>
        <w:t>2</w:t>
      </w:r>
      <w:r w:rsidR="008006F2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 xml:space="preserve"> is</w:t>
      </w:r>
      <w:r w:rsidR="00025AC7">
        <w:rPr>
          <w:rFonts w:ascii="Arial" w:hAnsi="Arial" w:cs="Arial"/>
          <w:sz w:val="24"/>
          <w:szCs w:val="28"/>
        </w:rPr>
        <w:t xml:space="preserve"> published</w:t>
      </w:r>
      <w:r>
        <w:rPr>
          <w:rFonts w:ascii="Arial" w:hAnsi="Arial" w:cs="Arial"/>
          <w:sz w:val="24"/>
          <w:szCs w:val="28"/>
        </w:rPr>
        <w:t xml:space="preserve"> today</w:t>
      </w:r>
      <w:r w:rsidR="007C2EBD" w:rsidRPr="006C17E4">
        <w:rPr>
          <w:rFonts w:ascii="Arial" w:hAnsi="Arial" w:cs="Arial"/>
          <w:sz w:val="24"/>
          <w:szCs w:val="28"/>
        </w:rPr>
        <w:t>.</w:t>
      </w:r>
      <w:r w:rsidR="007C2EBD" w:rsidRPr="006C17E4">
        <w:rPr>
          <w:rFonts w:ascii="Arial" w:hAnsi="Arial" w:cs="Arial"/>
          <w:sz w:val="20"/>
        </w:rPr>
        <w:t xml:space="preserve"> </w:t>
      </w:r>
    </w:p>
    <w:p w14:paraId="35496298" w14:textId="77777777" w:rsidR="00902201" w:rsidRDefault="00902201" w:rsidP="007C2EBD">
      <w:pPr>
        <w:jc w:val="both"/>
        <w:rPr>
          <w:rFonts w:ascii="Arial" w:hAnsi="Arial" w:cs="Arial"/>
          <w:sz w:val="20"/>
        </w:rPr>
      </w:pPr>
    </w:p>
    <w:p w14:paraId="5B581FDC" w14:textId="77777777" w:rsidR="00902201" w:rsidRPr="006C17E4" w:rsidRDefault="00902201" w:rsidP="00902201">
      <w:pPr>
        <w:jc w:val="both"/>
        <w:rPr>
          <w:rFonts w:ascii="Arial" w:hAnsi="Arial" w:cs="Arial"/>
          <w:sz w:val="24"/>
          <w:szCs w:val="28"/>
        </w:rPr>
      </w:pPr>
      <w:r w:rsidRPr="006C17E4">
        <w:rPr>
          <w:rFonts w:ascii="Arial" w:hAnsi="Arial" w:cs="Arial"/>
          <w:sz w:val="24"/>
          <w:szCs w:val="28"/>
        </w:rPr>
        <w:t xml:space="preserve">The main purpose of this Supplementary Budget is to reflect the budgetary changes since the </w:t>
      </w:r>
      <w:r w:rsidR="0085125C">
        <w:rPr>
          <w:rFonts w:ascii="Arial" w:hAnsi="Arial" w:cs="Arial"/>
          <w:sz w:val="24"/>
          <w:szCs w:val="28"/>
        </w:rPr>
        <w:t>First Supplementary</w:t>
      </w:r>
      <w:r w:rsidR="00C92C14">
        <w:rPr>
          <w:rFonts w:ascii="Arial" w:hAnsi="Arial" w:cs="Arial"/>
          <w:sz w:val="24"/>
          <w:szCs w:val="28"/>
        </w:rPr>
        <w:t xml:space="preserve"> </w:t>
      </w:r>
      <w:r w:rsidRPr="00216747">
        <w:rPr>
          <w:rFonts w:ascii="Arial" w:hAnsi="Arial" w:cs="Arial"/>
          <w:sz w:val="24"/>
          <w:szCs w:val="28"/>
        </w:rPr>
        <w:t>Budget 20</w:t>
      </w:r>
      <w:r>
        <w:rPr>
          <w:rFonts w:ascii="Arial" w:hAnsi="Arial" w:cs="Arial"/>
          <w:sz w:val="24"/>
          <w:szCs w:val="28"/>
        </w:rPr>
        <w:t>2</w:t>
      </w:r>
      <w:r w:rsidR="008006F2">
        <w:rPr>
          <w:rFonts w:ascii="Arial" w:hAnsi="Arial" w:cs="Arial"/>
          <w:sz w:val="24"/>
          <w:szCs w:val="28"/>
        </w:rPr>
        <w:t>1</w:t>
      </w:r>
      <w:r w:rsidRPr="00216747">
        <w:rPr>
          <w:rFonts w:ascii="Arial" w:hAnsi="Arial" w:cs="Arial"/>
          <w:sz w:val="24"/>
          <w:szCs w:val="28"/>
        </w:rPr>
        <w:t>-</w:t>
      </w:r>
      <w:r>
        <w:rPr>
          <w:rFonts w:ascii="Arial" w:hAnsi="Arial" w:cs="Arial"/>
          <w:sz w:val="24"/>
          <w:szCs w:val="28"/>
        </w:rPr>
        <w:t>2</w:t>
      </w:r>
      <w:r w:rsidR="008006F2">
        <w:rPr>
          <w:rFonts w:ascii="Arial" w:hAnsi="Arial" w:cs="Arial"/>
          <w:sz w:val="24"/>
          <w:szCs w:val="28"/>
        </w:rPr>
        <w:t>2</w:t>
      </w:r>
      <w:r w:rsidRPr="006C17E4">
        <w:rPr>
          <w:rFonts w:ascii="Arial" w:hAnsi="Arial" w:cs="Arial"/>
          <w:sz w:val="24"/>
          <w:szCs w:val="28"/>
        </w:rPr>
        <w:t xml:space="preserve"> published by the Welsh Government </w:t>
      </w:r>
      <w:r w:rsidRPr="00161B4E">
        <w:rPr>
          <w:rFonts w:ascii="Arial" w:hAnsi="Arial" w:cs="Arial"/>
          <w:sz w:val="24"/>
          <w:szCs w:val="28"/>
        </w:rPr>
        <w:t>in</w:t>
      </w:r>
      <w:r w:rsidR="007D76E1">
        <w:rPr>
          <w:rFonts w:ascii="Arial" w:hAnsi="Arial" w:cs="Arial"/>
          <w:sz w:val="24"/>
          <w:szCs w:val="28"/>
        </w:rPr>
        <w:t xml:space="preserve"> </w:t>
      </w:r>
      <w:r w:rsidR="0085125C">
        <w:rPr>
          <w:rFonts w:ascii="Arial" w:hAnsi="Arial" w:cs="Arial"/>
          <w:sz w:val="24"/>
          <w:szCs w:val="28"/>
        </w:rPr>
        <w:t>June</w:t>
      </w:r>
      <w:r w:rsidR="008006F2">
        <w:rPr>
          <w:rFonts w:ascii="Arial" w:hAnsi="Arial" w:cs="Arial"/>
          <w:sz w:val="24"/>
          <w:szCs w:val="28"/>
        </w:rPr>
        <w:t>.</w:t>
      </w:r>
      <w:r w:rsidRPr="006C17E4">
        <w:rPr>
          <w:rFonts w:ascii="Arial" w:hAnsi="Arial" w:cs="Arial"/>
          <w:sz w:val="24"/>
          <w:szCs w:val="28"/>
        </w:rPr>
        <w:t xml:space="preserve">  </w:t>
      </w:r>
    </w:p>
    <w:p w14:paraId="5ECB0F11" w14:textId="77777777" w:rsidR="00902201" w:rsidRPr="006C17E4" w:rsidRDefault="00902201" w:rsidP="00902201">
      <w:pPr>
        <w:jc w:val="both"/>
        <w:rPr>
          <w:rFonts w:ascii="Arial" w:hAnsi="Arial" w:cs="Arial"/>
          <w:sz w:val="24"/>
          <w:szCs w:val="28"/>
        </w:rPr>
      </w:pPr>
    </w:p>
    <w:p w14:paraId="2F0DD858" w14:textId="77777777" w:rsidR="00902201" w:rsidRPr="005B69E3" w:rsidRDefault="00D430FF" w:rsidP="00902201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This budget increases Welsh Government spending plans by £2.4bn </w:t>
      </w:r>
      <w:r w:rsidR="00902201" w:rsidRPr="00216747">
        <w:rPr>
          <w:rFonts w:ascii="Arial" w:hAnsi="Arial" w:cs="Arial"/>
          <w:sz w:val="24"/>
          <w:szCs w:val="28"/>
        </w:rPr>
        <w:t xml:space="preserve">and </w:t>
      </w:r>
      <w:r w:rsidR="00DA440C">
        <w:rPr>
          <w:rFonts w:ascii="Arial" w:hAnsi="Arial" w:cs="Arial"/>
          <w:sz w:val="24"/>
          <w:szCs w:val="28"/>
        </w:rPr>
        <w:t xml:space="preserve">reflects changes to </w:t>
      </w:r>
      <w:r w:rsidR="00DA440C" w:rsidRPr="00D408DA">
        <w:rPr>
          <w:rFonts w:ascii="Arial" w:hAnsi="Arial" w:cs="Arial"/>
          <w:sz w:val="24"/>
          <w:szCs w:val="28"/>
        </w:rPr>
        <w:t>baselines</w:t>
      </w:r>
      <w:r w:rsidR="00F52D96" w:rsidRPr="00D408DA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as a result of </w:t>
      </w:r>
      <w:r w:rsidR="00230C57">
        <w:rPr>
          <w:rFonts w:ascii="Arial" w:hAnsi="Arial" w:cs="Arial"/>
          <w:sz w:val="24"/>
          <w:szCs w:val="28"/>
        </w:rPr>
        <w:t>Wales’ Barnett share of funding allocated in England.</w:t>
      </w:r>
      <w:r w:rsidR="008006F2">
        <w:rPr>
          <w:rFonts w:ascii="Arial" w:hAnsi="Arial" w:cs="Arial"/>
          <w:sz w:val="24"/>
          <w:szCs w:val="28"/>
        </w:rPr>
        <w:t xml:space="preserve">  </w:t>
      </w:r>
    </w:p>
    <w:p w14:paraId="4131614A" w14:textId="77777777" w:rsidR="00902201" w:rsidRDefault="00902201" w:rsidP="007C2EBD">
      <w:pPr>
        <w:jc w:val="both"/>
        <w:rPr>
          <w:rFonts w:ascii="Arial" w:hAnsi="Arial" w:cs="Arial"/>
          <w:sz w:val="20"/>
        </w:rPr>
      </w:pPr>
    </w:p>
    <w:p w14:paraId="1E6E2C00" w14:textId="77777777" w:rsidR="007C2EBD" w:rsidRPr="006C17E4" w:rsidRDefault="008C11DC" w:rsidP="007C2EBD">
      <w:pPr>
        <w:jc w:val="both"/>
        <w:rPr>
          <w:rFonts w:ascii="Arial" w:hAnsi="Arial" w:cs="Arial"/>
          <w:sz w:val="24"/>
          <w:szCs w:val="28"/>
        </w:rPr>
      </w:pPr>
      <w:r w:rsidRPr="005B69E3">
        <w:rPr>
          <w:rFonts w:ascii="Arial" w:hAnsi="Arial" w:cs="Arial"/>
          <w:sz w:val="24"/>
          <w:szCs w:val="28"/>
        </w:rPr>
        <w:t>The Supplementary Budget will</w:t>
      </w:r>
      <w:r w:rsidR="005773D9" w:rsidRPr="005B69E3">
        <w:rPr>
          <w:rFonts w:ascii="Arial" w:hAnsi="Arial" w:cs="Arial"/>
          <w:sz w:val="24"/>
          <w:szCs w:val="28"/>
        </w:rPr>
        <w:t xml:space="preserve"> </w:t>
      </w:r>
      <w:r w:rsidRPr="005B69E3">
        <w:rPr>
          <w:rFonts w:ascii="Arial" w:hAnsi="Arial" w:cs="Arial"/>
          <w:sz w:val="24"/>
          <w:szCs w:val="28"/>
        </w:rPr>
        <w:t xml:space="preserve">be debated in Plenary </w:t>
      </w:r>
      <w:r w:rsidRPr="006A1CA3">
        <w:rPr>
          <w:rFonts w:ascii="Arial" w:hAnsi="Arial" w:cs="Arial"/>
          <w:sz w:val="24"/>
          <w:szCs w:val="28"/>
        </w:rPr>
        <w:t xml:space="preserve">on </w:t>
      </w:r>
      <w:r w:rsidR="00C92C14" w:rsidRPr="006A1CA3">
        <w:rPr>
          <w:rFonts w:ascii="Arial" w:hAnsi="Arial" w:cs="Arial"/>
          <w:sz w:val="24"/>
          <w:szCs w:val="28"/>
        </w:rPr>
        <w:t>Tuesday</w:t>
      </w:r>
      <w:r w:rsidR="00857D13" w:rsidRPr="006A1CA3">
        <w:rPr>
          <w:rFonts w:ascii="Arial" w:hAnsi="Arial" w:cs="Arial"/>
          <w:sz w:val="24"/>
          <w:szCs w:val="28"/>
        </w:rPr>
        <w:t xml:space="preserve"> </w:t>
      </w:r>
      <w:r w:rsidR="00911D78">
        <w:rPr>
          <w:rFonts w:ascii="Arial" w:hAnsi="Arial" w:cs="Arial"/>
          <w:sz w:val="24"/>
          <w:szCs w:val="28"/>
        </w:rPr>
        <w:t>15</w:t>
      </w:r>
      <w:r w:rsidR="0085125C">
        <w:rPr>
          <w:rFonts w:ascii="Arial" w:hAnsi="Arial" w:cs="Arial"/>
          <w:sz w:val="24"/>
          <w:szCs w:val="28"/>
        </w:rPr>
        <w:t xml:space="preserve"> March</w:t>
      </w:r>
      <w:r w:rsidRPr="006A1CA3">
        <w:rPr>
          <w:rFonts w:ascii="Arial" w:hAnsi="Arial" w:cs="Arial"/>
          <w:sz w:val="24"/>
          <w:szCs w:val="28"/>
        </w:rPr>
        <w:t>.</w:t>
      </w:r>
    </w:p>
    <w:p w14:paraId="039AC6DB" w14:textId="77777777" w:rsidR="008C11DC" w:rsidRPr="00F02FAF" w:rsidRDefault="008C11DC" w:rsidP="007C2EBD">
      <w:pPr>
        <w:jc w:val="both"/>
        <w:rPr>
          <w:rFonts w:cs="Arial"/>
          <w:sz w:val="28"/>
          <w:szCs w:val="28"/>
        </w:rPr>
      </w:pPr>
    </w:p>
    <w:p w14:paraId="63CB84A4" w14:textId="77777777" w:rsidR="00DD4B82" w:rsidRDefault="00DD4B82">
      <w:pPr>
        <w:rPr>
          <w:rFonts w:ascii="Arial" w:hAnsi="Arial"/>
          <w:sz w:val="24"/>
        </w:rPr>
      </w:pPr>
    </w:p>
    <w:sectPr w:rsidR="00DD4B82" w:rsidSect="007C2EBD">
      <w:headerReference w:type="first" r:id="rId9"/>
      <w:footerReference w:type="first" r:id="rId10"/>
      <w:pgSz w:w="11906" w:h="16838" w:code="9"/>
      <w:pgMar w:top="3090" w:right="1418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E3EC9" w14:textId="77777777" w:rsidR="002941C9" w:rsidRDefault="002941C9">
      <w:r>
        <w:separator/>
      </w:r>
    </w:p>
  </w:endnote>
  <w:endnote w:type="continuationSeparator" w:id="0">
    <w:p w14:paraId="5081E171" w14:textId="77777777" w:rsidR="002941C9" w:rsidRDefault="0029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44210" w14:textId="77777777" w:rsidR="00470B87" w:rsidRPr="00A845A9" w:rsidRDefault="00470B87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7B82A" w14:textId="77777777" w:rsidR="002941C9" w:rsidRDefault="002941C9">
      <w:r>
        <w:separator/>
      </w:r>
    </w:p>
  </w:footnote>
  <w:footnote w:type="continuationSeparator" w:id="0">
    <w:p w14:paraId="530E47FB" w14:textId="77777777" w:rsidR="002941C9" w:rsidRDefault="0029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359EA" w14:textId="7E5283F8" w:rsidR="00470B87" w:rsidRDefault="00622C6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5B72C39" wp14:editId="4425EF1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D4B63" w14:textId="77777777" w:rsidR="00470B87" w:rsidRDefault="00470B87">
    <w:pPr>
      <w:pStyle w:val="Header"/>
    </w:pPr>
  </w:p>
  <w:p w14:paraId="4591E596" w14:textId="77777777" w:rsidR="00470B87" w:rsidRDefault="00470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5AC7"/>
    <w:rsid w:val="000349B6"/>
    <w:rsid w:val="00054C37"/>
    <w:rsid w:val="00090C3D"/>
    <w:rsid w:val="00097118"/>
    <w:rsid w:val="000C045B"/>
    <w:rsid w:val="000C3A52"/>
    <w:rsid w:val="000C53DB"/>
    <w:rsid w:val="00134918"/>
    <w:rsid w:val="00143934"/>
    <w:rsid w:val="00145D08"/>
    <w:rsid w:val="001460B1"/>
    <w:rsid w:val="00161B4E"/>
    <w:rsid w:val="0017102C"/>
    <w:rsid w:val="001A39E2"/>
    <w:rsid w:val="001A3FD8"/>
    <w:rsid w:val="001B027C"/>
    <w:rsid w:val="001B288D"/>
    <w:rsid w:val="001C30AF"/>
    <w:rsid w:val="001C532F"/>
    <w:rsid w:val="001D4C84"/>
    <w:rsid w:val="00216747"/>
    <w:rsid w:val="002167C4"/>
    <w:rsid w:val="00223E62"/>
    <w:rsid w:val="002256EF"/>
    <w:rsid w:val="00230C57"/>
    <w:rsid w:val="00237DF3"/>
    <w:rsid w:val="0027544C"/>
    <w:rsid w:val="002857DD"/>
    <w:rsid w:val="002922B3"/>
    <w:rsid w:val="002941C9"/>
    <w:rsid w:val="00294F02"/>
    <w:rsid w:val="002962DB"/>
    <w:rsid w:val="002A5310"/>
    <w:rsid w:val="002B6616"/>
    <w:rsid w:val="002C57B6"/>
    <w:rsid w:val="002E5C93"/>
    <w:rsid w:val="002E7059"/>
    <w:rsid w:val="002F0EB9"/>
    <w:rsid w:val="002F2461"/>
    <w:rsid w:val="002F291A"/>
    <w:rsid w:val="002F44FF"/>
    <w:rsid w:val="0031175F"/>
    <w:rsid w:val="00314E36"/>
    <w:rsid w:val="003220C1"/>
    <w:rsid w:val="00322E72"/>
    <w:rsid w:val="003237C0"/>
    <w:rsid w:val="00332928"/>
    <w:rsid w:val="00345744"/>
    <w:rsid w:val="00356D7B"/>
    <w:rsid w:val="003576E1"/>
    <w:rsid w:val="00357893"/>
    <w:rsid w:val="00360C6A"/>
    <w:rsid w:val="00363387"/>
    <w:rsid w:val="00370471"/>
    <w:rsid w:val="0038595D"/>
    <w:rsid w:val="0039663B"/>
    <w:rsid w:val="003968A0"/>
    <w:rsid w:val="003B1503"/>
    <w:rsid w:val="003B3D64"/>
    <w:rsid w:val="003C2203"/>
    <w:rsid w:val="003C5133"/>
    <w:rsid w:val="003C7B8D"/>
    <w:rsid w:val="0043031D"/>
    <w:rsid w:val="0046757C"/>
    <w:rsid w:val="00470B87"/>
    <w:rsid w:val="00483FA1"/>
    <w:rsid w:val="004B6D33"/>
    <w:rsid w:val="004B78DD"/>
    <w:rsid w:val="0053366F"/>
    <w:rsid w:val="0057176B"/>
    <w:rsid w:val="00574BB3"/>
    <w:rsid w:val="005773D9"/>
    <w:rsid w:val="00583945"/>
    <w:rsid w:val="00586EFD"/>
    <w:rsid w:val="005A0E64"/>
    <w:rsid w:val="005A22E2"/>
    <w:rsid w:val="005B030B"/>
    <w:rsid w:val="005B69E3"/>
    <w:rsid w:val="005D7663"/>
    <w:rsid w:val="00620F08"/>
    <w:rsid w:val="00622C68"/>
    <w:rsid w:val="00630056"/>
    <w:rsid w:val="00632FDC"/>
    <w:rsid w:val="00654C0A"/>
    <w:rsid w:val="0065663E"/>
    <w:rsid w:val="006633C7"/>
    <w:rsid w:val="00663F04"/>
    <w:rsid w:val="006701F5"/>
    <w:rsid w:val="006814BD"/>
    <w:rsid w:val="006A1CA3"/>
    <w:rsid w:val="006B340E"/>
    <w:rsid w:val="006B461D"/>
    <w:rsid w:val="006C17E4"/>
    <w:rsid w:val="006E0A2C"/>
    <w:rsid w:val="006E576C"/>
    <w:rsid w:val="00703993"/>
    <w:rsid w:val="007227F7"/>
    <w:rsid w:val="00730990"/>
    <w:rsid w:val="00731C5F"/>
    <w:rsid w:val="0073380E"/>
    <w:rsid w:val="00743B79"/>
    <w:rsid w:val="00745FDC"/>
    <w:rsid w:val="00752C48"/>
    <w:rsid w:val="007679B7"/>
    <w:rsid w:val="007A31F1"/>
    <w:rsid w:val="007B5260"/>
    <w:rsid w:val="007C24E7"/>
    <w:rsid w:val="007C2EBD"/>
    <w:rsid w:val="007D1402"/>
    <w:rsid w:val="007D76E1"/>
    <w:rsid w:val="007E04A6"/>
    <w:rsid w:val="007F2624"/>
    <w:rsid w:val="007F5E64"/>
    <w:rsid w:val="007F76F0"/>
    <w:rsid w:val="008006F2"/>
    <w:rsid w:val="008063FB"/>
    <w:rsid w:val="00812370"/>
    <w:rsid w:val="008202CF"/>
    <w:rsid w:val="008216E3"/>
    <w:rsid w:val="0082411A"/>
    <w:rsid w:val="00832D7F"/>
    <w:rsid w:val="00841628"/>
    <w:rsid w:val="00846160"/>
    <w:rsid w:val="0085125C"/>
    <w:rsid w:val="00855C52"/>
    <w:rsid w:val="00857D13"/>
    <w:rsid w:val="00874E97"/>
    <w:rsid w:val="00877BD2"/>
    <w:rsid w:val="008B7927"/>
    <w:rsid w:val="008C11DC"/>
    <w:rsid w:val="008D1E0B"/>
    <w:rsid w:val="008D2ECC"/>
    <w:rsid w:val="008D5927"/>
    <w:rsid w:val="008E7AFF"/>
    <w:rsid w:val="008F789E"/>
    <w:rsid w:val="00902201"/>
    <w:rsid w:val="00904C88"/>
    <w:rsid w:val="00911D78"/>
    <w:rsid w:val="00942C98"/>
    <w:rsid w:val="00944FCB"/>
    <w:rsid w:val="00953A46"/>
    <w:rsid w:val="00953CEA"/>
    <w:rsid w:val="00965662"/>
    <w:rsid w:val="009656F7"/>
    <w:rsid w:val="00967473"/>
    <w:rsid w:val="0097782A"/>
    <w:rsid w:val="009C58B3"/>
    <w:rsid w:val="009E4974"/>
    <w:rsid w:val="009F06C3"/>
    <w:rsid w:val="009F6063"/>
    <w:rsid w:val="00A20024"/>
    <w:rsid w:val="00A23742"/>
    <w:rsid w:val="00A30014"/>
    <w:rsid w:val="00A3247B"/>
    <w:rsid w:val="00A3289D"/>
    <w:rsid w:val="00A6383E"/>
    <w:rsid w:val="00A72CF3"/>
    <w:rsid w:val="00A845A9"/>
    <w:rsid w:val="00A86958"/>
    <w:rsid w:val="00AA134B"/>
    <w:rsid w:val="00AA5651"/>
    <w:rsid w:val="00AA7750"/>
    <w:rsid w:val="00AB7F61"/>
    <w:rsid w:val="00AE064D"/>
    <w:rsid w:val="00AF056B"/>
    <w:rsid w:val="00AF2F63"/>
    <w:rsid w:val="00B03865"/>
    <w:rsid w:val="00B239BA"/>
    <w:rsid w:val="00B26593"/>
    <w:rsid w:val="00B44B80"/>
    <w:rsid w:val="00B468BB"/>
    <w:rsid w:val="00B9560A"/>
    <w:rsid w:val="00BB3473"/>
    <w:rsid w:val="00BB6131"/>
    <w:rsid w:val="00BC4E4E"/>
    <w:rsid w:val="00BD288F"/>
    <w:rsid w:val="00BD77D7"/>
    <w:rsid w:val="00C15BCF"/>
    <w:rsid w:val="00C43B4A"/>
    <w:rsid w:val="00C5127E"/>
    <w:rsid w:val="00C550F5"/>
    <w:rsid w:val="00C566AE"/>
    <w:rsid w:val="00C64FA5"/>
    <w:rsid w:val="00C92C14"/>
    <w:rsid w:val="00CA4278"/>
    <w:rsid w:val="00CB059A"/>
    <w:rsid w:val="00CE0AD0"/>
    <w:rsid w:val="00CF3DC5"/>
    <w:rsid w:val="00CF59DE"/>
    <w:rsid w:val="00CF6CDE"/>
    <w:rsid w:val="00D017E2"/>
    <w:rsid w:val="00D127E5"/>
    <w:rsid w:val="00D16D97"/>
    <w:rsid w:val="00D27F42"/>
    <w:rsid w:val="00D378EF"/>
    <w:rsid w:val="00D37B11"/>
    <w:rsid w:val="00D408DA"/>
    <w:rsid w:val="00D41072"/>
    <w:rsid w:val="00D430FF"/>
    <w:rsid w:val="00D454B7"/>
    <w:rsid w:val="00D51D51"/>
    <w:rsid w:val="00D54E3F"/>
    <w:rsid w:val="00D55EC7"/>
    <w:rsid w:val="00D87FF1"/>
    <w:rsid w:val="00DA30ED"/>
    <w:rsid w:val="00DA440C"/>
    <w:rsid w:val="00DD4B82"/>
    <w:rsid w:val="00DE283E"/>
    <w:rsid w:val="00DF7AAE"/>
    <w:rsid w:val="00E10237"/>
    <w:rsid w:val="00E127FB"/>
    <w:rsid w:val="00E1556F"/>
    <w:rsid w:val="00E20881"/>
    <w:rsid w:val="00E2542E"/>
    <w:rsid w:val="00E3419E"/>
    <w:rsid w:val="00E44BAB"/>
    <w:rsid w:val="00E47149"/>
    <w:rsid w:val="00E47B1A"/>
    <w:rsid w:val="00E61781"/>
    <w:rsid w:val="00E62348"/>
    <w:rsid w:val="00E631B1"/>
    <w:rsid w:val="00E92679"/>
    <w:rsid w:val="00EA080D"/>
    <w:rsid w:val="00EA1045"/>
    <w:rsid w:val="00EB248F"/>
    <w:rsid w:val="00EB5F93"/>
    <w:rsid w:val="00EC0568"/>
    <w:rsid w:val="00EC0DEE"/>
    <w:rsid w:val="00EC77AA"/>
    <w:rsid w:val="00ED0F89"/>
    <w:rsid w:val="00ED664F"/>
    <w:rsid w:val="00EE721A"/>
    <w:rsid w:val="00F0272E"/>
    <w:rsid w:val="00F4769D"/>
    <w:rsid w:val="00F47A65"/>
    <w:rsid w:val="00F52D96"/>
    <w:rsid w:val="00F54427"/>
    <w:rsid w:val="00F6478A"/>
    <w:rsid w:val="00F71366"/>
    <w:rsid w:val="00F72A2F"/>
    <w:rsid w:val="00F81C33"/>
    <w:rsid w:val="00F864C2"/>
    <w:rsid w:val="00F97613"/>
    <w:rsid w:val="00FC1AF0"/>
    <w:rsid w:val="00FD0800"/>
    <w:rsid w:val="00FE5077"/>
    <w:rsid w:val="00FF0966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C1240C3"/>
  <w15:chartTrackingRefBased/>
  <w15:docId w15:val="{4AF1B60F-2FF4-4412-AFAA-605E2D38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65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237D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DF3"/>
    <w:rPr>
      <w:sz w:val="20"/>
    </w:rPr>
  </w:style>
  <w:style w:type="character" w:customStyle="1" w:styleId="CommentTextChar">
    <w:name w:val="Comment Text Char"/>
    <w:link w:val="CommentText"/>
    <w:rsid w:val="00237DF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7DF3"/>
    <w:rPr>
      <w:b/>
      <w:bCs/>
    </w:rPr>
  </w:style>
  <w:style w:type="character" w:customStyle="1" w:styleId="CommentSubjectChar">
    <w:name w:val="Comment Subject Char"/>
    <w:link w:val="CommentSubject"/>
    <w:rsid w:val="00237DF3"/>
    <w:rPr>
      <w:rFonts w:ascii="TradeGothic" w:hAnsi="TradeGothic"/>
      <w:b/>
      <w:bCs/>
      <w:lang w:eastAsia="en-US"/>
    </w:rPr>
  </w:style>
  <w:style w:type="paragraph" w:customStyle="1" w:styleId="xxmsonormal">
    <w:name w:val="x_xmsonormal"/>
    <w:basedOn w:val="Normal"/>
    <w:uiPriority w:val="99"/>
    <w:rsid w:val="00230C57"/>
    <w:rPr>
      <w:rFonts w:ascii="Calibri" w:eastAsia="Calibr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39F29-3511-4432-A070-70EDCFF95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DD880-C131-48A0-9676-CFB479F61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5FC82-6B35-487B-95F2-0FAC237E687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f277e87-290d-49c5-91d0-3912be04ccbd"/>
    <ds:schemaRef ds:uri="http://schemas.microsoft.com/office/2006/metadata/properties"/>
    <ds:schemaRef ds:uri="93868ba0-4f09-432e-b4a8-1e7798b1a206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hayese</dc:creator>
  <cp:keywords/>
  <cp:lastModifiedBy>Carey, Helen (OFM - Cabinet Division)</cp:lastModifiedBy>
  <cp:revision>2</cp:revision>
  <cp:lastPrinted>2019-06-14T10:53:00Z</cp:lastPrinted>
  <dcterms:created xsi:type="dcterms:W3CDTF">2022-02-15T17:08:00Z</dcterms:created>
  <dcterms:modified xsi:type="dcterms:W3CDTF">2022-02-15T17:08:00Z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A35393965</vt:lpwstr>
  </property>
  <property fmtid="{D5CDD505-2E9C-101B-9397-08002B2CF9AE}" pid="4" name="Objective-Title">
    <vt:lpwstr>Cabinet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2021-07-06T09:57:18Z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2022-02-15T15:11:15Z</vt:filetime>
  </property>
  <property fmtid="{D5CDD505-2E9C-101B-9397-08002B2CF9AE}" pid="11" name="Objective-Owner">
    <vt:lpwstr>Hopkins, Linda (PSG - Finance Controls)</vt:lpwstr>
  </property>
  <property fmtid="{D5CDD505-2E9C-101B-9397-08002B2CF9AE}" pid="12" name="Objective-Path">
    <vt:lpwstr>Objective Global Folder:Business File Plan:Permanent Secretary's Group (PSG):Permanent Secretary's Group (PSG) - Finance - Finance Controls:1 - Save:Budgetary Control &amp; Reporting:Welsh Government Budgets:2021-22:FY2021/2022 - WG 2nd Supplementary Budget -</vt:lpwstr>
  </property>
  <property fmtid="{D5CDD505-2E9C-101B-9397-08002B2CF9AE}" pid="13" name="Objective-Parent">
    <vt:lpwstr>1.2 Published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qA1436366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2018-03-19T00:00:00Z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/>
  </property>
  <property fmtid="{D5CDD505-2E9C-101B-9397-08002B2CF9AE}" pid="27" name="Objective-Date Acquired">
    <vt:filetime>2021-07-06T00:00:00Z</vt:filetime>
  </property>
  <property fmtid="{D5CDD505-2E9C-101B-9397-08002B2CF9AE}" pid="28" name="Objective-What to Keep">
    <vt:lpwstr/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0x010100739205D88DC4F44CB1CA8437F92B0221</vt:lpwstr>
  </property>
</Properties>
</file>