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F6457C" w14:textId="47154837" w:rsidR="00AE242E" w:rsidRPr="00857BEF" w:rsidRDefault="00680C54">
      <w:pPr>
        <w:pStyle w:val="Heading1"/>
        <w:divId w:val="2065178270"/>
        <w:rPr>
          <w:rFonts w:ascii="Montserrat" w:eastAsia="Times New Roman" w:hAnsi="Montserrat" w:cs="Helvetica"/>
          <w:b/>
          <w:bCs/>
          <w:color w:val="653250"/>
        </w:rPr>
      </w:pPr>
      <w:r>
        <w:rPr>
          <w:rFonts w:ascii="Montserrat" w:eastAsia="Times New Roman" w:hAnsi="Montserrat" w:cs="Helvetica"/>
          <w:b/>
          <w:bCs/>
          <w:color w:val="653250"/>
        </w:rPr>
        <w:t xml:space="preserve">Consultation: </w:t>
      </w:r>
      <w:r w:rsidRPr="00680C54">
        <w:rPr>
          <w:rFonts w:ascii="Montserrat" w:eastAsia="Times New Roman" w:hAnsi="Montserrat" w:cs="Helvetica"/>
          <w:b/>
          <w:bCs/>
          <w:color w:val="653250"/>
        </w:rPr>
        <w:t>The Environment (Air Quality and Soundscapes) (Wales) Bill</w:t>
      </w:r>
    </w:p>
    <w:p w14:paraId="74DE513A" w14:textId="4C2B8C3A" w:rsidR="00C76BB0" w:rsidRDefault="00C76BB0" w:rsidP="00C76BB0">
      <w:pPr>
        <w:spacing w:after="150"/>
        <w:divId w:val="2065178270"/>
        <w:rPr>
          <w:rFonts w:ascii="Montserrat Light" w:eastAsia="Times New Roman" w:hAnsi="Montserrat Light" w:cs="Helvetica"/>
          <w:b/>
          <w:bCs/>
          <w:color w:val="333333"/>
          <w:sz w:val="36"/>
          <w:szCs w:val="36"/>
        </w:rPr>
      </w:pPr>
      <w:r w:rsidRPr="00C76BB0">
        <w:rPr>
          <w:rFonts w:ascii="Montserrat Light" w:eastAsia="Times New Roman" w:hAnsi="Montserrat Light" w:cs="Helvetica"/>
          <w:b/>
          <w:bCs/>
          <w:color w:val="333333"/>
          <w:sz w:val="36"/>
          <w:szCs w:val="36"/>
        </w:rPr>
        <w:t>1.</w:t>
      </w:r>
      <w:r w:rsidR="004651F8">
        <w:rPr>
          <w:rFonts w:ascii="Montserrat Light" w:eastAsia="Times New Roman" w:hAnsi="Montserrat Light" w:cs="Helvetica"/>
          <w:b/>
          <w:bCs/>
          <w:color w:val="333333"/>
          <w:sz w:val="36"/>
          <w:szCs w:val="36"/>
        </w:rPr>
        <w:t xml:space="preserve"> </w:t>
      </w:r>
      <w:r w:rsidRPr="00C76BB0">
        <w:rPr>
          <w:rFonts w:ascii="Montserrat Light" w:eastAsia="Times New Roman" w:hAnsi="Montserrat Light" w:cs="Helvetica"/>
          <w:b/>
          <w:bCs/>
          <w:color w:val="333333"/>
          <w:sz w:val="36"/>
          <w:szCs w:val="36"/>
        </w:rPr>
        <w:t>Background</w:t>
      </w:r>
    </w:p>
    <w:p w14:paraId="13E52015" w14:textId="306184C0" w:rsidR="00B35DEB" w:rsidRDefault="00B35DEB">
      <w:pPr>
        <w:rPr>
          <w:rStyle w:val="Strong"/>
          <w:rFonts w:ascii="Montserrat Light" w:eastAsia="Times New Roman" w:hAnsi="Montserrat Light" w:cs="Helvetica"/>
          <w:color w:val="333333"/>
          <w:sz w:val="21"/>
          <w:szCs w:val="21"/>
        </w:rPr>
      </w:pPr>
      <w:r>
        <w:rPr>
          <w:rStyle w:val="Strong"/>
          <w:rFonts w:ascii="Montserrat Light" w:eastAsia="Times New Roman" w:hAnsi="Montserrat Light" w:cs="Helvetica"/>
          <w:color w:val="333333"/>
          <w:sz w:val="21"/>
          <w:szCs w:val="21"/>
        </w:rPr>
        <w:t>Purpose</w:t>
      </w:r>
      <w:r w:rsidR="004651F8">
        <w:rPr>
          <w:rStyle w:val="Strong"/>
          <w:rFonts w:ascii="Montserrat Light" w:eastAsia="Times New Roman" w:hAnsi="Montserrat Light" w:cs="Helvetica"/>
          <w:color w:val="333333"/>
          <w:sz w:val="21"/>
          <w:szCs w:val="21"/>
        </w:rPr>
        <w:t xml:space="preserve"> </w:t>
      </w:r>
      <w:r>
        <w:rPr>
          <w:rStyle w:val="Strong"/>
          <w:rFonts w:ascii="Montserrat Light" w:eastAsia="Times New Roman" w:hAnsi="Montserrat Light" w:cs="Helvetica"/>
          <w:color w:val="333333"/>
          <w:sz w:val="21"/>
          <w:szCs w:val="21"/>
        </w:rPr>
        <w:t>of</w:t>
      </w:r>
      <w:r w:rsidR="004651F8">
        <w:rPr>
          <w:rStyle w:val="Strong"/>
          <w:rFonts w:ascii="Montserrat Light" w:eastAsia="Times New Roman" w:hAnsi="Montserrat Light" w:cs="Helvetica"/>
          <w:color w:val="333333"/>
          <w:sz w:val="21"/>
          <w:szCs w:val="21"/>
        </w:rPr>
        <w:t xml:space="preserve"> </w:t>
      </w:r>
      <w:r>
        <w:rPr>
          <w:rStyle w:val="Strong"/>
          <w:rFonts w:ascii="Montserrat Light" w:eastAsia="Times New Roman" w:hAnsi="Montserrat Light" w:cs="Helvetica"/>
          <w:color w:val="333333"/>
          <w:sz w:val="21"/>
          <w:szCs w:val="21"/>
        </w:rPr>
        <w:t>the</w:t>
      </w:r>
      <w:r w:rsidR="004651F8">
        <w:rPr>
          <w:rStyle w:val="Strong"/>
          <w:rFonts w:ascii="Montserrat Light" w:eastAsia="Times New Roman" w:hAnsi="Montserrat Light" w:cs="Helvetica"/>
          <w:color w:val="333333"/>
          <w:sz w:val="21"/>
          <w:szCs w:val="21"/>
        </w:rPr>
        <w:t xml:space="preserve"> </w:t>
      </w:r>
      <w:r>
        <w:rPr>
          <w:rStyle w:val="Strong"/>
          <w:rFonts w:ascii="Montserrat Light" w:eastAsia="Times New Roman" w:hAnsi="Montserrat Light" w:cs="Helvetica"/>
          <w:color w:val="333333"/>
          <w:sz w:val="21"/>
          <w:szCs w:val="21"/>
        </w:rPr>
        <w:t>consultation</w:t>
      </w:r>
    </w:p>
    <w:p w14:paraId="4B8907B5" w14:textId="171BE063" w:rsidR="00891C49" w:rsidRDefault="00B918E6" w:rsidP="008E75F0">
      <w:pPr>
        <w:rPr>
          <w:rFonts w:ascii="Segoe UI" w:hAnsi="Segoe UI" w:cs="Segoe UI"/>
        </w:rPr>
      </w:pPr>
      <w:r w:rsidRPr="00680C54">
        <w:rPr>
          <w:rFonts w:ascii="Segoe UI" w:hAnsi="Segoe UI" w:cs="Segoe UI"/>
        </w:rPr>
        <w:t>The Environment (Air Quality and Soundscapes) (Wales) Bill (“the Bill”) has been referred to</w:t>
      </w:r>
      <w:r w:rsidRPr="008D56B4">
        <w:rPr>
          <w:rFonts w:ascii="Segoe UI" w:hAnsi="Segoe UI" w:cs="Segoe UI"/>
        </w:rPr>
        <w:t xml:space="preserve"> the </w:t>
      </w:r>
      <w:hyperlink r:id="rId8" w:history="1">
        <w:r w:rsidRPr="008D56B4">
          <w:rPr>
            <w:rStyle w:val="Hyperlink"/>
            <w:rFonts w:ascii="Segoe UI" w:hAnsi="Segoe UI" w:cs="Segoe UI"/>
          </w:rPr>
          <w:t>Climate Change, Environment, and Infrastructure Committee</w:t>
        </w:r>
      </w:hyperlink>
      <w:r w:rsidRPr="008D56B4">
        <w:rPr>
          <w:rFonts w:ascii="Segoe UI" w:hAnsi="Segoe UI" w:cs="Segoe UI"/>
        </w:rPr>
        <w:t xml:space="preserve"> (“the Committee”) for Stage 1 scrutiny of the general principles of the Bill.</w:t>
      </w:r>
      <w:r w:rsidR="008E75F0">
        <w:rPr>
          <w:rFonts w:ascii="Segoe UI" w:hAnsi="Segoe UI" w:cs="Segoe UI"/>
        </w:rPr>
        <w:t xml:space="preserve"> </w:t>
      </w:r>
    </w:p>
    <w:p w14:paraId="1DDB913E" w14:textId="05FCB581" w:rsidR="00437DB7" w:rsidRDefault="00CC2442" w:rsidP="00437DB7">
      <w:pPr>
        <w:rPr>
          <w:rFonts w:ascii="Segoe UI" w:hAnsi="Segoe UI" w:cs="Segoe UI"/>
        </w:rPr>
      </w:pPr>
      <w:r w:rsidRPr="00CC2442">
        <w:rPr>
          <w:rFonts w:ascii="Segoe UI" w:hAnsi="Segoe UI" w:cs="Segoe UI"/>
        </w:rPr>
        <w:t>According to the Welsh Government, the overarching aim of the Bill is to bring forward measures that will contribute to improvements in the quality of the air environment in Wales and reduce the impacts of air pollution on human health, biodiversity, the natural environment and the economy</w:t>
      </w:r>
      <w:r>
        <w:rPr>
          <w:rFonts w:ascii="Segoe UI" w:hAnsi="Segoe UI" w:cs="Segoe UI"/>
        </w:rPr>
        <w:t xml:space="preserve">. </w:t>
      </w:r>
      <w:r w:rsidR="00437DB7" w:rsidRPr="00C81211">
        <w:rPr>
          <w:rFonts w:ascii="Segoe UI" w:hAnsi="Segoe UI" w:cs="Segoe UI"/>
        </w:rPr>
        <w:t xml:space="preserve">The </w:t>
      </w:r>
      <w:r w:rsidR="00437DB7">
        <w:rPr>
          <w:rFonts w:ascii="Segoe UI" w:hAnsi="Segoe UI" w:cs="Segoe UI"/>
        </w:rPr>
        <w:t>Bill</w:t>
      </w:r>
      <w:r w:rsidR="00437DB7" w:rsidRPr="00C81211">
        <w:rPr>
          <w:rFonts w:ascii="Segoe UI" w:hAnsi="Segoe UI" w:cs="Segoe UI"/>
        </w:rPr>
        <w:t xml:space="preserve"> </w:t>
      </w:r>
      <w:r w:rsidR="00437DB7">
        <w:rPr>
          <w:rFonts w:ascii="Segoe UI" w:hAnsi="Segoe UI" w:cs="Segoe UI"/>
        </w:rPr>
        <w:t>proposes to:</w:t>
      </w:r>
    </w:p>
    <w:p w14:paraId="0B5FBC76" w14:textId="77777777" w:rsidR="00437DB7" w:rsidRPr="00AD3EE9" w:rsidRDefault="00437DB7" w:rsidP="00437DB7">
      <w:pPr>
        <w:spacing w:line="240" w:lineRule="auto"/>
        <w:rPr>
          <w:rFonts w:ascii="Segoe UI" w:hAnsi="Segoe UI" w:cs="Segoe UI"/>
        </w:rPr>
      </w:pPr>
      <w:r w:rsidRPr="00AD3EE9">
        <w:rPr>
          <w:rFonts w:ascii="Segoe UI" w:hAnsi="Segoe UI" w:cs="Segoe UI"/>
        </w:rPr>
        <w:t xml:space="preserve">• provide a framework for setting national air quality targets; </w:t>
      </w:r>
    </w:p>
    <w:p w14:paraId="72CDB289" w14:textId="77777777" w:rsidR="00437DB7" w:rsidRPr="00AD3EE9" w:rsidRDefault="00437DB7" w:rsidP="00437DB7">
      <w:pPr>
        <w:spacing w:line="240" w:lineRule="auto"/>
        <w:rPr>
          <w:rFonts w:ascii="Segoe UI" w:hAnsi="Segoe UI" w:cs="Segoe UI"/>
        </w:rPr>
      </w:pPr>
      <w:r w:rsidRPr="00AD3EE9">
        <w:rPr>
          <w:rFonts w:ascii="Segoe UI" w:hAnsi="Segoe UI" w:cs="Segoe UI"/>
        </w:rPr>
        <w:t xml:space="preserve">• amend existing legislation relating to the national air quality strategy; local air quality management; smoke control; clean air zones/low emission zones and vehicle idling; </w:t>
      </w:r>
    </w:p>
    <w:p w14:paraId="58473066" w14:textId="77777777" w:rsidR="00437DB7" w:rsidRPr="00AD3EE9" w:rsidRDefault="00437DB7" w:rsidP="00437DB7">
      <w:pPr>
        <w:spacing w:line="240" w:lineRule="auto"/>
        <w:rPr>
          <w:rFonts w:ascii="Segoe UI" w:hAnsi="Segoe UI" w:cs="Segoe UI"/>
        </w:rPr>
      </w:pPr>
      <w:r w:rsidRPr="00AD3EE9">
        <w:rPr>
          <w:rFonts w:ascii="Segoe UI" w:hAnsi="Segoe UI" w:cs="Segoe UI"/>
        </w:rPr>
        <w:t xml:space="preserve">• place a duty on Welsh Ministers to promote awareness of air pollution; and </w:t>
      </w:r>
    </w:p>
    <w:p w14:paraId="3E1891FF" w14:textId="77777777" w:rsidR="00437DB7" w:rsidRDefault="00437DB7" w:rsidP="00437DB7">
      <w:pPr>
        <w:spacing w:line="240" w:lineRule="auto"/>
        <w:rPr>
          <w:rFonts w:ascii="Segoe UI" w:hAnsi="Segoe UI" w:cs="Segoe UI"/>
        </w:rPr>
      </w:pPr>
      <w:r w:rsidRPr="00AD3EE9">
        <w:rPr>
          <w:rFonts w:ascii="Segoe UI" w:hAnsi="Segoe UI" w:cs="Segoe UI"/>
        </w:rPr>
        <w:t>• place a duty on Welsh Ministers to publish a national soundscape strategy.</w:t>
      </w:r>
    </w:p>
    <w:p w14:paraId="73705056" w14:textId="1D627102" w:rsidR="00B918E6" w:rsidRPr="008D56B4" w:rsidRDefault="00B918E6" w:rsidP="00B918E6">
      <w:pPr>
        <w:rPr>
          <w:rFonts w:ascii="Segoe UI" w:hAnsi="Segoe UI" w:cs="Segoe UI"/>
        </w:rPr>
      </w:pPr>
      <w:r w:rsidRPr="008D56B4">
        <w:rPr>
          <w:rFonts w:ascii="Segoe UI" w:hAnsi="Segoe UI" w:cs="Segoe UI"/>
        </w:rPr>
        <w:t xml:space="preserve">Further detail about the Bill can be found in its </w:t>
      </w:r>
      <w:r w:rsidRPr="00680C54">
        <w:rPr>
          <w:rFonts w:ascii="Segoe UI" w:hAnsi="Segoe UI" w:cs="Segoe UI"/>
        </w:rPr>
        <w:t xml:space="preserve">accompanying Explanatory Memorandum (PDF </w:t>
      </w:r>
      <w:proofErr w:type="spellStart"/>
      <w:r w:rsidRPr="00680C54">
        <w:rPr>
          <w:rFonts w:ascii="Segoe UI" w:hAnsi="Segoe UI" w:cs="Segoe UI"/>
        </w:rPr>
        <w:t>xxKB</w:t>
      </w:r>
      <w:proofErr w:type="spellEnd"/>
      <w:r w:rsidRPr="00680C54">
        <w:rPr>
          <w:rFonts w:ascii="Segoe UI" w:hAnsi="Segoe UI" w:cs="Segoe UI"/>
        </w:rPr>
        <w:t>)</w:t>
      </w:r>
    </w:p>
    <w:p w14:paraId="067AD65C" w14:textId="6096F187" w:rsidR="00C8408C" w:rsidRPr="00E13245" w:rsidRDefault="00B918E6" w:rsidP="00354DAD">
      <w:pPr>
        <w:spacing w:line="252" w:lineRule="auto"/>
        <w:rPr>
          <w:rStyle w:val="Strong"/>
          <w:rFonts w:ascii="Montserrat Light" w:eastAsia="Times New Roman" w:hAnsi="Montserrat Light" w:cs="Helvetica"/>
          <w:color w:val="333333"/>
        </w:rPr>
      </w:pPr>
      <w:r w:rsidRPr="008D56B4">
        <w:rPr>
          <w:rFonts w:ascii="Segoe UI" w:hAnsi="Segoe UI" w:cs="Segoe UI"/>
        </w:rPr>
        <w:t xml:space="preserve">To help inform its scrutiny, the Committee is seeking views on the general principles of the Bill and the need for legislation to deliver the stated policy intention. </w:t>
      </w:r>
      <w:r w:rsidR="00C8408C" w:rsidRPr="00E13245">
        <w:rPr>
          <w:rFonts w:ascii="Segoe UI" w:eastAsia="Times New Roman" w:hAnsi="Segoe UI" w:cs="Segoe UI"/>
          <w:color w:val="000000"/>
        </w:rPr>
        <w:t>The</w:t>
      </w:r>
      <w:r w:rsidR="004651F8">
        <w:rPr>
          <w:rFonts w:ascii="Segoe UI" w:eastAsia="Times New Roman" w:hAnsi="Segoe UI" w:cs="Segoe UI"/>
          <w:color w:val="000000"/>
        </w:rPr>
        <w:t xml:space="preserve"> </w:t>
      </w:r>
      <w:r w:rsidR="00C8408C" w:rsidRPr="00E13245">
        <w:rPr>
          <w:rFonts w:ascii="Segoe UI" w:eastAsia="Times New Roman" w:hAnsi="Segoe UI" w:cs="Segoe UI"/>
          <w:color w:val="000000"/>
        </w:rPr>
        <w:t>closing</w:t>
      </w:r>
      <w:r w:rsidR="004651F8">
        <w:rPr>
          <w:rFonts w:ascii="Segoe UI" w:eastAsia="Times New Roman" w:hAnsi="Segoe UI" w:cs="Segoe UI"/>
          <w:color w:val="000000"/>
        </w:rPr>
        <w:t xml:space="preserve"> </w:t>
      </w:r>
      <w:r w:rsidR="00C8408C" w:rsidRPr="00E13245">
        <w:rPr>
          <w:rFonts w:ascii="Segoe UI" w:eastAsia="Times New Roman" w:hAnsi="Segoe UI" w:cs="Segoe UI"/>
          <w:color w:val="000000"/>
        </w:rPr>
        <w:t>date</w:t>
      </w:r>
      <w:r w:rsidR="004651F8">
        <w:rPr>
          <w:rFonts w:ascii="Segoe UI" w:eastAsia="Times New Roman" w:hAnsi="Segoe UI" w:cs="Segoe UI"/>
          <w:color w:val="000000"/>
        </w:rPr>
        <w:t xml:space="preserve"> </w:t>
      </w:r>
      <w:r w:rsidR="00C8408C" w:rsidRPr="00E13245">
        <w:rPr>
          <w:rFonts w:ascii="Segoe UI" w:eastAsia="Times New Roman" w:hAnsi="Segoe UI" w:cs="Segoe UI"/>
          <w:color w:val="000000"/>
        </w:rPr>
        <w:t>for</w:t>
      </w:r>
      <w:r w:rsidR="004651F8">
        <w:rPr>
          <w:rFonts w:ascii="Segoe UI" w:eastAsia="Times New Roman" w:hAnsi="Segoe UI" w:cs="Segoe UI"/>
          <w:color w:val="000000"/>
        </w:rPr>
        <w:t xml:space="preserve"> </w:t>
      </w:r>
      <w:r w:rsidR="00C8408C" w:rsidRPr="00E13245">
        <w:rPr>
          <w:rFonts w:ascii="Segoe UI" w:eastAsia="Times New Roman" w:hAnsi="Segoe UI" w:cs="Segoe UI"/>
          <w:color w:val="000000"/>
        </w:rPr>
        <w:t>submissions</w:t>
      </w:r>
      <w:r w:rsidR="004651F8">
        <w:rPr>
          <w:rFonts w:ascii="Segoe UI" w:eastAsia="Times New Roman" w:hAnsi="Segoe UI" w:cs="Segoe UI"/>
          <w:color w:val="000000"/>
        </w:rPr>
        <w:t xml:space="preserve"> </w:t>
      </w:r>
      <w:r w:rsidR="00C8408C" w:rsidRPr="00E13245">
        <w:rPr>
          <w:rFonts w:ascii="Segoe UI" w:eastAsia="Times New Roman" w:hAnsi="Segoe UI" w:cs="Segoe UI"/>
          <w:color w:val="000000"/>
        </w:rPr>
        <w:t>is</w:t>
      </w:r>
      <w:r w:rsidR="004651F8">
        <w:rPr>
          <w:rFonts w:ascii="Segoe UI" w:eastAsia="Times New Roman" w:hAnsi="Segoe UI" w:cs="Segoe UI"/>
          <w:color w:val="000000"/>
        </w:rPr>
        <w:t xml:space="preserve"> </w:t>
      </w:r>
      <w:r w:rsidR="00BD7321" w:rsidRPr="00BD7321">
        <w:rPr>
          <w:rFonts w:ascii="Segoe UI" w:eastAsia="Times New Roman" w:hAnsi="Segoe UI" w:cs="Segoe UI"/>
          <w:b/>
          <w:bCs/>
          <w:color w:val="000000"/>
        </w:rPr>
        <w:t xml:space="preserve">Friday </w:t>
      </w:r>
      <w:r w:rsidR="00BD2F3A" w:rsidRPr="00BD7321">
        <w:rPr>
          <w:rFonts w:ascii="Segoe UI" w:eastAsia="Times New Roman" w:hAnsi="Segoe UI" w:cs="Segoe UI"/>
          <w:b/>
          <w:bCs/>
          <w:color w:val="000000"/>
        </w:rPr>
        <w:t>28 April</w:t>
      </w:r>
      <w:r w:rsidR="00BD2F3A" w:rsidRPr="00BD2F3A">
        <w:rPr>
          <w:rFonts w:ascii="Segoe UI" w:eastAsia="Times New Roman" w:hAnsi="Segoe UI" w:cs="Segoe UI"/>
          <w:b/>
          <w:bCs/>
          <w:color w:val="000000"/>
        </w:rPr>
        <w:t xml:space="preserve"> 2023</w:t>
      </w:r>
      <w:r w:rsidR="00C8408C" w:rsidRPr="00E13245">
        <w:rPr>
          <w:rFonts w:ascii="Segoe UI" w:eastAsia="Times New Roman" w:hAnsi="Segoe UI" w:cs="Segoe UI"/>
          <w:b/>
          <w:bCs/>
          <w:color w:val="000000"/>
        </w:rPr>
        <w:t>.</w:t>
      </w:r>
    </w:p>
    <w:p w14:paraId="7DF51984" w14:textId="77777777" w:rsidR="00205CE3" w:rsidRDefault="00205CE3">
      <w:pPr>
        <w:rPr>
          <w:rStyle w:val="Strong"/>
          <w:rFonts w:ascii="Montserrat Light" w:eastAsia="Times New Roman" w:hAnsi="Montserrat Light" w:cs="Helvetica"/>
          <w:color w:val="333333"/>
          <w:sz w:val="21"/>
          <w:szCs w:val="21"/>
        </w:rPr>
      </w:pPr>
    </w:p>
    <w:p w14:paraId="7747642D" w14:textId="29E258F0" w:rsidR="002F0B57" w:rsidRDefault="003D3376">
      <w:pPr>
        <w:rPr>
          <w:rFonts w:ascii="Segoe UI" w:hAnsi="Segoe UI" w:cs="Segoe UI"/>
          <w:b/>
          <w:bCs/>
          <w:color w:val="000000"/>
          <w:sz w:val="27"/>
          <w:szCs w:val="27"/>
        </w:rPr>
      </w:pPr>
      <w:r>
        <w:rPr>
          <w:rFonts w:ascii="Segoe UI" w:hAnsi="Segoe UI" w:cs="Segoe UI"/>
          <w:b/>
          <w:bCs/>
          <w:color w:val="000000"/>
          <w:sz w:val="27"/>
          <w:szCs w:val="27"/>
        </w:rPr>
        <w:t>Providing</w:t>
      </w:r>
      <w:r w:rsidR="004651F8">
        <w:rPr>
          <w:rFonts w:ascii="Segoe UI" w:hAnsi="Segoe UI" w:cs="Segoe UI"/>
          <w:b/>
          <w:bCs/>
          <w:color w:val="000000"/>
          <w:sz w:val="27"/>
          <w:szCs w:val="27"/>
        </w:rPr>
        <w:t xml:space="preserve"> </w:t>
      </w:r>
      <w:r>
        <w:rPr>
          <w:rFonts w:ascii="Segoe UI" w:hAnsi="Segoe UI" w:cs="Segoe UI"/>
          <w:b/>
          <w:bCs/>
          <w:color w:val="000000"/>
          <w:sz w:val="27"/>
          <w:szCs w:val="27"/>
        </w:rPr>
        <w:t>Written</w:t>
      </w:r>
      <w:r w:rsidR="004651F8">
        <w:rPr>
          <w:rFonts w:ascii="Segoe UI" w:hAnsi="Segoe UI" w:cs="Segoe UI"/>
          <w:b/>
          <w:bCs/>
          <w:color w:val="000000"/>
          <w:sz w:val="27"/>
          <w:szCs w:val="27"/>
        </w:rPr>
        <w:t xml:space="preserve"> </w:t>
      </w:r>
      <w:r>
        <w:rPr>
          <w:rFonts w:ascii="Segoe UI" w:hAnsi="Segoe UI" w:cs="Segoe UI"/>
          <w:b/>
          <w:bCs/>
          <w:color w:val="000000"/>
          <w:sz w:val="27"/>
          <w:szCs w:val="27"/>
        </w:rPr>
        <w:t>Evidence</w:t>
      </w:r>
    </w:p>
    <w:p w14:paraId="50CE269E" w14:textId="0FAC6A85" w:rsidR="00D20ED2" w:rsidRDefault="003D3376">
      <w:pPr>
        <w:rPr>
          <w:rFonts w:ascii="Segoe UI" w:hAnsi="Segoe UI" w:cs="Segoe UI"/>
          <w:color w:val="000000"/>
        </w:rPr>
      </w:pPr>
      <w:r w:rsidRPr="00E13245">
        <w:rPr>
          <w:rFonts w:ascii="Segoe UI" w:hAnsi="Segoe UI" w:cs="Segoe UI"/>
          <w:color w:val="000000"/>
        </w:rPr>
        <w:t>The</w:t>
      </w:r>
      <w:r w:rsidR="004651F8">
        <w:rPr>
          <w:rFonts w:ascii="Segoe UI" w:hAnsi="Segoe UI" w:cs="Segoe UI"/>
          <w:color w:val="000000"/>
        </w:rPr>
        <w:t xml:space="preserve"> </w:t>
      </w:r>
      <w:r w:rsidRPr="00E13245">
        <w:rPr>
          <w:rFonts w:ascii="Segoe UI" w:hAnsi="Segoe UI" w:cs="Segoe UI"/>
          <w:color w:val="000000"/>
        </w:rPr>
        <w:t>Senedd</w:t>
      </w:r>
      <w:r w:rsidR="004651F8">
        <w:rPr>
          <w:rFonts w:ascii="Segoe UI" w:hAnsi="Segoe UI" w:cs="Segoe UI"/>
          <w:color w:val="000000"/>
        </w:rPr>
        <w:t xml:space="preserve"> </w:t>
      </w:r>
      <w:r w:rsidRPr="00E13245">
        <w:rPr>
          <w:rFonts w:ascii="Segoe UI" w:hAnsi="Segoe UI" w:cs="Segoe UI"/>
          <w:color w:val="000000"/>
        </w:rPr>
        <w:t>has</w:t>
      </w:r>
      <w:r w:rsidR="004651F8">
        <w:rPr>
          <w:rFonts w:ascii="Segoe UI" w:hAnsi="Segoe UI" w:cs="Segoe UI"/>
          <w:color w:val="000000"/>
        </w:rPr>
        <w:t xml:space="preserve"> </w:t>
      </w:r>
      <w:r w:rsidRPr="00E13245">
        <w:rPr>
          <w:rFonts w:ascii="Segoe UI" w:hAnsi="Segoe UI" w:cs="Segoe UI"/>
          <w:color w:val="000000"/>
        </w:rPr>
        <w:t>two</w:t>
      </w:r>
      <w:r w:rsidR="004651F8">
        <w:rPr>
          <w:rFonts w:ascii="Segoe UI" w:hAnsi="Segoe UI" w:cs="Segoe UI"/>
          <w:color w:val="000000"/>
        </w:rPr>
        <w:t xml:space="preserve"> </w:t>
      </w:r>
      <w:r w:rsidRPr="00E13245">
        <w:rPr>
          <w:rFonts w:ascii="Segoe UI" w:hAnsi="Segoe UI" w:cs="Segoe UI"/>
          <w:color w:val="000000"/>
        </w:rPr>
        <w:t>official</w:t>
      </w:r>
      <w:r w:rsidR="004651F8">
        <w:rPr>
          <w:rFonts w:ascii="Segoe UI" w:hAnsi="Segoe UI" w:cs="Segoe UI"/>
          <w:color w:val="000000"/>
        </w:rPr>
        <w:t xml:space="preserve"> </w:t>
      </w:r>
      <w:r w:rsidRPr="00E13245">
        <w:rPr>
          <w:rFonts w:ascii="Segoe UI" w:hAnsi="Segoe UI" w:cs="Segoe UI"/>
          <w:color w:val="000000"/>
        </w:rPr>
        <w:t>languages,</w:t>
      </w:r>
      <w:r w:rsidR="004651F8">
        <w:rPr>
          <w:rFonts w:ascii="Segoe UI" w:hAnsi="Segoe UI" w:cs="Segoe UI"/>
          <w:color w:val="000000"/>
        </w:rPr>
        <w:t xml:space="preserve"> </w:t>
      </w:r>
      <w:r w:rsidRPr="00E13245">
        <w:rPr>
          <w:rFonts w:ascii="Segoe UI" w:hAnsi="Segoe UI" w:cs="Segoe UI"/>
          <w:color w:val="000000"/>
        </w:rPr>
        <w:t>Welsh</w:t>
      </w:r>
      <w:r w:rsidR="004651F8">
        <w:rPr>
          <w:rFonts w:ascii="Segoe UI" w:hAnsi="Segoe UI" w:cs="Segoe UI"/>
          <w:color w:val="000000"/>
        </w:rPr>
        <w:t xml:space="preserve"> </w:t>
      </w:r>
      <w:r w:rsidRPr="00E13245">
        <w:rPr>
          <w:rFonts w:ascii="Segoe UI" w:hAnsi="Segoe UI" w:cs="Segoe UI"/>
          <w:color w:val="000000"/>
        </w:rPr>
        <w:t>and</w:t>
      </w:r>
      <w:r w:rsidR="004651F8">
        <w:rPr>
          <w:rFonts w:ascii="Segoe UI" w:hAnsi="Segoe UI" w:cs="Segoe UI"/>
          <w:color w:val="000000"/>
        </w:rPr>
        <w:t xml:space="preserve"> </w:t>
      </w:r>
      <w:r w:rsidRPr="00E13245">
        <w:rPr>
          <w:rFonts w:ascii="Segoe UI" w:hAnsi="Segoe UI" w:cs="Segoe UI"/>
          <w:color w:val="000000"/>
        </w:rPr>
        <w:t>English.</w:t>
      </w:r>
    </w:p>
    <w:p w14:paraId="1AE05D4C" w14:textId="560C9316" w:rsidR="00D20ED2" w:rsidRDefault="003D3376">
      <w:pPr>
        <w:rPr>
          <w:rFonts w:ascii="Segoe UI" w:hAnsi="Segoe UI" w:cs="Segoe UI"/>
          <w:color w:val="000000"/>
        </w:rPr>
      </w:pPr>
      <w:r w:rsidRPr="00E13245">
        <w:rPr>
          <w:rFonts w:ascii="Segoe UI" w:hAnsi="Segoe UI" w:cs="Segoe UI"/>
          <w:color w:val="000000"/>
        </w:rPr>
        <w:t>In</w:t>
      </w:r>
      <w:r w:rsidR="004651F8">
        <w:rPr>
          <w:rFonts w:ascii="Segoe UI" w:hAnsi="Segoe UI" w:cs="Segoe UI"/>
          <w:color w:val="000000"/>
        </w:rPr>
        <w:t xml:space="preserve"> </w:t>
      </w:r>
      <w:r w:rsidRPr="00E13245">
        <w:rPr>
          <w:rFonts w:ascii="Segoe UI" w:hAnsi="Segoe UI" w:cs="Segoe UI"/>
          <w:color w:val="000000"/>
        </w:rPr>
        <w:t>line</w:t>
      </w:r>
      <w:r w:rsidR="004651F8">
        <w:rPr>
          <w:rFonts w:ascii="Segoe UI" w:hAnsi="Segoe UI" w:cs="Segoe UI"/>
          <w:color w:val="000000"/>
        </w:rPr>
        <w:t xml:space="preserve"> </w:t>
      </w:r>
      <w:r w:rsidRPr="00E13245">
        <w:rPr>
          <w:rFonts w:ascii="Segoe UI" w:hAnsi="Segoe UI" w:cs="Segoe UI"/>
          <w:color w:val="000000"/>
        </w:rPr>
        <w:t>with</w:t>
      </w:r>
      <w:r w:rsidR="004651F8">
        <w:rPr>
          <w:rFonts w:ascii="Segoe UI" w:hAnsi="Segoe UI" w:cs="Segoe UI"/>
          <w:color w:val="000000"/>
        </w:rPr>
        <w:t xml:space="preserve"> </w:t>
      </w:r>
      <w:r w:rsidRPr="00E13245">
        <w:rPr>
          <w:rFonts w:ascii="Segoe UI" w:hAnsi="Segoe UI" w:cs="Segoe UI"/>
          <w:color w:val="000000"/>
        </w:rPr>
        <w:t>the</w:t>
      </w:r>
      <w:r w:rsidR="004651F8">
        <w:rPr>
          <w:rFonts w:ascii="Segoe UI" w:hAnsi="Segoe UI" w:cs="Segoe UI"/>
          <w:color w:val="000000"/>
        </w:rPr>
        <w:t xml:space="preserve"> </w:t>
      </w:r>
      <w:r w:rsidRPr="00E13245">
        <w:rPr>
          <w:rFonts w:ascii="Segoe UI" w:hAnsi="Segoe UI" w:cs="Segoe UI"/>
          <w:color w:val="000000"/>
        </w:rPr>
        <w:t>Senedd’s</w:t>
      </w:r>
      <w:r w:rsidR="004651F8">
        <w:rPr>
          <w:rFonts w:ascii="Segoe UI" w:hAnsi="Segoe UI" w:cs="Segoe UI"/>
          <w:color w:val="000000"/>
        </w:rPr>
        <w:t xml:space="preserve"> </w:t>
      </w:r>
      <w:r w:rsidRPr="00E13245">
        <w:rPr>
          <w:rFonts w:ascii="Segoe UI" w:hAnsi="Segoe UI" w:cs="Segoe UI"/>
          <w:color w:val="000000"/>
        </w:rPr>
        <w:t>Official</w:t>
      </w:r>
      <w:r w:rsidR="004651F8">
        <w:rPr>
          <w:rFonts w:ascii="Segoe UI" w:hAnsi="Segoe UI" w:cs="Segoe UI"/>
          <w:color w:val="000000"/>
        </w:rPr>
        <w:t xml:space="preserve"> </w:t>
      </w:r>
      <w:r w:rsidRPr="00E13245">
        <w:rPr>
          <w:rFonts w:ascii="Segoe UI" w:hAnsi="Segoe UI" w:cs="Segoe UI"/>
          <w:color w:val="000000"/>
        </w:rPr>
        <w:t>Languages</w:t>
      </w:r>
      <w:r w:rsidR="004651F8">
        <w:rPr>
          <w:rFonts w:ascii="Segoe UI" w:hAnsi="Segoe UI" w:cs="Segoe UI"/>
          <w:color w:val="000000"/>
        </w:rPr>
        <w:t xml:space="preserve"> </w:t>
      </w:r>
      <w:r w:rsidRPr="00E13245">
        <w:rPr>
          <w:rFonts w:ascii="Segoe UI" w:hAnsi="Segoe UI" w:cs="Segoe UI"/>
          <w:color w:val="000000"/>
        </w:rPr>
        <w:t>Scheme</w:t>
      </w:r>
      <w:r w:rsidR="004651F8">
        <w:rPr>
          <w:rFonts w:ascii="Segoe UI" w:hAnsi="Segoe UI" w:cs="Segoe UI"/>
          <w:color w:val="000000"/>
        </w:rPr>
        <w:t xml:space="preserve"> </w:t>
      </w:r>
      <w:r w:rsidRPr="00E13245">
        <w:rPr>
          <w:rFonts w:ascii="Segoe UI" w:hAnsi="Segoe UI" w:cs="Segoe UI"/>
          <w:color w:val="000000"/>
        </w:rPr>
        <w:t>(</w:t>
      </w:r>
      <w:hyperlink r:id="rId9" w:history="1">
        <w:r w:rsidR="00D12D64" w:rsidRPr="00345CBB">
          <w:rPr>
            <w:rStyle w:val="Hyperlink"/>
            <w:rFonts w:ascii="Segoe UI" w:hAnsi="Segoe UI" w:cs="Segoe UI"/>
          </w:rPr>
          <w:t>https://senedd.wales/commission/senedd-commission-policy/official-languages/</w:t>
        </w:r>
      </w:hyperlink>
      <w:r w:rsidRPr="00E13245">
        <w:rPr>
          <w:rFonts w:ascii="Segoe UI" w:hAnsi="Segoe UI" w:cs="Segoe UI"/>
          <w:color w:val="000000"/>
        </w:rPr>
        <w:t>)</w:t>
      </w:r>
      <w:r w:rsidR="004651F8">
        <w:rPr>
          <w:rFonts w:ascii="Segoe UI" w:hAnsi="Segoe UI" w:cs="Segoe UI"/>
          <w:color w:val="000000"/>
        </w:rPr>
        <w:t xml:space="preserve"> </w:t>
      </w:r>
      <w:r w:rsidR="00537E93" w:rsidRPr="00537E93">
        <w:rPr>
          <w:rFonts w:ascii="Segoe UI" w:hAnsi="Segoe UI" w:cs="Segoe UI"/>
          <w:color w:val="000000"/>
        </w:rPr>
        <w:t xml:space="preserve">the </w:t>
      </w:r>
      <w:r w:rsidR="00537E93" w:rsidRPr="00537E93">
        <w:rPr>
          <w:rFonts w:ascii="Segoe UI" w:hAnsi="Segoe UI" w:cs="Segoe UI"/>
          <w:color w:val="000000"/>
        </w:rPr>
        <w:lastRenderedPageBreak/>
        <w:t>Committee welcomes contributions in both or either of our official languages, and we ask organisations that are subject to Welsh Language standards or schemes to respond in line with their own obligations. Please inform the Committee when submitting responses if you intend to provide a translation at a later date</w:t>
      </w:r>
      <w:r w:rsidRPr="00E13245">
        <w:rPr>
          <w:rFonts w:ascii="Segoe UI" w:hAnsi="Segoe UI" w:cs="Segoe UI"/>
          <w:color w:val="000000"/>
        </w:rPr>
        <w:t>.</w:t>
      </w:r>
    </w:p>
    <w:p w14:paraId="516403DC" w14:textId="7A44D491" w:rsidR="003D3376" w:rsidRPr="00E13245" w:rsidRDefault="003D3376">
      <w:pPr>
        <w:rPr>
          <w:rFonts w:ascii="Segoe UI" w:hAnsi="Segoe UI" w:cs="Segoe UI"/>
          <w:color w:val="000000"/>
        </w:rPr>
      </w:pPr>
      <w:r w:rsidRPr="00E13245">
        <w:rPr>
          <w:rFonts w:ascii="Segoe UI" w:hAnsi="Segoe UI" w:cs="Segoe UI"/>
          <w:color w:val="000000"/>
        </w:rPr>
        <w:t>Please</w:t>
      </w:r>
      <w:r w:rsidR="004651F8">
        <w:rPr>
          <w:rFonts w:ascii="Segoe UI" w:hAnsi="Segoe UI" w:cs="Segoe UI"/>
          <w:color w:val="000000"/>
        </w:rPr>
        <w:t xml:space="preserve"> </w:t>
      </w:r>
      <w:r w:rsidRPr="00E13245">
        <w:rPr>
          <w:rFonts w:ascii="Segoe UI" w:hAnsi="Segoe UI" w:cs="Segoe UI"/>
          <w:color w:val="000000"/>
        </w:rPr>
        <w:t>see</w:t>
      </w:r>
      <w:r w:rsidR="004651F8">
        <w:rPr>
          <w:rFonts w:ascii="Segoe UI" w:hAnsi="Segoe UI" w:cs="Segoe UI"/>
          <w:color w:val="000000"/>
        </w:rPr>
        <w:t xml:space="preserve"> </w:t>
      </w:r>
      <w:r w:rsidRPr="00E13245">
        <w:rPr>
          <w:rFonts w:ascii="Segoe UI" w:hAnsi="Segoe UI" w:cs="Segoe UI"/>
          <w:color w:val="000000"/>
        </w:rPr>
        <w:t>guidance</w:t>
      </w:r>
      <w:r w:rsidR="004651F8">
        <w:rPr>
          <w:rFonts w:ascii="Segoe UI" w:hAnsi="Segoe UI" w:cs="Segoe UI"/>
          <w:color w:val="000000"/>
        </w:rPr>
        <w:t xml:space="preserve"> </w:t>
      </w:r>
      <w:r w:rsidRPr="00E13245">
        <w:rPr>
          <w:rFonts w:ascii="Segoe UI" w:hAnsi="Segoe UI" w:cs="Segoe UI"/>
          <w:color w:val="000000"/>
        </w:rPr>
        <w:t>for</w:t>
      </w:r>
      <w:r w:rsidR="004651F8">
        <w:rPr>
          <w:rFonts w:ascii="Segoe UI" w:hAnsi="Segoe UI" w:cs="Segoe UI"/>
          <w:color w:val="000000"/>
        </w:rPr>
        <w:t xml:space="preserve"> </w:t>
      </w:r>
      <w:r w:rsidRPr="00E13245">
        <w:rPr>
          <w:rFonts w:ascii="Segoe UI" w:hAnsi="Segoe UI" w:cs="Segoe UI"/>
          <w:color w:val="000000"/>
        </w:rPr>
        <w:t>those</w:t>
      </w:r>
      <w:r w:rsidR="004651F8">
        <w:rPr>
          <w:rFonts w:ascii="Segoe UI" w:hAnsi="Segoe UI" w:cs="Segoe UI"/>
          <w:color w:val="000000"/>
        </w:rPr>
        <w:t xml:space="preserve"> </w:t>
      </w:r>
      <w:r w:rsidRPr="00E13245">
        <w:rPr>
          <w:rFonts w:ascii="Segoe UI" w:hAnsi="Segoe UI" w:cs="Segoe UI"/>
          <w:color w:val="000000"/>
        </w:rPr>
        <w:t>providing</w:t>
      </w:r>
      <w:r w:rsidR="004651F8">
        <w:rPr>
          <w:rFonts w:ascii="Segoe UI" w:hAnsi="Segoe UI" w:cs="Segoe UI"/>
          <w:color w:val="000000"/>
        </w:rPr>
        <w:t xml:space="preserve"> </w:t>
      </w:r>
      <w:r w:rsidRPr="00E13245">
        <w:rPr>
          <w:rFonts w:ascii="Segoe UI" w:hAnsi="Segoe UI" w:cs="Segoe UI"/>
          <w:color w:val="000000"/>
        </w:rPr>
        <w:t>evidence</w:t>
      </w:r>
      <w:r w:rsidR="004651F8">
        <w:rPr>
          <w:rFonts w:ascii="Segoe UI" w:hAnsi="Segoe UI" w:cs="Segoe UI"/>
          <w:color w:val="000000"/>
        </w:rPr>
        <w:t xml:space="preserve"> </w:t>
      </w:r>
      <w:r w:rsidRPr="00E13245">
        <w:rPr>
          <w:rFonts w:ascii="Segoe UI" w:hAnsi="Segoe UI" w:cs="Segoe UI"/>
          <w:color w:val="000000"/>
        </w:rPr>
        <w:t>for</w:t>
      </w:r>
      <w:r w:rsidR="004651F8">
        <w:rPr>
          <w:rFonts w:ascii="Segoe UI" w:hAnsi="Segoe UI" w:cs="Segoe UI"/>
          <w:color w:val="000000"/>
        </w:rPr>
        <w:t xml:space="preserve"> </w:t>
      </w:r>
      <w:r w:rsidRPr="00E13245">
        <w:rPr>
          <w:rFonts w:ascii="Segoe UI" w:hAnsi="Segoe UI" w:cs="Segoe UI"/>
          <w:color w:val="000000"/>
        </w:rPr>
        <w:t>committees.</w:t>
      </w:r>
      <w:r w:rsidR="004651F8">
        <w:rPr>
          <w:rFonts w:ascii="Segoe UI" w:hAnsi="Segoe UI" w:cs="Segoe UI"/>
          <w:color w:val="000000"/>
        </w:rPr>
        <w:t xml:space="preserve"> </w:t>
      </w:r>
      <w:r w:rsidRPr="00E13245">
        <w:rPr>
          <w:rFonts w:ascii="Segoe UI" w:hAnsi="Segoe UI" w:cs="Segoe UI"/>
          <w:color w:val="000000"/>
        </w:rPr>
        <w:t>(</w:t>
      </w:r>
      <w:hyperlink r:id="rId10" w:history="1">
        <w:r w:rsidRPr="00E13245">
          <w:rPr>
            <w:rStyle w:val="Hyperlink"/>
            <w:rFonts w:ascii="Segoe UI" w:hAnsi="Segoe UI" w:cs="Segoe UI"/>
          </w:rPr>
          <w:t>https://senedd.wales/senedd-business/committees/getting-involved-with-committees/</w:t>
        </w:r>
      </w:hyperlink>
      <w:r w:rsidRPr="00E13245">
        <w:rPr>
          <w:rFonts w:ascii="Segoe UI" w:hAnsi="Segoe UI" w:cs="Segoe UI"/>
          <w:color w:val="000000"/>
        </w:rPr>
        <w:t>)</w:t>
      </w:r>
    </w:p>
    <w:p w14:paraId="431E4E35" w14:textId="77777777" w:rsidR="00AE242E" w:rsidRPr="00E8197F" w:rsidRDefault="00AE242E">
      <w:pPr>
        <w:rPr>
          <w:rFonts w:ascii="Montserrat Light" w:eastAsia="Times New Roman" w:hAnsi="Montserrat Light" w:cs="Helvetica"/>
          <w:color w:val="333333"/>
          <w:sz w:val="21"/>
          <w:szCs w:val="21"/>
        </w:rPr>
      </w:pPr>
    </w:p>
    <w:p w14:paraId="0B57AE58" w14:textId="2E8369AD" w:rsidR="002F0B57" w:rsidRDefault="003D3376">
      <w:pPr>
        <w:rPr>
          <w:rFonts w:ascii="Segoe UI" w:hAnsi="Segoe UI" w:cs="Segoe UI"/>
          <w:b/>
          <w:bCs/>
          <w:color w:val="000000"/>
          <w:sz w:val="27"/>
          <w:szCs w:val="27"/>
        </w:rPr>
      </w:pPr>
      <w:r>
        <w:rPr>
          <w:rFonts w:ascii="Segoe UI" w:hAnsi="Segoe UI" w:cs="Segoe UI"/>
          <w:b/>
          <w:bCs/>
          <w:color w:val="000000"/>
          <w:sz w:val="27"/>
          <w:szCs w:val="27"/>
        </w:rPr>
        <w:t>Disclosure</w:t>
      </w:r>
      <w:r w:rsidR="004651F8">
        <w:rPr>
          <w:rFonts w:ascii="Segoe UI" w:hAnsi="Segoe UI" w:cs="Segoe UI"/>
          <w:b/>
          <w:bCs/>
          <w:color w:val="000000"/>
          <w:sz w:val="27"/>
          <w:szCs w:val="27"/>
        </w:rPr>
        <w:t xml:space="preserve"> </w:t>
      </w:r>
      <w:r>
        <w:rPr>
          <w:rFonts w:ascii="Segoe UI" w:hAnsi="Segoe UI" w:cs="Segoe UI"/>
          <w:b/>
          <w:bCs/>
          <w:color w:val="000000"/>
          <w:sz w:val="27"/>
          <w:szCs w:val="27"/>
        </w:rPr>
        <w:t>of</w:t>
      </w:r>
      <w:r w:rsidR="004651F8">
        <w:rPr>
          <w:rFonts w:ascii="Segoe UI" w:hAnsi="Segoe UI" w:cs="Segoe UI"/>
          <w:b/>
          <w:bCs/>
          <w:color w:val="000000"/>
          <w:sz w:val="27"/>
          <w:szCs w:val="27"/>
        </w:rPr>
        <w:t xml:space="preserve"> </w:t>
      </w:r>
      <w:r>
        <w:rPr>
          <w:rFonts w:ascii="Segoe UI" w:hAnsi="Segoe UI" w:cs="Segoe UI"/>
          <w:b/>
          <w:bCs/>
          <w:color w:val="000000"/>
          <w:sz w:val="27"/>
          <w:szCs w:val="27"/>
        </w:rPr>
        <w:t>information</w:t>
      </w:r>
    </w:p>
    <w:p w14:paraId="7309A2AC" w14:textId="61246D3E" w:rsidR="00C16214" w:rsidRDefault="003D3376" w:rsidP="00C16214">
      <w:pPr>
        <w:rPr>
          <w:rFonts w:ascii="Segoe UI" w:hAnsi="Segoe UI" w:cs="Segoe UI"/>
          <w:color w:val="000000"/>
        </w:rPr>
      </w:pPr>
      <w:r w:rsidRPr="00C16214">
        <w:rPr>
          <w:rFonts w:ascii="Segoe UI" w:hAnsi="Segoe UI" w:cs="Segoe UI"/>
          <w:color w:val="000000"/>
        </w:rPr>
        <w:t>Please</w:t>
      </w:r>
      <w:r w:rsidR="004651F8">
        <w:rPr>
          <w:rFonts w:ascii="Segoe UI" w:hAnsi="Segoe UI" w:cs="Segoe UI"/>
          <w:color w:val="000000"/>
        </w:rPr>
        <w:t xml:space="preserve"> </w:t>
      </w:r>
      <w:r w:rsidRPr="00C16214">
        <w:rPr>
          <w:rFonts w:ascii="Segoe UI" w:hAnsi="Segoe UI" w:cs="Segoe UI"/>
          <w:color w:val="000000"/>
        </w:rPr>
        <w:t>ensure</w:t>
      </w:r>
      <w:r w:rsidR="004651F8">
        <w:rPr>
          <w:rFonts w:ascii="Segoe UI" w:hAnsi="Segoe UI" w:cs="Segoe UI"/>
          <w:color w:val="000000"/>
        </w:rPr>
        <w:t xml:space="preserve"> </w:t>
      </w:r>
      <w:r w:rsidRPr="00C16214">
        <w:rPr>
          <w:rFonts w:ascii="Segoe UI" w:hAnsi="Segoe UI" w:cs="Segoe UI"/>
          <w:color w:val="000000"/>
        </w:rPr>
        <w:t>that</w:t>
      </w:r>
      <w:r w:rsidR="004651F8">
        <w:rPr>
          <w:rFonts w:ascii="Segoe UI" w:hAnsi="Segoe UI" w:cs="Segoe UI"/>
          <w:color w:val="000000"/>
        </w:rPr>
        <w:t xml:space="preserve"> </w:t>
      </w:r>
      <w:r w:rsidRPr="00C16214">
        <w:rPr>
          <w:rFonts w:ascii="Segoe UI" w:hAnsi="Segoe UI" w:cs="Segoe UI"/>
          <w:color w:val="000000"/>
        </w:rPr>
        <w:t>you</w:t>
      </w:r>
      <w:r w:rsidR="004651F8">
        <w:rPr>
          <w:rFonts w:ascii="Segoe UI" w:hAnsi="Segoe UI" w:cs="Segoe UI"/>
          <w:color w:val="000000"/>
        </w:rPr>
        <w:t xml:space="preserve"> </w:t>
      </w:r>
      <w:r w:rsidRPr="00C16214">
        <w:rPr>
          <w:rFonts w:ascii="Segoe UI" w:hAnsi="Segoe UI" w:cs="Segoe UI"/>
          <w:color w:val="000000"/>
        </w:rPr>
        <w:t>have</w:t>
      </w:r>
      <w:r w:rsidR="004651F8">
        <w:rPr>
          <w:rFonts w:ascii="Segoe UI" w:hAnsi="Segoe UI" w:cs="Segoe UI"/>
          <w:color w:val="000000"/>
        </w:rPr>
        <w:t xml:space="preserve"> </w:t>
      </w:r>
      <w:r w:rsidRPr="00C16214">
        <w:rPr>
          <w:rFonts w:ascii="Segoe UI" w:hAnsi="Segoe UI" w:cs="Segoe UI"/>
          <w:color w:val="000000"/>
        </w:rPr>
        <w:t>considered</w:t>
      </w:r>
      <w:r w:rsidR="004651F8">
        <w:rPr>
          <w:rFonts w:ascii="Segoe UI" w:hAnsi="Segoe UI" w:cs="Segoe UI"/>
          <w:color w:val="000000"/>
        </w:rPr>
        <w:t xml:space="preserve"> </w:t>
      </w:r>
      <w:r w:rsidRPr="00C16214">
        <w:rPr>
          <w:rFonts w:ascii="Segoe UI" w:hAnsi="Segoe UI" w:cs="Segoe UI"/>
          <w:color w:val="000000"/>
        </w:rPr>
        <w:t>the</w:t>
      </w:r>
      <w:r w:rsidR="004651F8">
        <w:rPr>
          <w:rFonts w:ascii="Segoe UI" w:hAnsi="Segoe UI" w:cs="Segoe UI"/>
          <w:color w:val="000000"/>
        </w:rPr>
        <w:t xml:space="preserve"> </w:t>
      </w:r>
      <w:r w:rsidRPr="00C16214">
        <w:rPr>
          <w:rFonts w:ascii="Segoe UI" w:hAnsi="Segoe UI" w:cs="Segoe UI"/>
          <w:color w:val="000000"/>
        </w:rPr>
        <w:t>Senedd’s</w:t>
      </w:r>
      <w:r w:rsidR="004651F8">
        <w:rPr>
          <w:rFonts w:ascii="Segoe UI" w:hAnsi="Segoe UI" w:cs="Segoe UI"/>
          <w:color w:val="000000"/>
        </w:rPr>
        <w:t xml:space="preserve"> </w:t>
      </w:r>
      <w:r w:rsidRPr="00C16214">
        <w:rPr>
          <w:rFonts w:ascii="Segoe UI" w:hAnsi="Segoe UI" w:cs="Segoe UI"/>
          <w:color w:val="000000"/>
        </w:rPr>
        <w:t>policy</w:t>
      </w:r>
      <w:r w:rsidR="004651F8">
        <w:rPr>
          <w:rFonts w:ascii="Segoe UI" w:hAnsi="Segoe UI" w:cs="Segoe UI"/>
          <w:color w:val="000000"/>
        </w:rPr>
        <w:t xml:space="preserve"> </w:t>
      </w:r>
      <w:r w:rsidRPr="00C16214">
        <w:rPr>
          <w:rFonts w:ascii="Segoe UI" w:hAnsi="Segoe UI" w:cs="Segoe UI"/>
          <w:color w:val="000000"/>
        </w:rPr>
        <w:t>on</w:t>
      </w:r>
      <w:r w:rsidR="004651F8">
        <w:rPr>
          <w:rFonts w:ascii="Segoe UI" w:hAnsi="Segoe UI" w:cs="Segoe UI"/>
          <w:color w:val="000000"/>
        </w:rPr>
        <w:t xml:space="preserve"> </w:t>
      </w:r>
      <w:r w:rsidRPr="00C16214">
        <w:rPr>
          <w:rFonts w:ascii="Segoe UI" w:hAnsi="Segoe UI" w:cs="Segoe UI"/>
          <w:color w:val="000000"/>
        </w:rPr>
        <w:t>disclosure</w:t>
      </w:r>
      <w:r w:rsidR="004651F8">
        <w:rPr>
          <w:rFonts w:ascii="Segoe UI" w:hAnsi="Segoe UI" w:cs="Segoe UI"/>
          <w:color w:val="000000"/>
        </w:rPr>
        <w:t xml:space="preserve"> </w:t>
      </w:r>
      <w:r w:rsidRPr="00C16214">
        <w:rPr>
          <w:rFonts w:ascii="Segoe UI" w:hAnsi="Segoe UI" w:cs="Segoe UI"/>
          <w:color w:val="000000"/>
        </w:rPr>
        <w:t>of</w:t>
      </w:r>
      <w:r w:rsidR="004651F8">
        <w:rPr>
          <w:rFonts w:ascii="Segoe UI" w:hAnsi="Segoe UI" w:cs="Segoe UI"/>
          <w:color w:val="000000"/>
        </w:rPr>
        <w:t xml:space="preserve"> </w:t>
      </w:r>
      <w:r w:rsidRPr="00C16214">
        <w:rPr>
          <w:rFonts w:ascii="Segoe UI" w:hAnsi="Segoe UI" w:cs="Segoe UI"/>
          <w:color w:val="000000"/>
        </w:rPr>
        <w:t>information</w:t>
      </w:r>
      <w:r w:rsidR="004651F8">
        <w:rPr>
          <w:rFonts w:ascii="Segoe UI" w:hAnsi="Segoe UI" w:cs="Segoe UI"/>
          <w:color w:val="000000"/>
        </w:rPr>
        <w:t xml:space="preserve"> </w:t>
      </w:r>
      <w:r w:rsidRPr="00C16214">
        <w:rPr>
          <w:rFonts w:ascii="Segoe UI" w:hAnsi="Segoe UI" w:cs="Segoe UI"/>
          <w:color w:val="000000"/>
        </w:rPr>
        <w:t>(</w:t>
      </w:r>
      <w:hyperlink r:id="rId11" w:history="1">
        <w:r w:rsidR="00D12D64" w:rsidRPr="00345CBB">
          <w:rPr>
            <w:rStyle w:val="Hyperlink"/>
            <w:rFonts w:ascii="Segoe UI" w:hAnsi="Segoe UI" w:cs="Segoe UI"/>
          </w:rPr>
          <w:t>https://senedd.wales/help/privacy/senedd-committee-privacy-notice/</w:t>
        </w:r>
      </w:hyperlink>
      <w:r w:rsidRPr="00C16214">
        <w:rPr>
          <w:rFonts w:ascii="Segoe UI" w:hAnsi="Segoe UI" w:cs="Segoe UI"/>
          <w:color w:val="000000"/>
        </w:rPr>
        <w:t>)</w:t>
      </w:r>
      <w:r w:rsidR="004651F8">
        <w:rPr>
          <w:rFonts w:ascii="Segoe UI" w:hAnsi="Segoe UI" w:cs="Segoe UI"/>
          <w:color w:val="000000"/>
        </w:rPr>
        <w:t xml:space="preserve"> </w:t>
      </w:r>
      <w:r w:rsidRPr="00C16214">
        <w:rPr>
          <w:rFonts w:ascii="Segoe UI" w:hAnsi="Segoe UI" w:cs="Segoe UI"/>
          <w:color w:val="000000"/>
        </w:rPr>
        <w:t>before</w:t>
      </w:r>
      <w:r w:rsidR="004651F8">
        <w:rPr>
          <w:rFonts w:ascii="Segoe UI" w:hAnsi="Segoe UI" w:cs="Segoe UI"/>
          <w:color w:val="000000"/>
        </w:rPr>
        <w:t xml:space="preserve"> </w:t>
      </w:r>
      <w:r w:rsidRPr="00C16214">
        <w:rPr>
          <w:rFonts w:ascii="Segoe UI" w:hAnsi="Segoe UI" w:cs="Segoe UI"/>
          <w:color w:val="000000"/>
        </w:rPr>
        <w:t>submitting</w:t>
      </w:r>
      <w:r w:rsidR="004651F8">
        <w:rPr>
          <w:rFonts w:ascii="Segoe UI" w:hAnsi="Segoe UI" w:cs="Segoe UI"/>
          <w:color w:val="000000"/>
        </w:rPr>
        <w:t xml:space="preserve"> </w:t>
      </w:r>
      <w:r w:rsidRPr="00C16214">
        <w:rPr>
          <w:rFonts w:ascii="Segoe UI" w:hAnsi="Segoe UI" w:cs="Segoe UI"/>
          <w:color w:val="000000"/>
        </w:rPr>
        <w:t>information</w:t>
      </w:r>
      <w:r w:rsidR="004651F8">
        <w:rPr>
          <w:rFonts w:ascii="Segoe UI" w:hAnsi="Segoe UI" w:cs="Segoe UI"/>
          <w:color w:val="000000"/>
        </w:rPr>
        <w:t xml:space="preserve"> </w:t>
      </w:r>
      <w:r w:rsidRPr="00C16214">
        <w:rPr>
          <w:rFonts w:ascii="Segoe UI" w:hAnsi="Segoe UI" w:cs="Segoe UI"/>
          <w:color w:val="000000"/>
        </w:rPr>
        <w:t>to</w:t>
      </w:r>
      <w:r w:rsidR="004651F8">
        <w:rPr>
          <w:rFonts w:ascii="Segoe UI" w:hAnsi="Segoe UI" w:cs="Segoe UI"/>
          <w:color w:val="000000"/>
        </w:rPr>
        <w:t xml:space="preserve"> </w:t>
      </w:r>
      <w:r w:rsidRPr="00C16214">
        <w:rPr>
          <w:rFonts w:ascii="Segoe UI" w:hAnsi="Segoe UI" w:cs="Segoe UI"/>
          <w:color w:val="000000"/>
        </w:rPr>
        <w:t>the</w:t>
      </w:r>
      <w:r w:rsidR="004651F8">
        <w:rPr>
          <w:rFonts w:ascii="Segoe UI" w:hAnsi="Segoe UI" w:cs="Segoe UI"/>
          <w:color w:val="000000"/>
        </w:rPr>
        <w:t xml:space="preserve"> </w:t>
      </w:r>
      <w:r w:rsidRPr="00C16214">
        <w:rPr>
          <w:rFonts w:ascii="Segoe UI" w:hAnsi="Segoe UI" w:cs="Segoe UI"/>
          <w:color w:val="000000"/>
        </w:rPr>
        <w:t>Committee.</w:t>
      </w:r>
    </w:p>
    <w:p w14:paraId="372F7C6C" w14:textId="77777777" w:rsidR="00D12D64" w:rsidRDefault="00D12D64" w:rsidP="00C16214">
      <w:pPr>
        <w:rPr>
          <w:rFonts w:ascii="Segoe UI" w:hAnsi="Segoe UI" w:cs="Segoe UI"/>
          <w:color w:val="000000"/>
        </w:rPr>
      </w:pPr>
    </w:p>
    <w:p w14:paraId="5153A3AC" w14:textId="77777777" w:rsidR="00680C54" w:rsidRDefault="00680C54">
      <w:pPr>
        <w:rPr>
          <w:rFonts w:ascii="Segoe UI" w:hAnsi="Segoe UI" w:cs="Segoe UI"/>
          <w:color w:val="000000"/>
        </w:rPr>
      </w:pPr>
      <w:r>
        <w:rPr>
          <w:rFonts w:ascii="Segoe UI" w:hAnsi="Segoe UI" w:cs="Segoe UI"/>
          <w:color w:val="000000"/>
        </w:rPr>
        <w:t>This</w:t>
      </w:r>
      <w:r w:rsidR="004651F8">
        <w:rPr>
          <w:rFonts w:ascii="Segoe UI" w:hAnsi="Segoe UI" w:cs="Segoe UI"/>
          <w:color w:val="000000"/>
        </w:rPr>
        <w:t xml:space="preserve"> </w:t>
      </w:r>
      <w:r w:rsidR="003D3376" w:rsidRPr="00C16214">
        <w:rPr>
          <w:rFonts w:ascii="Segoe UI" w:hAnsi="Segoe UI" w:cs="Segoe UI"/>
          <w:color w:val="000000"/>
        </w:rPr>
        <w:t>template</w:t>
      </w:r>
      <w:r w:rsidR="004651F8">
        <w:rPr>
          <w:rFonts w:ascii="Segoe UI" w:hAnsi="Segoe UI" w:cs="Segoe UI"/>
          <w:color w:val="000000"/>
        </w:rPr>
        <w:t xml:space="preserve"> </w:t>
      </w:r>
      <w:r w:rsidR="003D3376" w:rsidRPr="00C16214">
        <w:rPr>
          <w:rFonts w:ascii="Segoe UI" w:hAnsi="Segoe UI" w:cs="Segoe UI"/>
          <w:color w:val="000000"/>
        </w:rPr>
        <w:t>is</w:t>
      </w:r>
      <w:r w:rsidR="004651F8">
        <w:rPr>
          <w:rFonts w:ascii="Segoe UI" w:hAnsi="Segoe UI" w:cs="Segoe UI"/>
          <w:color w:val="000000"/>
        </w:rPr>
        <w:t xml:space="preserve"> </w:t>
      </w:r>
      <w:r w:rsidR="003D3376" w:rsidRPr="00C16214">
        <w:rPr>
          <w:rFonts w:ascii="Segoe UI" w:hAnsi="Segoe UI" w:cs="Segoe UI"/>
          <w:color w:val="000000"/>
        </w:rPr>
        <w:t>available</w:t>
      </w:r>
      <w:r w:rsidR="004651F8">
        <w:rPr>
          <w:rFonts w:ascii="Segoe UI" w:hAnsi="Segoe UI" w:cs="Segoe UI"/>
          <w:color w:val="000000"/>
        </w:rPr>
        <w:t xml:space="preserve"> </w:t>
      </w:r>
      <w:r w:rsidR="003D3376" w:rsidRPr="00C16214">
        <w:rPr>
          <w:rFonts w:ascii="Segoe UI" w:hAnsi="Segoe UI" w:cs="Segoe UI"/>
          <w:color w:val="000000"/>
        </w:rPr>
        <w:t>for</w:t>
      </w:r>
      <w:r w:rsidR="004651F8">
        <w:rPr>
          <w:rFonts w:ascii="Segoe UI" w:hAnsi="Segoe UI" w:cs="Segoe UI"/>
          <w:color w:val="000000"/>
        </w:rPr>
        <w:t xml:space="preserve"> </w:t>
      </w:r>
      <w:r w:rsidR="003D3376" w:rsidRPr="00C16214">
        <w:rPr>
          <w:rFonts w:ascii="Segoe UI" w:hAnsi="Segoe UI" w:cs="Segoe UI"/>
          <w:color w:val="000000"/>
        </w:rPr>
        <w:t>you</w:t>
      </w:r>
      <w:r w:rsidR="004651F8">
        <w:rPr>
          <w:rFonts w:ascii="Segoe UI" w:hAnsi="Segoe UI" w:cs="Segoe UI"/>
          <w:color w:val="000000"/>
        </w:rPr>
        <w:t xml:space="preserve"> </w:t>
      </w:r>
      <w:r w:rsidR="003D3376" w:rsidRPr="00C16214">
        <w:rPr>
          <w:rFonts w:ascii="Segoe UI" w:hAnsi="Segoe UI" w:cs="Segoe UI"/>
          <w:color w:val="000000"/>
        </w:rPr>
        <w:t>to</w:t>
      </w:r>
      <w:r w:rsidR="004651F8">
        <w:rPr>
          <w:rFonts w:ascii="Segoe UI" w:hAnsi="Segoe UI" w:cs="Segoe UI"/>
          <w:color w:val="000000"/>
        </w:rPr>
        <w:t xml:space="preserve"> </w:t>
      </w:r>
      <w:r w:rsidR="003D3376" w:rsidRPr="00C16214">
        <w:rPr>
          <w:rFonts w:ascii="Segoe UI" w:hAnsi="Segoe UI" w:cs="Segoe UI"/>
          <w:color w:val="000000"/>
        </w:rPr>
        <w:t>draft</w:t>
      </w:r>
      <w:r w:rsidR="004651F8">
        <w:rPr>
          <w:rFonts w:ascii="Segoe UI" w:hAnsi="Segoe UI" w:cs="Segoe UI"/>
          <w:color w:val="000000"/>
        </w:rPr>
        <w:t xml:space="preserve"> </w:t>
      </w:r>
      <w:r w:rsidR="003D3376" w:rsidRPr="00C16214">
        <w:rPr>
          <w:rFonts w:ascii="Segoe UI" w:hAnsi="Segoe UI" w:cs="Segoe UI"/>
          <w:color w:val="000000"/>
        </w:rPr>
        <w:t>your</w:t>
      </w:r>
      <w:r w:rsidR="004651F8">
        <w:rPr>
          <w:rFonts w:ascii="Segoe UI" w:hAnsi="Segoe UI" w:cs="Segoe UI"/>
          <w:color w:val="000000"/>
        </w:rPr>
        <w:t xml:space="preserve"> </w:t>
      </w:r>
      <w:r w:rsidR="003D3376" w:rsidRPr="00C16214">
        <w:rPr>
          <w:rFonts w:ascii="Segoe UI" w:hAnsi="Segoe UI" w:cs="Segoe UI"/>
          <w:color w:val="000000"/>
        </w:rPr>
        <w:t>responses</w:t>
      </w:r>
      <w:r w:rsidR="004651F8">
        <w:rPr>
          <w:rFonts w:ascii="Segoe UI" w:hAnsi="Segoe UI" w:cs="Segoe UI"/>
          <w:color w:val="000000"/>
        </w:rPr>
        <w:t xml:space="preserve"> </w:t>
      </w:r>
      <w:r w:rsidR="003D3376" w:rsidRPr="00C16214">
        <w:rPr>
          <w:rFonts w:ascii="Segoe UI" w:hAnsi="Segoe UI" w:cs="Segoe UI"/>
          <w:color w:val="000000"/>
        </w:rPr>
        <w:t>should</w:t>
      </w:r>
      <w:r w:rsidR="004651F8">
        <w:rPr>
          <w:rFonts w:ascii="Segoe UI" w:hAnsi="Segoe UI" w:cs="Segoe UI"/>
          <w:color w:val="000000"/>
        </w:rPr>
        <w:t xml:space="preserve"> </w:t>
      </w:r>
      <w:r w:rsidR="003D3376" w:rsidRPr="00C16214">
        <w:rPr>
          <w:rFonts w:ascii="Segoe UI" w:hAnsi="Segoe UI" w:cs="Segoe UI"/>
          <w:color w:val="000000"/>
        </w:rPr>
        <w:t>you</w:t>
      </w:r>
      <w:r w:rsidR="004651F8">
        <w:rPr>
          <w:rFonts w:ascii="Segoe UI" w:hAnsi="Segoe UI" w:cs="Segoe UI"/>
          <w:color w:val="000000"/>
        </w:rPr>
        <w:t xml:space="preserve"> </w:t>
      </w:r>
      <w:r w:rsidR="003D3376" w:rsidRPr="00C16214">
        <w:rPr>
          <w:rFonts w:ascii="Segoe UI" w:hAnsi="Segoe UI" w:cs="Segoe UI"/>
          <w:color w:val="000000"/>
        </w:rPr>
        <w:t>wish</w:t>
      </w:r>
      <w:r w:rsidR="004651F8">
        <w:rPr>
          <w:rFonts w:ascii="Segoe UI" w:hAnsi="Segoe UI" w:cs="Segoe UI"/>
          <w:color w:val="000000"/>
        </w:rPr>
        <w:t xml:space="preserve"> </w:t>
      </w:r>
      <w:r w:rsidR="003D3376" w:rsidRPr="00C16214">
        <w:rPr>
          <w:rFonts w:ascii="Segoe UI" w:hAnsi="Segoe UI" w:cs="Segoe UI"/>
          <w:color w:val="000000"/>
        </w:rPr>
        <w:t>to</w:t>
      </w:r>
      <w:r w:rsidR="004651F8">
        <w:rPr>
          <w:rFonts w:ascii="Segoe UI" w:hAnsi="Segoe UI" w:cs="Segoe UI"/>
          <w:color w:val="000000"/>
        </w:rPr>
        <w:t xml:space="preserve"> </w:t>
      </w:r>
      <w:r w:rsidR="003D3376" w:rsidRPr="00C16214">
        <w:rPr>
          <w:rFonts w:ascii="Segoe UI" w:hAnsi="Segoe UI" w:cs="Segoe UI"/>
          <w:color w:val="000000"/>
        </w:rPr>
        <w:t>think</w:t>
      </w:r>
      <w:r w:rsidR="004651F8">
        <w:rPr>
          <w:rFonts w:ascii="Segoe UI" w:hAnsi="Segoe UI" w:cs="Segoe UI"/>
          <w:color w:val="000000"/>
        </w:rPr>
        <w:t xml:space="preserve"> </w:t>
      </w:r>
      <w:r w:rsidR="003D3376" w:rsidRPr="00C16214">
        <w:rPr>
          <w:rFonts w:ascii="Segoe UI" w:hAnsi="Segoe UI" w:cs="Segoe UI"/>
          <w:color w:val="000000"/>
        </w:rPr>
        <w:t>on</w:t>
      </w:r>
      <w:r w:rsidR="004651F8">
        <w:rPr>
          <w:rFonts w:ascii="Segoe UI" w:hAnsi="Segoe UI" w:cs="Segoe UI"/>
          <w:color w:val="000000"/>
        </w:rPr>
        <w:t xml:space="preserve"> </w:t>
      </w:r>
      <w:r w:rsidR="003D3376" w:rsidRPr="00C16214">
        <w:rPr>
          <w:rFonts w:ascii="Segoe UI" w:hAnsi="Segoe UI" w:cs="Segoe UI"/>
          <w:color w:val="000000"/>
        </w:rPr>
        <w:t>your</w:t>
      </w:r>
      <w:r w:rsidR="004651F8">
        <w:rPr>
          <w:rFonts w:ascii="Segoe UI" w:hAnsi="Segoe UI" w:cs="Segoe UI"/>
          <w:color w:val="000000"/>
        </w:rPr>
        <w:t xml:space="preserve"> </w:t>
      </w:r>
      <w:r w:rsidR="003D3376" w:rsidRPr="00C16214">
        <w:rPr>
          <w:rFonts w:ascii="Segoe UI" w:hAnsi="Segoe UI" w:cs="Segoe UI"/>
          <w:color w:val="000000"/>
        </w:rPr>
        <w:t>answers</w:t>
      </w:r>
      <w:r w:rsidR="004651F8">
        <w:rPr>
          <w:rFonts w:ascii="Segoe UI" w:hAnsi="Segoe UI" w:cs="Segoe UI"/>
          <w:color w:val="000000"/>
        </w:rPr>
        <w:t xml:space="preserve"> </w:t>
      </w:r>
      <w:r w:rsidR="003D3376" w:rsidRPr="00C16214">
        <w:rPr>
          <w:rFonts w:ascii="Segoe UI" w:hAnsi="Segoe UI" w:cs="Segoe UI"/>
          <w:color w:val="000000"/>
        </w:rPr>
        <w:t>prior</w:t>
      </w:r>
      <w:r w:rsidR="004651F8">
        <w:rPr>
          <w:rFonts w:ascii="Segoe UI" w:hAnsi="Segoe UI" w:cs="Segoe UI"/>
          <w:color w:val="000000"/>
        </w:rPr>
        <w:t xml:space="preserve"> </w:t>
      </w:r>
      <w:r w:rsidR="003D3376" w:rsidRPr="00C16214">
        <w:rPr>
          <w:rFonts w:ascii="Segoe UI" w:hAnsi="Segoe UI" w:cs="Segoe UI"/>
          <w:color w:val="000000"/>
        </w:rPr>
        <w:t>to</w:t>
      </w:r>
      <w:r w:rsidR="004651F8">
        <w:rPr>
          <w:rFonts w:ascii="Segoe UI" w:hAnsi="Segoe UI" w:cs="Segoe UI"/>
          <w:color w:val="000000"/>
        </w:rPr>
        <w:t xml:space="preserve"> </w:t>
      </w:r>
      <w:r w:rsidR="003D3376" w:rsidRPr="00C16214">
        <w:rPr>
          <w:rFonts w:ascii="Segoe UI" w:hAnsi="Segoe UI" w:cs="Segoe UI"/>
          <w:color w:val="000000"/>
        </w:rPr>
        <w:t>submitting</w:t>
      </w:r>
      <w:r w:rsidR="004651F8">
        <w:rPr>
          <w:rFonts w:ascii="Segoe UI" w:hAnsi="Segoe UI" w:cs="Segoe UI"/>
          <w:color w:val="000000"/>
        </w:rPr>
        <w:t xml:space="preserve"> </w:t>
      </w:r>
      <w:r w:rsidR="003D3376" w:rsidRPr="00C16214">
        <w:rPr>
          <w:rFonts w:ascii="Segoe UI" w:hAnsi="Segoe UI" w:cs="Segoe UI"/>
          <w:color w:val="000000"/>
        </w:rPr>
        <w:t>your</w:t>
      </w:r>
      <w:r w:rsidR="004651F8">
        <w:rPr>
          <w:rFonts w:ascii="Segoe UI" w:hAnsi="Segoe UI" w:cs="Segoe UI"/>
          <w:color w:val="000000"/>
        </w:rPr>
        <w:t xml:space="preserve"> </w:t>
      </w:r>
      <w:r w:rsidR="003D3376" w:rsidRPr="00C16214">
        <w:rPr>
          <w:rFonts w:ascii="Segoe UI" w:hAnsi="Segoe UI" w:cs="Segoe UI"/>
          <w:color w:val="000000"/>
        </w:rPr>
        <w:t>response.</w:t>
      </w:r>
      <w:r w:rsidR="004651F8">
        <w:rPr>
          <w:rFonts w:ascii="Segoe UI" w:hAnsi="Segoe UI" w:cs="Segoe UI"/>
          <w:color w:val="000000"/>
        </w:rPr>
        <w:t xml:space="preserve"> </w:t>
      </w:r>
      <w:r w:rsidR="003D3376" w:rsidRPr="00C16214">
        <w:rPr>
          <w:rFonts w:ascii="Segoe UI" w:hAnsi="Segoe UI" w:cs="Segoe UI"/>
          <w:color w:val="000000"/>
        </w:rPr>
        <w:t>All</w:t>
      </w:r>
      <w:r w:rsidR="004651F8">
        <w:rPr>
          <w:rFonts w:ascii="Segoe UI" w:hAnsi="Segoe UI" w:cs="Segoe UI"/>
          <w:color w:val="000000"/>
        </w:rPr>
        <w:t xml:space="preserve"> </w:t>
      </w:r>
      <w:r w:rsidR="003D3376" w:rsidRPr="00C16214">
        <w:rPr>
          <w:rFonts w:ascii="Segoe UI" w:hAnsi="Segoe UI" w:cs="Segoe UI"/>
          <w:color w:val="000000"/>
        </w:rPr>
        <w:t>responses</w:t>
      </w:r>
      <w:r w:rsidR="004651F8">
        <w:rPr>
          <w:rFonts w:ascii="Segoe UI" w:hAnsi="Segoe UI" w:cs="Segoe UI"/>
          <w:color w:val="000000"/>
        </w:rPr>
        <w:t xml:space="preserve"> </w:t>
      </w:r>
      <w:r w:rsidR="003D3376" w:rsidRPr="00C16214">
        <w:rPr>
          <w:rFonts w:ascii="Segoe UI" w:hAnsi="Segoe UI" w:cs="Segoe UI"/>
          <w:color w:val="000000"/>
        </w:rPr>
        <w:t>should</w:t>
      </w:r>
      <w:r w:rsidR="004651F8">
        <w:rPr>
          <w:rFonts w:ascii="Segoe UI" w:hAnsi="Segoe UI" w:cs="Segoe UI"/>
          <w:color w:val="000000"/>
        </w:rPr>
        <w:t xml:space="preserve"> </w:t>
      </w:r>
      <w:r w:rsidR="003D3376" w:rsidRPr="00C16214">
        <w:rPr>
          <w:rFonts w:ascii="Segoe UI" w:hAnsi="Segoe UI" w:cs="Segoe UI"/>
          <w:color w:val="000000"/>
        </w:rPr>
        <w:t>be</w:t>
      </w:r>
      <w:r w:rsidR="004651F8">
        <w:rPr>
          <w:rFonts w:ascii="Segoe UI" w:hAnsi="Segoe UI" w:cs="Segoe UI"/>
          <w:color w:val="000000"/>
        </w:rPr>
        <w:t xml:space="preserve"> </w:t>
      </w:r>
      <w:r w:rsidR="003D3376" w:rsidRPr="00C16214">
        <w:rPr>
          <w:rFonts w:ascii="Segoe UI" w:hAnsi="Segoe UI" w:cs="Segoe UI"/>
          <w:color w:val="000000"/>
        </w:rPr>
        <w:t>submitted</w:t>
      </w:r>
      <w:r w:rsidR="004651F8">
        <w:rPr>
          <w:rFonts w:ascii="Segoe UI" w:hAnsi="Segoe UI" w:cs="Segoe UI"/>
          <w:color w:val="000000"/>
        </w:rPr>
        <w:t xml:space="preserve"> </w:t>
      </w:r>
      <w:r w:rsidR="003D3376" w:rsidRPr="00C16214">
        <w:rPr>
          <w:rFonts w:ascii="Segoe UI" w:hAnsi="Segoe UI" w:cs="Segoe UI"/>
          <w:color w:val="000000"/>
        </w:rPr>
        <w:t>via</w:t>
      </w:r>
      <w:r w:rsidR="004651F8">
        <w:rPr>
          <w:rFonts w:ascii="Segoe UI" w:hAnsi="Segoe UI" w:cs="Segoe UI"/>
          <w:color w:val="000000"/>
        </w:rPr>
        <w:t xml:space="preserve"> </w:t>
      </w:r>
      <w:r w:rsidR="003D3376" w:rsidRPr="00C16214">
        <w:rPr>
          <w:rFonts w:ascii="Segoe UI" w:hAnsi="Segoe UI" w:cs="Segoe UI"/>
          <w:color w:val="000000"/>
        </w:rPr>
        <w:t>the</w:t>
      </w:r>
      <w:r w:rsidR="004651F8">
        <w:rPr>
          <w:rFonts w:ascii="Segoe UI" w:hAnsi="Segoe UI" w:cs="Segoe UI"/>
          <w:color w:val="000000"/>
        </w:rPr>
        <w:t xml:space="preserve"> </w:t>
      </w:r>
      <w:r w:rsidR="003D3376" w:rsidRPr="00C16214">
        <w:rPr>
          <w:rFonts w:ascii="Segoe UI" w:hAnsi="Segoe UI" w:cs="Segoe UI"/>
          <w:color w:val="000000"/>
        </w:rPr>
        <w:t>online</w:t>
      </w:r>
      <w:r w:rsidR="004651F8">
        <w:rPr>
          <w:rFonts w:ascii="Segoe UI" w:hAnsi="Segoe UI" w:cs="Segoe UI"/>
          <w:color w:val="000000"/>
        </w:rPr>
        <w:t xml:space="preserve"> </w:t>
      </w:r>
      <w:r w:rsidR="003D3376" w:rsidRPr="00C16214">
        <w:rPr>
          <w:rFonts w:ascii="Segoe UI" w:hAnsi="Segoe UI" w:cs="Segoe UI"/>
          <w:color w:val="000000"/>
        </w:rPr>
        <w:t>consultation</w:t>
      </w:r>
      <w:r w:rsidR="004651F8">
        <w:rPr>
          <w:rFonts w:ascii="Segoe UI" w:hAnsi="Segoe UI" w:cs="Segoe UI"/>
          <w:color w:val="000000"/>
        </w:rPr>
        <w:t xml:space="preserve"> </w:t>
      </w:r>
      <w:r w:rsidR="003D3376" w:rsidRPr="00C16214">
        <w:rPr>
          <w:rFonts w:ascii="Segoe UI" w:hAnsi="Segoe UI" w:cs="Segoe UI"/>
          <w:color w:val="000000"/>
        </w:rPr>
        <w:t>form</w:t>
      </w:r>
      <w:r w:rsidR="004651F8">
        <w:rPr>
          <w:rFonts w:ascii="Segoe UI" w:hAnsi="Segoe UI" w:cs="Segoe UI"/>
          <w:color w:val="000000"/>
        </w:rPr>
        <w:t xml:space="preserve"> </w:t>
      </w:r>
      <w:r w:rsidR="003D3376" w:rsidRPr="00C16214">
        <w:rPr>
          <w:rFonts w:ascii="Segoe UI" w:hAnsi="Segoe UI" w:cs="Segoe UI"/>
          <w:color w:val="000000"/>
        </w:rPr>
        <w:t>and</w:t>
      </w:r>
      <w:r w:rsidR="004651F8">
        <w:rPr>
          <w:rFonts w:ascii="Segoe UI" w:hAnsi="Segoe UI" w:cs="Segoe UI"/>
          <w:color w:val="000000"/>
        </w:rPr>
        <w:t xml:space="preserve"> </w:t>
      </w:r>
      <w:r w:rsidR="003D3376" w:rsidRPr="00C16214">
        <w:rPr>
          <w:rFonts w:ascii="Segoe UI" w:hAnsi="Segoe UI" w:cs="Segoe UI"/>
          <w:color w:val="000000"/>
        </w:rPr>
        <w:t>not</w:t>
      </w:r>
      <w:r w:rsidR="004651F8">
        <w:rPr>
          <w:rFonts w:ascii="Segoe UI" w:hAnsi="Segoe UI" w:cs="Segoe UI"/>
          <w:color w:val="000000"/>
        </w:rPr>
        <w:t xml:space="preserve"> </w:t>
      </w:r>
      <w:r w:rsidR="003D3376" w:rsidRPr="00C16214">
        <w:rPr>
          <w:rFonts w:ascii="Segoe UI" w:hAnsi="Segoe UI" w:cs="Segoe UI"/>
          <w:color w:val="000000"/>
        </w:rPr>
        <w:t>be</w:t>
      </w:r>
      <w:r w:rsidR="004651F8">
        <w:rPr>
          <w:rFonts w:ascii="Segoe UI" w:hAnsi="Segoe UI" w:cs="Segoe UI"/>
          <w:color w:val="000000"/>
        </w:rPr>
        <w:t xml:space="preserve"> </w:t>
      </w:r>
      <w:r w:rsidR="003D3376" w:rsidRPr="00C16214">
        <w:rPr>
          <w:rFonts w:ascii="Segoe UI" w:hAnsi="Segoe UI" w:cs="Segoe UI"/>
          <w:color w:val="000000"/>
        </w:rPr>
        <w:t>submitted</w:t>
      </w:r>
      <w:r w:rsidR="004651F8">
        <w:rPr>
          <w:rFonts w:ascii="Segoe UI" w:hAnsi="Segoe UI" w:cs="Segoe UI"/>
          <w:color w:val="000000"/>
        </w:rPr>
        <w:t xml:space="preserve"> </w:t>
      </w:r>
      <w:r w:rsidR="003D3376" w:rsidRPr="00C16214">
        <w:rPr>
          <w:rFonts w:ascii="Segoe UI" w:hAnsi="Segoe UI" w:cs="Segoe UI"/>
          <w:color w:val="000000"/>
        </w:rPr>
        <w:t>via</w:t>
      </w:r>
      <w:r w:rsidR="004651F8">
        <w:rPr>
          <w:rFonts w:ascii="Segoe UI" w:hAnsi="Segoe UI" w:cs="Segoe UI"/>
          <w:color w:val="000000"/>
        </w:rPr>
        <w:t xml:space="preserve"> </w:t>
      </w:r>
      <w:r w:rsidR="003D3376" w:rsidRPr="00C16214">
        <w:rPr>
          <w:rFonts w:ascii="Segoe UI" w:hAnsi="Segoe UI" w:cs="Segoe UI"/>
          <w:color w:val="000000"/>
        </w:rPr>
        <w:t>email.</w:t>
      </w:r>
    </w:p>
    <w:p w14:paraId="0B2AB680" w14:textId="3F716823" w:rsidR="00FF34B0" w:rsidRDefault="00680C54">
      <w:pPr>
        <w:rPr>
          <w:rFonts w:ascii="Montserrat Light" w:eastAsia="Times New Roman" w:hAnsi="Montserrat Light" w:cs="Helvetica"/>
          <w:b/>
          <w:bCs/>
          <w:color w:val="333333"/>
          <w:sz w:val="36"/>
          <w:szCs w:val="36"/>
        </w:rPr>
      </w:pPr>
      <w:hyperlink r:id="rId12" w:history="1">
        <w:r w:rsidRPr="0006723A">
          <w:rPr>
            <w:rStyle w:val="Hyperlink"/>
            <w:rFonts w:ascii="Segoe UI" w:hAnsi="Segoe UI" w:cs="Segoe UI"/>
          </w:rPr>
          <w:t>https://senedd.wales/committees/climate-change-environment-and-infrastructure-committee/consultation-the-environment-air-quality-and-soundscapes-wales-bill/</w:t>
        </w:r>
      </w:hyperlink>
      <w:r>
        <w:rPr>
          <w:rFonts w:ascii="Segoe UI" w:hAnsi="Segoe UI" w:cs="Segoe UI"/>
          <w:color w:val="000000"/>
        </w:rPr>
        <w:t xml:space="preserve"> </w:t>
      </w:r>
      <w:r w:rsidR="00FF34B0">
        <w:rPr>
          <w:rFonts w:ascii="Montserrat Light" w:eastAsia="Times New Roman" w:hAnsi="Montserrat Light" w:cs="Helvetica"/>
          <w:b/>
          <w:bCs/>
          <w:color w:val="333333"/>
          <w:sz w:val="36"/>
          <w:szCs w:val="36"/>
        </w:rPr>
        <w:br w:type="page"/>
      </w:r>
    </w:p>
    <w:p w14:paraId="04F16C1E" w14:textId="706B9AAC" w:rsidR="00AE242E" w:rsidRPr="00E8197F" w:rsidRDefault="009141B2">
      <w:pPr>
        <w:rPr>
          <w:rFonts w:ascii="Montserrat Light" w:eastAsia="Times New Roman" w:hAnsi="Montserrat Light" w:cs="Helvetica"/>
          <w:b/>
          <w:bCs/>
          <w:color w:val="333333"/>
          <w:sz w:val="36"/>
          <w:szCs w:val="36"/>
        </w:rPr>
      </w:pPr>
      <w:r w:rsidRPr="00E8197F">
        <w:rPr>
          <w:rFonts w:ascii="Montserrat Light" w:eastAsia="Times New Roman" w:hAnsi="Montserrat Light" w:cs="Helvetica"/>
          <w:b/>
          <w:bCs/>
          <w:color w:val="333333"/>
          <w:sz w:val="36"/>
          <w:szCs w:val="36"/>
        </w:rPr>
        <w:lastRenderedPageBreak/>
        <w:t>4.</w:t>
      </w:r>
      <w:r w:rsidR="004651F8">
        <w:rPr>
          <w:rFonts w:ascii="Montserrat Light" w:eastAsia="Times New Roman" w:hAnsi="Montserrat Light" w:cs="Helvetica"/>
          <w:b/>
          <w:bCs/>
          <w:color w:val="333333"/>
          <w:sz w:val="36"/>
          <w:szCs w:val="36"/>
        </w:rPr>
        <w:t xml:space="preserve"> </w:t>
      </w:r>
      <w:r w:rsidRPr="00E8197F">
        <w:rPr>
          <w:rFonts w:ascii="Montserrat Light" w:eastAsia="Times New Roman" w:hAnsi="Montserrat Light" w:cs="Helvetica"/>
          <w:b/>
          <w:bCs/>
          <w:color w:val="333333"/>
          <w:sz w:val="36"/>
          <w:szCs w:val="36"/>
        </w:rPr>
        <w:t>Your</w:t>
      </w:r>
      <w:r w:rsidR="004651F8">
        <w:rPr>
          <w:rFonts w:ascii="Montserrat Light" w:eastAsia="Times New Roman" w:hAnsi="Montserrat Light" w:cs="Helvetica"/>
          <w:b/>
          <w:bCs/>
          <w:color w:val="333333"/>
          <w:sz w:val="36"/>
          <w:szCs w:val="36"/>
        </w:rPr>
        <w:t xml:space="preserve"> </w:t>
      </w:r>
      <w:r w:rsidRPr="00E8197F">
        <w:rPr>
          <w:rFonts w:ascii="Montserrat Light" w:eastAsia="Times New Roman" w:hAnsi="Montserrat Light" w:cs="Helvetica"/>
          <w:b/>
          <w:bCs/>
          <w:color w:val="333333"/>
          <w:sz w:val="36"/>
          <w:szCs w:val="36"/>
        </w:rPr>
        <w:t>opinion</w:t>
      </w:r>
      <w:r w:rsidR="004651F8">
        <w:rPr>
          <w:rFonts w:ascii="Montserrat Light" w:eastAsia="Times New Roman" w:hAnsi="Montserrat Light" w:cs="Helvetica"/>
          <w:b/>
          <w:bCs/>
          <w:color w:val="333333"/>
          <w:sz w:val="36"/>
          <w:szCs w:val="36"/>
        </w:rPr>
        <w:t xml:space="preserve"> </w:t>
      </w:r>
    </w:p>
    <w:p w14:paraId="49E2C441" w14:textId="77777777" w:rsidR="00D35002" w:rsidRDefault="009141B2">
      <w:pPr>
        <w:rPr>
          <w:rFonts w:ascii="Montserrat Light" w:eastAsia="Times New Roman" w:hAnsi="Montserrat Light" w:cs="Helvetica"/>
          <w:color w:val="333333"/>
          <w:sz w:val="21"/>
          <w:szCs w:val="21"/>
        </w:rPr>
      </w:pPr>
      <w:r w:rsidRPr="00C76BB0">
        <w:rPr>
          <w:rFonts w:ascii="Montserrat Light" w:eastAsia="Times New Roman" w:hAnsi="Montserrat Light" w:cs="Helvetica"/>
          <w:color w:val="333333"/>
          <w:sz w:val="21"/>
          <w:szCs w:val="21"/>
        </w:rPr>
        <w:t>To</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assist</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with</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our</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inquiry,</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the</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Committee</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would</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welcome</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your</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views</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on</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any</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or</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all</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of</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the</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following</w:t>
      </w:r>
      <w:r w:rsidR="004651F8">
        <w:rPr>
          <w:rFonts w:ascii="Montserrat Light" w:eastAsia="Times New Roman" w:hAnsi="Montserrat Light" w:cs="Helvetica"/>
          <w:color w:val="333333"/>
          <w:sz w:val="21"/>
          <w:szCs w:val="21"/>
        </w:rPr>
        <w:t xml:space="preserve"> </w:t>
      </w:r>
      <w:r w:rsidRPr="00C76BB0">
        <w:rPr>
          <w:rFonts w:ascii="Montserrat Light" w:eastAsia="Times New Roman" w:hAnsi="Montserrat Light" w:cs="Helvetica"/>
          <w:color w:val="333333"/>
          <w:sz w:val="21"/>
          <w:szCs w:val="21"/>
        </w:rPr>
        <w:t>points:</w:t>
      </w:r>
    </w:p>
    <w:p w14:paraId="3CCD61F0" w14:textId="46DDE68F" w:rsidR="00AE242E" w:rsidRPr="00D10B15" w:rsidRDefault="009141B2">
      <w:pPr>
        <w:rPr>
          <w:rFonts w:ascii="Montserrat Light" w:eastAsia="Times New Roman" w:hAnsi="Montserrat Light" w:cs="Helvetica"/>
          <w:color w:val="333333"/>
          <w:sz w:val="21"/>
          <w:szCs w:val="21"/>
        </w:rPr>
      </w:pPr>
      <w:r w:rsidRPr="00D10B15">
        <w:rPr>
          <w:rFonts w:ascii="Montserrat Light" w:eastAsia="Times New Roman" w:hAnsi="Montserrat Light" w:cs="Helvetica"/>
          <w:color w:val="333333"/>
          <w:sz w:val="21"/>
          <w:szCs w:val="21"/>
        </w:rPr>
        <w:t>Some</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helpful</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things</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to</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be</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aware</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of</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before</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you</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start</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answering</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the</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consultation</w:t>
      </w:r>
      <w:r w:rsidR="004651F8">
        <w:rPr>
          <w:rFonts w:ascii="Montserrat Light" w:eastAsia="Times New Roman" w:hAnsi="Montserrat Light" w:cs="Helvetica"/>
          <w:color w:val="333333"/>
          <w:sz w:val="21"/>
          <w:szCs w:val="21"/>
        </w:rPr>
        <w:t xml:space="preserve"> </w:t>
      </w:r>
      <w:r w:rsidRPr="00D10B15">
        <w:rPr>
          <w:rFonts w:ascii="Montserrat Light" w:eastAsia="Times New Roman" w:hAnsi="Montserrat Light" w:cs="Helvetica"/>
          <w:color w:val="333333"/>
          <w:sz w:val="21"/>
          <w:szCs w:val="21"/>
        </w:rPr>
        <w:t>questions:</w:t>
      </w:r>
      <w:r w:rsidR="004651F8">
        <w:rPr>
          <w:rFonts w:ascii="Montserrat Light" w:eastAsia="Times New Roman" w:hAnsi="Montserrat Light" w:cs="Helvetica"/>
          <w:color w:val="333333"/>
          <w:sz w:val="21"/>
          <w:szCs w:val="21"/>
        </w:rPr>
        <w:t xml:space="preserve"> </w:t>
      </w:r>
    </w:p>
    <w:p w14:paraId="6A01B401" w14:textId="352F28B2" w:rsidR="00D10B15" w:rsidRPr="00D35002" w:rsidRDefault="00D10B15" w:rsidP="00D35002">
      <w:pPr>
        <w:pStyle w:val="ListParagraph"/>
        <w:numPr>
          <w:ilvl w:val="0"/>
          <w:numId w:val="4"/>
        </w:numPr>
        <w:spacing w:before="300" w:after="300"/>
        <w:rPr>
          <w:rFonts w:ascii="Montserrat Light" w:eastAsia="Times New Roman" w:hAnsi="Montserrat Light" w:cs="Helvetica"/>
          <w:color w:val="333333"/>
          <w:sz w:val="21"/>
          <w:szCs w:val="21"/>
        </w:rPr>
      </w:pPr>
      <w:r w:rsidRPr="00D35002">
        <w:rPr>
          <w:rFonts w:ascii="Montserrat Light" w:eastAsia="Times New Roman" w:hAnsi="Montserrat Light" w:cs="Helvetica"/>
          <w:color w:val="333333"/>
          <w:sz w:val="21"/>
          <w:szCs w:val="21"/>
        </w:rPr>
        <w:t>You</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do</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not</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need</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to</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answer</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every</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question,</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only</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those</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on</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which</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you</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wish</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to</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share</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information</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or</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have</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a</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view.</w:t>
      </w:r>
    </w:p>
    <w:p w14:paraId="26485A87" w14:textId="1E11FC5D" w:rsidR="00AE242E" w:rsidRDefault="00D10B15" w:rsidP="00D35002">
      <w:pPr>
        <w:pStyle w:val="ListParagraph"/>
        <w:numPr>
          <w:ilvl w:val="0"/>
          <w:numId w:val="4"/>
        </w:numPr>
        <w:spacing w:before="300" w:after="300"/>
        <w:rPr>
          <w:rFonts w:ascii="Montserrat Light" w:eastAsia="Times New Roman" w:hAnsi="Montserrat Light" w:cs="Helvetica"/>
          <w:color w:val="333333"/>
          <w:sz w:val="21"/>
          <w:szCs w:val="21"/>
        </w:rPr>
      </w:pPr>
      <w:r w:rsidRPr="00D35002">
        <w:rPr>
          <w:rFonts w:ascii="Montserrat Light" w:eastAsia="Times New Roman" w:hAnsi="Montserrat Light" w:cs="Helvetica"/>
          <w:color w:val="333333"/>
          <w:sz w:val="21"/>
          <w:szCs w:val="21"/>
        </w:rPr>
        <w:t>If</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you</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provide</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any</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information</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that</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you</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feel</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is</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not</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suitable</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for</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public</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disclosure,</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please</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indicate</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which</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parts</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should</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not</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be</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published</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and</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give</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your</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reasons</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for</w:t>
      </w:r>
      <w:r w:rsidR="004651F8" w:rsidRPr="00D35002">
        <w:rPr>
          <w:rFonts w:ascii="Montserrat Light" w:eastAsia="Times New Roman" w:hAnsi="Montserrat Light" w:cs="Helvetica"/>
          <w:color w:val="333333"/>
          <w:sz w:val="21"/>
          <w:szCs w:val="21"/>
        </w:rPr>
        <w:t xml:space="preserve"> </w:t>
      </w:r>
      <w:r w:rsidRPr="00D35002">
        <w:rPr>
          <w:rFonts w:ascii="Montserrat Light" w:eastAsia="Times New Roman" w:hAnsi="Montserrat Light" w:cs="Helvetica"/>
          <w:color w:val="333333"/>
          <w:sz w:val="21"/>
          <w:szCs w:val="21"/>
        </w:rPr>
        <w:t>this.</w:t>
      </w:r>
    </w:p>
    <w:p w14:paraId="78005A61" w14:textId="458FE46D" w:rsidR="009833F3" w:rsidRPr="009833F3" w:rsidRDefault="009833F3" w:rsidP="009833F3">
      <w:pPr>
        <w:spacing w:before="300" w:after="300"/>
        <w:rPr>
          <w:rFonts w:ascii="Montserrat Light" w:eastAsia="Times New Roman" w:hAnsi="Montserrat Light" w:cs="Helvetica"/>
          <w:color w:val="333333"/>
          <w:sz w:val="21"/>
          <w:szCs w:val="21"/>
        </w:rPr>
      </w:pPr>
      <w:r w:rsidRPr="009833F3">
        <w:rPr>
          <w:rFonts w:ascii="Montserrat Light" w:eastAsia="Times New Roman" w:hAnsi="Montserrat Light" w:cs="Helvetica"/>
          <w:color w:val="333333"/>
          <w:sz w:val="21"/>
          <w:szCs w:val="21"/>
        </w:rPr>
        <w:t>1.What are your views on the general principles of the Bill</w:t>
      </w:r>
      <w:r w:rsidR="00891C49">
        <w:rPr>
          <w:rFonts w:ascii="Montserrat Light" w:eastAsia="Times New Roman" w:hAnsi="Montserrat Light" w:cs="Helvetica"/>
          <w:color w:val="333333"/>
          <w:sz w:val="21"/>
          <w:szCs w:val="21"/>
        </w:rPr>
        <w:t xml:space="preserve">, </w:t>
      </w:r>
      <w:r w:rsidRPr="009833F3">
        <w:rPr>
          <w:rFonts w:ascii="Montserrat Light" w:eastAsia="Times New Roman" w:hAnsi="Montserrat Light" w:cs="Helvetica"/>
          <w:color w:val="333333"/>
          <w:sz w:val="21"/>
          <w:szCs w:val="21"/>
        </w:rPr>
        <w:t xml:space="preserve">and is there a need for legislation to deliver the stated policy intention? </w:t>
      </w:r>
    </w:p>
    <w:tbl>
      <w:tblPr>
        <w:tblStyle w:val="TableGrid"/>
        <w:tblW w:w="0" w:type="auto"/>
        <w:tblLook w:val="04A0" w:firstRow="1" w:lastRow="0" w:firstColumn="1" w:lastColumn="0" w:noHBand="0" w:noVBand="1"/>
      </w:tblPr>
      <w:tblGrid>
        <w:gridCol w:w="9628"/>
      </w:tblGrid>
      <w:tr w:rsidR="00BD7F63" w14:paraId="41D8DE01" w14:textId="77777777" w:rsidTr="00BD7F63">
        <w:tc>
          <w:tcPr>
            <w:tcW w:w="9628" w:type="dxa"/>
          </w:tcPr>
          <w:p w14:paraId="1452A6E2" w14:textId="77777777" w:rsidR="00BD7F63" w:rsidRDefault="00BD7F63" w:rsidP="009833F3">
            <w:pPr>
              <w:spacing w:before="300" w:after="300"/>
              <w:rPr>
                <w:rFonts w:ascii="Montserrat Light" w:eastAsia="Times New Roman" w:hAnsi="Montserrat Light" w:cs="Helvetica"/>
                <w:color w:val="333333"/>
                <w:sz w:val="21"/>
                <w:szCs w:val="21"/>
              </w:rPr>
            </w:pPr>
          </w:p>
        </w:tc>
      </w:tr>
    </w:tbl>
    <w:p w14:paraId="59222881" w14:textId="6EFB289D" w:rsidR="009833F3" w:rsidRPr="009833F3" w:rsidRDefault="009833F3" w:rsidP="009833F3">
      <w:pPr>
        <w:spacing w:before="300" w:after="300"/>
        <w:rPr>
          <w:rFonts w:ascii="Montserrat Light" w:eastAsia="Times New Roman" w:hAnsi="Montserrat Light" w:cs="Helvetica"/>
          <w:color w:val="333333"/>
          <w:sz w:val="21"/>
          <w:szCs w:val="21"/>
        </w:rPr>
      </w:pPr>
      <w:r w:rsidRPr="009833F3">
        <w:rPr>
          <w:rFonts w:ascii="Montserrat Light" w:eastAsia="Times New Roman" w:hAnsi="Montserrat Light" w:cs="Helvetica"/>
          <w:color w:val="333333"/>
          <w:sz w:val="21"/>
          <w:szCs w:val="21"/>
        </w:rPr>
        <w:t>2. What are your views on the Bill’s provisions</w:t>
      </w:r>
      <w:r w:rsidR="00891C49">
        <w:rPr>
          <w:rFonts w:ascii="Montserrat Light" w:eastAsia="Times New Roman" w:hAnsi="Montserrat Light" w:cs="Helvetica"/>
          <w:color w:val="333333"/>
          <w:sz w:val="21"/>
          <w:szCs w:val="21"/>
        </w:rPr>
        <w:t xml:space="preserve"> (set out according to sections below)</w:t>
      </w:r>
      <w:r w:rsidRPr="009833F3">
        <w:rPr>
          <w:rFonts w:ascii="Montserrat Light" w:eastAsia="Times New Roman" w:hAnsi="Montserrat Light" w:cs="Helvetica"/>
          <w:color w:val="333333"/>
          <w:sz w:val="21"/>
          <w:szCs w:val="21"/>
        </w:rPr>
        <w:t>, in</w:t>
      </w:r>
      <w:r w:rsidR="00891C49">
        <w:rPr>
          <w:rFonts w:ascii="Montserrat Light" w:eastAsia="Times New Roman" w:hAnsi="Montserrat Light" w:cs="Helvetica"/>
          <w:color w:val="333333"/>
          <w:sz w:val="21"/>
          <w:szCs w:val="21"/>
        </w:rPr>
        <w:t xml:space="preserve"> particular </w:t>
      </w:r>
      <w:r w:rsidRPr="009833F3">
        <w:rPr>
          <w:rFonts w:ascii="Montserrat Light" w:eastAsia="Times New Roman" w:hAnsi="Montserrat Light" w:cs="Helvetica"/>
          <w:color w:val="333333"/>
          <w:sz w:val="21"/>
          <w:szCs w:val="21"/>
        </w:rPr>
        <w:t xml:space="preserve">are </w:t>
      </w:r>
      <w:r w:rsidR="00891C49">
        <w:rPr>
          <w:rFonts w:ascii="Montserrat Light" w:eastAsia="Times New Roman" w:hAnsi="Montserrat Light" w:cs="Helvetica"/>
          <w:color w:val="333333"/>
          <w:sz w:val="21"/>
          <w:szCs w:val="21"/>
        </w:rPr>
        <w:t xml:space="preserve">they </w:t>
      </w:r>
      <w:r w:rsidRPr="009833F3">
        <w:rPr>
          <w:rFonts w:ascii="Montserrat Light" w:eastAsia="Times New Roman" w:hAnsi="Montserrat Light" w:cs="Helvetica"/>
          <w:color w:val="333333"/>
          <w:sz w:val="21"/>
          <w:szCs w:val="21"/>
        </w:rPr>
        <w:t xml:space="preserve">workable and will </w:t>
      </w:r>
      <w:r w:rsidR="00891C49">
        <w:rPr>
          <w:rFonts w:ascii="Montserrat Light" w:eastAsia="Times New Roman" w:hAnsi="Montserrat Light" w:cs="Helvetica"/>
          <w:color w:val="333333"/>
          <w:sz w:val="21"/>
          <w:szCs w:val="21"/>
        </w:rPr>
        <w:t xml:space="preserve">they </w:t>
      </w:r>
      <w:r w:rsidRPr="009833F3">
        <w:rPr>
          <w:rFonts w:ascii="Montserrat Light" w:eastAsia="Times New Roman" w:hAnsi="Montserrat Light" w:cs="Helvetica"/>
          <w:color w:val="333333"/>
          <w:sz w:val="21"/>
          <w:szCs w:val="21"/>
        </w:rPr>
        <w:t xml:space="preserve">deliver the stated policy intention? </w:t>
      </w:r>
    </w:p>
    <w:p w14:paraId="0E78B954" w14:textId="7F98D246" w:rsidR="009833F3" w:rsidRPr="009833F3" w:rsidRDefault="00640861" w:rsidP="009833F3">
      <w:pPr>
        <w:spacing w:before="300" w:after="300"/>
        <w:rPr>
          <w:rFonts w:ascii="Montserrat Light" w:eastAsia="Times New Roman" w:hAnsi="Montserrat Light" w:cs="Helvetica"/>
          <w:color w:val="333333"/>
          <w:sz w:val="21"/>
          <w:szCs w:val="21"/>
        </w:rPr>
      </w:pPr>
      <w:r>
        <w:rPr>
          <w:rFonts w:ascii="Montserrat Light" w:eastAsia="Times New Roman" w:hAnsi="Montserrat Light" w:cs="Helvetica"/>
          <w:color w:val="333333"/>
          <w:sz w:val="21"/>
          <w:szCs w:val="21"/>
        </w:rPr>
        <w:t>2</w:t>
      </w:r>
      <w:r w:rsidR="00BD3075">
        <w:rPr>
          <w:rFonts w:ascii="Montserrat Light" w:eastAsia="Times New Roman" w:hAnsi="Montserrat Light" w:cs="Helvetica"/>
          <w:color w:val="333333"/>
          <w:sz w:val="21"/>
          <w:szCs w:val="21"/>
        </w:rPr>
        <w:t>.i</w:t>
      </w:r>
      <w:r>
        <w:rPr>
          <w:rFonts w:ascii="Montserrat Light" w:eastAsia="Times New Roman" w:hAnsi="Montserrat Light" w:cs="Helvetica"/>
          <w:color w:val="333333"/>
          <w:sz w:val="21"/>
          <w:szCs w:val="21"/>
        </w:rPr>
        <w:t xml:space="preserve">) </w:t>
      </w:r>
      <w:r w:rsidR="009833F3" w:rsidRPr="009833F3">
        <w:rPr>
          <w:rFonts w:ascii="Montserrat Light" w:eastAsia="Times New Roman" w:hAnsi="Montserrat Light" w:cs="Helvetica"/>
          <w:color w:val="333333"/>
          <w:sz w:val="21"/>
          <w:szCs w:val="21"/>
        </w:rPr>
        <w:t>National air quality targets (sections 1 to 7)</w:t>
      </w:r>
    </w:p>
    <w:tbl>
      <w:tblPr>
        <w:tblStyle w:val="TableGrid"/>
        <w:tblW w:w="0" w:type="auto"/>
        <w:tblLook w:val="04A0" w:firstRow="1" w:lastRow="0" w:firstColumn="1" w:lastColumn="0" w:noHBand="0" w:noVBand="1"/>
      </w:tblPr>
      <w:tblGrid>
        <w:gridCol w:w="9628"/>
      </w:tblGrid>
      <w:tr w:rsidR="00BD7F63" w14:paraId="17B78730" w14:textId="77777777" w:rsidTr="00BD7F63">
        <w:tc>
          <w:tcPr>
            <w:tcW w:w="9628" w:type="dxa"/>
          </w:tcPr>
          <w:p w14:paraId="5925BC59" w14:textId="77777777" w:rsidR="00BD7F63" w:rsidRDefault="00BD7F63" w:rsidP="009833F3">
            <w:pPr>
              <w:spacing w:before="300" w:after="300"/>
              <w:rPr>
                <w:rFonts w:ascii="Montserrat Light" w:eastAsia="Times New Roman" w:hAnsi="Montserrat Light" w:cs="Helvetica"/>
                <w:color w:val="333333"/>
                <w:sz w:val="21"/>
                <w:szCs w:val="21"/>
              </w:rPr>
            </w:pPr>
          </w:p>
        </w:tc>
      </w:tr>
    </w:tbl>
    <w:p w14:paraId="67106436" w14:textId="109B89D1" w:rsidR="009833F3" w:rsidRDefault="00640861" w:rsidP="009833F3">
      <w:pPr>
        <w:spacing w:before="300" w:after="300"/>
        <w:rPr>
          <w:rFonts w:ascii="Montserrat Light" w:eastAsia="Times New Roman" w:hAnsi="Montserrat Light" w:cs="Helvetica"/>
          <w:color w:val="333333"/>
          <w:sz w:val="21"/>
          <w:szCs w:val="21"/>
        </w:rPr>
      </w:pPr>
      <w:r>
        <w:rPr>
          <w:rFonts w:ascii="Montserrat Light" w:eastAsia="Times New Roman" w:hAnsi="Montserrat Light" w:cs="Helvetica"/>
          <w:color w:val="333333"/>
          <w:sz w:val="21"/>
          <w:szCs w:val="21"/>
        </w:rPr>
        <w:t>2</w:t>
      </w:r>
      <w:r w:rsidR="00BD3075">
        <w:rPr>
          <w:rFonts w:ascii="Montserrat Light" w:eastAsia="Times New Roman" w:hAnsi="Montserrat Light" w:cs="Helvetica"/>
          <w:color w:val="333333"/>
          <w:sz w:val="21"/>
          <w:szCs w:val="21"/>
        </w:rPr>
        <w:t>.ii</w:t>
      </w:r>
      <w:r>
        <w:rPr>
          <w:rFonts w:ascii="Montserrat Light" w:eastAsia="Times New Roman" w:hAnsi="Montserrat Light" w:cs="Helvetica"/>
          <w:color w:val="333333"/>
          <w:sz w:val="21"/>
          <w:szCs w:val="21"/>
        </w:rPr>
        <w:t xml:space="preserve">) </w:t>
      </w:r>
      <w:r w:rsidR="009833F3" w:rsidRPr="009833F3">
        <w:rPr>
          <w:rFonts w:ascii="Montserrat Light" w:eastAsia="Times New Roman" w:hAnsi="Montserrat Light" w:cs="Helvetica"/>
          <w:color w:val="333333"/>
          <w:sz w:val="21"/>
          <w:szCs w:val="21"/>
        </w:rPr>
        <w:t>Promoting awareness about air pollution (section 8)</w:t>
      </w:r>
    </w:p>
    <w:tbl>
      <w:tblPr>
        <w:tblStyle w:val="TableGrid"/>
        <w:tblW w:w="0" w:type="auto"/>
        <w:tblLook w:val="04A0" w:firstRow="1" w:lastRow="0" w:firstColumn="1" w:lastColumn="0" w:noHBand="0" w:noVBand="1"/>
      </w:tblPr>
      <w:tblGrid>
        <w:gridCol w:w="9628"/>
      </w:tblGrid>
      <w:tr w:rsidR="00BD7F63" w14:paraId="042100E9" w14:textId="77777777" w:rsidTr="00BD7F63">
        <w:tc>
          <w:tcPr>
            <w:tcW w:w="9628" w:type="dxa"/>
          </w:tcPr>
          <w:p w14:paraId="23A821AF" w14:textId="77777777" w:rsidR="00BD7F63" w:rsidRDefault="00BD7F63" w:rsidP="009833F3">
            <w:pPr>
              <w:spacing w:before="300" w:after="300"/>
              <w:rPr>
                <w:rFonts w:ascii="Montserrat Light" w:eastAsia="Times New Roman" w:hAnsi="Montserrat Light" w:cs="Helvetica"/>
                <w:color w:val="333333"/>
                <w:sz w:val="21"/>
                <w:szCs w:val="21"/>
              </w:rPr>
            </w:pPr>
          </w:p>
        </w:tc>
      </w:tr>
    </w:tbl>
    <w:p w14:paraId="5969654E" w14:textId="759FDA9D" w:rsidR="009833F3" w:rsidRPr="009833F3" w:rsidRDefault="00640861" w:rsidP="009833F3">
      <w:pPr>
        <w:spacing w:before="300" w:after="300"/>
        <w:rPr>
          <w:rFonts w:ascii="Montserrat Light" w:eastAsia="Times New Roman" w:hAnsi="Montserrat Light" w:cs="Helvetica"/>
          <w:color w:val="333333"/>
          <w:sz w:val="21"/>
          <w:szCs w:val="21"/>
        </w:rPr>
      </w:pPr>
      <w:r>
        <w:rPr>
          <w:rFonts w:ascii="Montserrat Light" w:eastAsia="Times New Roman" w:hAnsi="Montserrat Light" w:cs="Helvetica"/>
          <w:color w:val="333333"/>
          <w:sz w:val="21"/>
          <w:szCs w:val="21"/>
        </w:rPr>
        <w:t>2.</w:t>
      </w:r>
      <w:r w:rsidR="00BD3075">
        <w:rPr>
          <w:rFonts w:ascii="Montserrat Light" w:eastAsia="Times New Roman" w:hAnsi="Montserrat Light" w:cs="Helvetica"/>
          <w:color w:val="333333"/>
          <w:sz w:val="21"/>
          <w:szCs w:val="21"/>
        </w:rPr>
        <w:t>iii</w:t>
      </w:r>
      <w:r>
        <w:rPr>
          <w:rFonts w:ascii="Montserrat Light" w:eastAsia="Times New Roman" w:hAnsi="Montserrat Light" w:cs="Helvetica"/>
          <w:color w:val="333333"/>
          <w:sz w:val="21"/>
          <w:szCs w:val="21"/>
        </w:rPr>
        <w:t xml:space="preserve">) </w:t>
      </w:r>
      <w:r w:rsidR="009833F3" w:rsidRPr="009833F3">
        <w:rPr>
          <w:rFonts w:ascii="Montserrat Light" w:eastAsia="Times New Roman" w:hAnsi="Montserrat Light" w:cs="Helvetica"/>
          <w:color w:val="333333"/>
          <w:sz w:val="21"/>
          <w:szCs w:val="21"/>
        </w:rPr>
        <w:t>National air quality strategy (sections 9 to 11)</w:t>
      </w:r>
    </w:p>
    <w:tbl>
      <w:tblPr>
        <w:tblStyle w:val="TableGrid"/>
        <w:tblW w:w="0" w:type="auto"/>
        <w:tblLook w:val="04A0" w:firstRow="1" w:lastRow="0" w:firstColumn="1" w:lastColumn="0" w:noHBand="0" w:noVBand="1"/>
      </w:tblPr>
      <w:tblGrid>
        <w:gridCol w:w="9628"/>
      </w:tblGrid>
      <w:tr w:rsidR="00BD7F63" w14:paraId="7C51E40D" w14:textId="77777777" w:rsidTr="00BD7F63">
        <w:tc>
          <w:tcPr>
            <w:tcW w:w="9628" w:type="dxa"/>
          </w:tcPr>
          <w:p w14:paraId="70AEC895" w14:textId="77777777" w:rsidR="00BD7F63" w:rsidRDefault="00BD7F63" w:rsidP="009833F3">
            <w:pPr>
              <w:spacing w:before="300" w:after="300"/>
              <w:rPr>
                <w:rFonts w:ascii="Montserrat Light" w:eastAsia="Times New Roman" w:hAnsi="Montserrat Light" w:cs="Helvetica"/>
                <w:color w:val="333333"/>
                <w:sz w:val="21"/>
                <w:szCs w:val="21"/>
              </w:rPr>
            </w:pPr>
          </w:p>
        </w:tc>
      </w:tr>
    </w:tbl>
    <w:p w14:paraId="4A9FAF69" w14:textId="15782638" w:rsidR="009833F3" w:rsidRPr="009833F3" w:rsidRDefault="00640861" w:rsidP="009833F3">
      <w:pPr>
        <w:spacing w:before="300" w:after="300"/>
        <w:rPr>
          <w:rFonts w:ascii="Montserrat Light" w:eastAsia="Times New Roman" w:hAnsi="Montserrat Light" w:cs="Helvetica"/>
          <w:color w:val="333333"/>
          <w:sz w:val="21"/>
          <w:szCs w:val="21"/>
        </w:rPr>
      </w:pPr>
      <w:r>
        <w:rPr>
          <w:rFonts w:ascii="Montserrat Light" w:eastAsia="Times New Roman" w:hAnsi="Montserrat Light" w:cs="Helvetica"/>
          <w:color w:val="333333"/>
          <w:sz w:val="21"/>
          <w:szCs w:val="21"/>
        </w:rPr>
        <w:t>2.</w:t>
      </w:r>
      <w:r w:rsidR="00BD3075">
        <w:rPr>
          <w:rFonts w:ascii="Montserrat Light" w:eastAsia="Times New Roman" w:hAnsi="Montserrat Light" w:cs="Helvetica"/>
          <w:color w:val="333333"/>
          <w:sz w:val="21"/>
          <w:szCs w:val="21"/>
        </w:rPr>
        <w:t>iv</w:t>
      </w:r>
      <w:r>
        <w:rPr>
          <w:rFonts w:ascii="Montserrat Light" w:eastAsia="Times New Roman" w:hAnsi="Montserrat Light" w:cs="Helvetica"/>
          <w:color w:val="333333"/>
          <w:sz w:val="21"/>
          <w:szCs w:val="21"/>
        </w:rPr>
        <w:t xml:space="preserve">) </w:t>
      </w:r>
      <w:r w:rsidR="009833F3" w:rsidRPr="009833F3">
        <w:rPr>
          <w:rFonts w:ascii="Montserrat Light" w:eastAsia="Times New Roman" w:hAnsi="Montserrat Light" w:cs="Helvetica"/>
          <w:color w:val="333333"/>
          <w:sz w:val="21"/>
          <w:szCs w:val="21"/>
        </w:rPr>
        <w:t>Air quality regulations (section 12)</w:t>
      </w:r>
    </w:p>
    <w:tbl>
      <w:tblPr>
        <w:tblStyle w:val="TableGrid"/>
        <w:tblW w:w="0" w:type="auto"/>
        <w:tblLook w:val="04A0" w:firstRow="1" w:lastRow="0" w:firstColumn="1" w:lastColumn="0" w:noHBand="0" w:noVBand="1"/>
      </w:tblPr>
      <w:tblGrid>
        <w:gridCol w:w="9628"/>
      </w:tblGrid>
      <w:tr w:rsidR="00BD7F63" w14:paraId="1CC8E46A" w14:textId="77777777" w:rsidTr="00BD7F63">
        <w:tc>
          <w:tcPr>
            <w:tcW w:w="9628" w:type="dxa"/>
          </w:tcPr>
          <w:p w14:paraId="7E0B910F" w14:textId="77777777" w:rsidR="00BD7F63" w:rsidRDefault="00BD7F63" w:rsidP="009833F3">
            <w:pPr>
              <w:spacing w:before="300" w:after="300"/>
              <w:rPr>
                <w:rFonts w:ascii="Montserrat Light" w:eastAsia="Times New Roman" w:hAnsi="Montserrat Light" w:cs="Helvetica"/>
                <w:color w:val="333333"/>
                <w:sz w:val="21"/>
                <w:szCs w:val="21"/>
              </w:rPr>
            </w:pPr>
          </w:p>
        </w:tc>
      </w:tr>
    </w:tbl>
    <w:p w14:paraId="66A5BDA0" w14:textId="7F7D9A1C" w:rsidR="009833F3" w:rsidRPr="009833F3" w:rsidRDefault="00640861" w:rsidP="009833F3">
      <w:pPr>
        <w:spacing w:before="300" w:after="300"/>
        <w:rPr>
          <w:rFonts w:ascii="Montserrat Light" w:eastAsia="Times New Roman" w:hAnsi="Montserrat Light" w:cs="Helvetica"/>
          <w:color w:val="333333"/>
          <w:sz w:val="21"/>
          <w:szCs w:val="21"/>
        </w:rPr>
      </w:pPr>
      <w:r>
        <w:rPr>
          <w:rFonts w:ascii="Montserrat Light" w:eastAsia="Times New Roman" w:hAnsi="Montserrat Light" w:cs="Helvetica"/>
          <w:color w:val="333333"/>
          <w:sz w:val="21"/>
          <w:szCs w:val="21"/>
        </w:rPr>
        <w:t>2.</w:t>
      </w:r>
      <w:r w:rsidR="00BD3075">
        <w:rPr>
          <w:rFonts w:ascii="Montserrat Light" w:eastAsia="Times New Roman" w:hAnsi="Montserrat Light" w:cs="Helvetica"/>
          <w:color w:val="333333"/>
          <w:sz w:val="21"/>
          <w:szCs w:val="21"/>
        </w:rPr>
        <w:t>v</w:t>
      </w:r>
      <w:r>
        <w:rPr>
          <w:rFonts w:ascii="Montserrat Light" w:eastAsia="Times New Roman" w:hAnsi="Montserrat Light" w:cs="Helvetica"/>
          <w:color w:val="333333"/>
          <w:sz w:val="21"/>
          <w:szCs w:val="21"/>
        </w:rPr>
        <w:t xml:space="preserve">) </w:t>
      </w:r>
      <w:r w:rsidR="009833F3" w:rsidRPr="009833F3">
        <w:rPr>
          <w:rFonts w:ascii="Montserrat Light" w:eastAsia="Times New Roman" w:hAnsi="Montserrat Light" w:cs="Helvetica"/>
          <w:color w:val="333333"/>
          <w:sz w:val="21"/>
          <w:szCs w:val="21"/>
        </w:rPr>
        <w:t>Local air quality management (sections 13 to 15)</w:t>
      </w:r>
    </w:p>
    <w:tbl>
      <w:tblPr>
        <w:tblStyle w:val="TableGrid"/>
        <w:tblW w:w="0" w:type="auto"/>
        <w:tblLook w:val="04A0" w:firstRow="1" w:lastRow="0" w:firstColumn="1" w:lastColumn="0" w:noHBand="0" w:noVBand="1"/>
      </w:tblPr>
      <w:tblGrid>
        <w:gridCol w:w="9628"/>
      </w:tblGrid>
      <w:tr w:rsidR="00BD7F63" w14:paraId="13F4F958" w14:textId="77777777" w:rsidTr="00BD7F63">
        <w:tc>
          <w:tcPr>
            <w:tcW w:w="9628" w:type="dxa"/>
          </w:tcPr>
          <w:p w14:paraId="6764754D" w14:textId="77777777" w:rsidR="00BD7F63" w:rsidRDefault="00BD7F63" w:rsidP="009833F3">
            <w:pPr>
              <w:spacing w:before="300" w:after="300"/>
              <w:rPr>
                <w:rFonts w:ascii="Montserrat Light" w:eastAsia="Times New Roman" w:hAnsi="Montserrat Light" w:cs="Helvetica"/>
                <w:color w:val="333333"/>
                <w:sz w:val="21"/>
                <w:szCs w:val="21"/>
              </w:rPr>
            </w:pPr>
          </w:p>
        </w:tc>
      </w:tr>
    </w:tbl>
    <w:p w14:paraId="088A3A3F" w14:textId="24CF1131" w:rsidR="009833F3" w:rsidRPr="009833F3" w:rsidRDefault="00640861" w:rsidP="009833F3">
      <w:pPr>
        <w:spacing w:before="300" w:after="300"/>
        <w:rPr>
          <w:rFonts w:ascii="Montserrat Light" w:eastAsia="Times New Roman" w:hAnsi="Montserrat Light" w:cs="Helvetica"/>
          <w:color w:val="333333"/>
          <w:sz w:val="21"/>
          <w:szCs w:val="21"/>
        </w:rPr>
      </w:pPr>
      <w:r>
        <w:rPr>
          <w:rFonts w:ascii="Montserrat Light" w:eastAsia="Times New Roman" w:hAnsi="Montserrat Light" w:cs="Helvetica"/>
          <w:color w:val="333333"/>
          <w:sz w:val="21"/>
          <w:szCs w:val="21"/>
        </w:rPr>
        <w:t>2</w:t>
      </w:r>
      <w:r w:rsidR="00BD3075">
        <w:rPr>
          <w:rFonts w:ascii="Montserrat Light" w:eastAsia="Times New Roman" w:hAnsi="Montserrat Light" w:cs="Helvetica"/>
          <w:color w:val="333333"/>
          <w:sz w:val="21"/>
          <w:szCs w:val="21"/>
        </w:rPr>
        <w:t xml:space="preserve">.vi) </w:t>
      </w:r>
      <w:r w:rsidR="009833F3" w:rsidRPr="009833F3">
        <w:rPr>
          <w:rFonts w:ascii="Montserrat Light" w:eastAsia="Times New Roman" w:hAnsi="Montserrat Light" w:cs="Helvetica"/>
          <w:color w:val="333333"/>
          <w:sz w:val="21"/>
          <w:szCs w:val="21"/>
        </w:rPr>
        <w:t>Smoke control (sections 16 to 18)</w:t>
      </w:r>
    </w:p>
    <w:tbl>
      <w:tblPr>
        <w:tblStyle w:val="TableGrid"/>
        <w:tblW w:w="0" w:type="auto"/>
        <w:tblLook w:val="04A0" w:firstRow="1" w:lastRow="0" w:firstColumn="1" w:lastColumn="0" w:noHBand="0" w:noVBand="1"/>
      </w:tblPr>
      <w:tblGrid>
        <w:gridCol w:w="9628"/>
      </w:tblGrid>
      <w:tr w:rsidR="00BD7F63" w14:paraId="6D7965D3" w14:textId="77777777" w:rsidTr="00BD7F63">
        <w:tc>
          <w:tcPr>
            <w:tcW w:w="9628" w:type="dxa"/>
          </w:tcPr>
          <w:p w14:paraId="1A87F973" w14:textId="77777777" w:rsidR="00BD7F63" w:rsidRDefault="00BD7F63" w:rsidP="009833F3">
            <w:pPr>
              <w:spacing w:before="300" w:after="300"/>
              <w:rPr>
                <w:rFonts w:ascii="Montserrat Light" w:eastAsia="Times New Roman" w:hAnsi="Montserrat Light" w:cs="Helvetica"/>
                <w:color w:val="333333"/>
                <w:sz w:val="21"/>
                <w:szCs w:val="21"/>
              </w:rPr>
            </w:pPr>
          </w:p>
        </w:tc>
      </w:tr>
    </w:tbl>
    <w:p w14:paraId="75094578" w14:textId="60517D3F" w:rsidR="009833F3" w:rsidRPr="009833F3" w:rsidRDefault="00640861" w:rsidP="009833F3">
      <w:pPr>
        <w:spacing w:before="300" w:after="300"/>
        <w:rPr>
          <w:rFonts w:ascii="Montserrat Light" w:eastAsia="Times New Roman" w:hAnsi="Montserrat Light" w:cs="Helvetica"/>
          <w:color w:val="333333"/>
          <w:sz w:val="21"/>
          <w:szCs w:val="21"/>
        </w:rPr>
      </w:pPr>
      <w:r>
        <w:rPr>
          <w:rFonts w:ascii="Montserrat Light" w:eastAsia="Times New Roman" w:hAnsi="Montserrat Light" w:cs="Helvetica"/>
          <w:color w:val="333333"/>
          <w:sz w:val="21"/>
          <w:szCs w:val="21"/>
        </w:rPr>
        <w:t xml:space="preserve">2.vii) </w:t>
      </w:r>
      <w:r w:rsidR="009833F3" w:rsidRPr="009833F3">
        <w:rPr>
          <w:rFonts w:ascii="Montserrat Light" w:eastAsia="Times New Roman" w:hAnsi="Montserrat Light" w:cs="Helvetica"/>
          <w:color w:val="333333"/>
          <w:sz w:val="21"/>
          <w:szCs w:val="21"/>
        </w:rPr>
        <w:t>Vehicle emissions (sections 19 to 21)</w:t>
      </w:r>
    </w:p>
    <w:tbl>
      <w:tblPr>
        <w:tblStyle w:val="TableGrid"/>
        <w:tblW w:w="0" w:type="auto"/>
        <w:tblLook w:val="04A0" w:firstRow="1" w:lastRow="0" w:firstColumn="1" w:lastColumn="0" w:noHBand="0" w:noVBand="1"/>
      </w:tblPr>
      <w:tblGrid>
        <w:gridCol w:w="9628"/>
      </w:tblGrid>
      <w:tr w:rsidR="00BD7F63" w14:paraId="5A757E68" w14:textId="77777777" w:rsidTr="00BD7F63">
        <w:tc>
          <w:tcPr>
            <w:tcW w:w="9628" w:type="dxa"/>
          </w:tcPr>
          <w:p w14:paraId="0F2D5DD5" w14:textId="77777777" w:rsidR="00BD7F63" w:rsidRDefault="00BD7F63" w:rsidP="009833F3">
            <w:pPr>
              <w:spacing w:before="300" w:after="300"/>
              <w:rPr>
                <w:rFonts w:ascii="Montserrat Light" w:eastAsia="Times New Roman" w:hAnsi="Montserrat Light" w:cs="Helvetica"/>
                <w:color w:val="333333"/>
                <w:sz w:val="21"/>
                <w:szCs w:val="21"/>
              </w:rPr>
            </w:pPr>
          </w:p>
        </w:tc>
      </w:tr>
    </w:tbl>
    <w:p w14:paraId="66B6D820" w14:textId="61A5F53B" w:rsidR="009833F3" w:rsidRDefault="00A92E08" w:rsidP="009833F3">
      <w:pPr>
        <w:spacing w:before="300" w:after="300"/>
        <w:rPr>
          <w:rFonts w:ascii="Montserrat Light" w:eastAsia="Times New Roman" w:hAnsi="Montserrat Light" w:cs="Helvetica"/>
          <w:color w:val="333333"/>
          <w:sz w:val="21"/>
          <w:szCs w:val="21"/>
        </w:rPr>
      </w:pPr>
      <w:r>
        <w:rPr>
          <w:rFonts w:ascii="Montserrat Light" w:eastAsia="Times New Roman" w:hAnsi="Montserrat Light" w:cs="Helvetica"/>
          <w:color w:val="333333"/>
          <w:sz w:val="21"/>
          <w:szCs w:val="21"/>
        </w:rPr>
        <w:t xml:space="preserve">2.viii) </w:t>
      </w:r>
      <w:r w:rsidR="009833F3" w:rsidRPr="009833F3">
        <w:rPr>
          <w:rFonts w:ascii="Montserrat Light" w:eastAsia="Times New Roman" w:hAnsi="Montserrat Light" w:cs="Helvetica"/>
          <w:color w:val="333333"/>
          <w:sz w:val="21"/>
          <w:szCs w:val="21"/>
        </w:rPr>
        <w:t>National soundscapes strategy (sections 22 and 23)</w:t>
      </w:r>
    </w:p>
    <w:tbl>
      <w:tblPr>
        <w:tblStyle w:val="TableGrid"/>
        <w:tblW w:w="0" w:type="auto"/>
        <w:tblLook w:val="04A0" w:firstRow="1" w:lastRow="0" w:firstColumn="1" w:lastColumn="0" w:noHBand="0" w:noVBand="1"/>
      </w:tblPr>
      <w:tblGrid>
        <w:gridCol w:w="9628"/>
      </w:tblGrid>
      <w:tr w:rsidR="00BD7F63" w14:paraId="2FCAE28A" w14:textId="77777777" w:rsidTr="00BD7F63">
        <w:tc>
          <w:tcPr>
            <w:tcW w:w="9628" w:type="dxa"/>
          </w:tcPr>
          <w:p w14:paraId="4CA9F939" w14:textId="77777777" w:rsidR="00BD7F63" w:rsidRDefault="00BD7F63" w:rsidP="009833F3">
            <w:pPr>
              <w:spacing w:before="300" w:after="300"/>
              <w:rPr>
                <w:rFonts w:ascii="Montserrat Light" w:eastAsia="Times New Roman" w:hAnsi="Montserrat Light" w:cs="Helvetica"/>
                <w:color w:val="333333"/>
                <w:sz w:val="21"/>
                <w:szCs w:val="21"/>
              </w:rPr>
            </w:pPr>
          </w:p>
        </w:tc>
      </w:tr>
    </w:tbl>
    <w:p w14:paraId="0F8E3FDC" w14:textId="57348E43" w:rsidR="009833F3" w:rsidRDefault="00A92E08" w:rsidP="009833F3">
      <w:pPr>
        <w:spacing w:before="300" w:after="300"/>
        <w:rPr>
          <w:rFonts w:ascii="Montserrat Light" w:eastAsia="Times New Roman" w:hAnsi="Montserrat Light" w:cs="Helvetica"/>
          <w:color w:val="333333"/>
          <w:sz w:val="21"/>
          <w:szCs w:val="21"/>
        </w:rPr>
      </w:pPr>
      <w:r>
        <w:rPr>
          <w:rFonts w:ascii="Montserrat Light" w:eastAsia="Times New Roman" w:hAnsi="Montserrat Light" w:cs="Helvetica"/>
          <w:color w:val="333333"/>
          <w:sz w:val="21"/>
          <w:szCs w:val="21"/>
        </w:rPr>
        <w:t>2.ix)</w:t>
      </w:r>
      <w:r w:rsidR="009833F3" w:rsidRPr="009833F3">
        <w:rPr>
          <w:rFonts w:ascii="Montserrat Light" w:eastAsia="Times New Roman" w:hAnsi="Montserrat Light" w:cs="Helvetica"/>
          <w:color w:val="333333"/>
          <w:sz w:val="21"/>
          <w:szCs w:val="21"/>
        </w:rPr>
        <w:t>Strategic noise map and noise action plans (sections 24)</w:t>
      </w:r>
    </w:p>
    <w:tbl>
      <w:tblPr>
        <w:tblStyle w:val="TableGrid"/>
        <w:tblW w:w="0" w:type="auto"/>
        <w:tblLook w:val="04A0" w:firstRow="1" w:lastRow="0" w:firstColumn="1" w:lastColumn="0" w:noHBand="0" w:noVBand="1"/>
      </w:tblPr>
      <w:tblGrid>
        <w:gridCol w:w="9628"/>
      </w:tblGrid>
      <w:tr w:rsidR="009833F3" w14:paraId="1481367F" w14:textId="77777777" w:rsidTr="009833F3">
        <w:tc>
          <w:tcPr>
            <w:tcW w:w="9628" w:type="dxa"/>
          </w:tcPr>
          <w:p w14:paraId="01C598BD" w14:textId="77777777" w:rsidR="009833F3" w:rsidRDefault="009833F3" w:rsidP="009833F3">
            <w:pPr>
              <w:spacing w:before="300" w:after="300"/>
              <w:rPr>
                <w:rFonts w:ascii="Montserrat Light" w:eastAsia="Times New Roman" w:hAnsi="Montserrat Light" w:cs="Helvetica"/>
                <w:color w:val="333333"/>
                <w:sz w:val="21"/>
                <w:szCs w:val="21"/>
              </w:rPr>
            </w:pPr>
          </w:p>
        </w:tc>
      </w:tr>
    </w:tbl>
    <w:p w14:paraId="71E193FE" w14:textId="627B9579" w:rsidR="009833F3" w:rsidRDefault="00A92E08" w:rsidP="009833F3">
      <w:pPr>
        <w:spacing w:before="300" w:after="300"/>
        <w:rPr>
          <w:rFonts w:ascii="Montserrat Light" w:eastAsia="Times New Roman" w:hAnsi="Montserrat Light" w:cs="Helvetica"/>
          <w:color w:val="333333"/>
          <w:sz w:val="21"/>
          <w:szCs w:val="21"/>
        </w:rPr>
      </w:pPr>
      <w:r>
        <w:rPr>
          <w:rFonts w:ascii="Montserrat Light" w:eastAsia="Times New Roman" w:hAnsi="Montserrat Light" w:cs="Helvetica"/>
          <w:color w:val="333333"/>
          <w:sz w:val="21"/>
          <w:szCs w:val="21"/>
        </w:rPr>
        <w:t xml:space="preserve">2.x) </w:t>
      </w:r>
      <w:r w:rsidR="009833F3" w:rsidRPr="009833F3">
        <w:rPr>
          <w:rFonts w:ascii="Montserrat Light" w:eastAsia="Times New Roman" w:hAnsi="Montserrat Light" w:cs="Helvetica"/>
          <w:color w:val="333333"/>
          <w:sz w:val="21"/>
          <w:szCs w:val="21"/>
        </w:rPr>
        <w:t>General provisions (sections 25 to 28);</w:t>
      </w:r>
    </w:p>
    <w:tbl>
      <w:tblPr>
        <w:tblStyle w:val="TableGrid"/>
        <w:tblW w:w="0" w:type="auto"/>
        <w:tblLook w:val="04A0" w:firstRow="1" w:lastRow="0" w:firstColumn="1" w:lastColumn="0" w:noHBand="0" w:noVBand="1"/>
      </w:tblPr>
      <w:tblGrid>
        <w:gridCol w:w="9628"/>
      </w:tblGrid>
      <w:tr w:rsidR="009833F3" w14:paraId="085D1F45" w14:textId="77777777" w:rsidTr="009833F3">
        <w:tc>
          <w:tcPr>
            <w:tcW w:w="9628" w:type="dxa"/>
          </w:tcPr>
          <w:p w14:paraId="35D35B2A" w14:textId="77777777" w:rsidR="009833F3" w:rsidRDefault="009833F3" w:rsidP="009833F3">
            <w:pPr>
              <w:spacing w:before="300" w:after="300"/>
              <w:rPr>
                <w:rFonts w:ascii="Montserrat Light" w:eastAsia="Times New Roman" w:hAnsi="Montserrat Light" w:cs="Helvetica"/>
                <w:color w:val="333333"/>
                <w:sz w:val="21"/>
                <w:szCs w:val="21"/>
              </w:rPr>
            </w:pPr>
          </w:p>
        </w:tc>
      </w:tr>
    </w:tbl>
    <w:p w14:paraId="5D0A07E0" w14:textId="77777777" w:rsidR="009833F3" w:rsidRPr="009833F3" w:rsidRDefault="009833F3" w:rsidP="009833F3">
      <w:pPr>
        <w:spacing w:before="300" w:after="300"/>
        <w:rPr>
          <w:rFonts w:ascii="Montserrat Light" w:eastAsia="Times New Roman" w:hAnsi="Montserrat Light" w:cs="Helvetica"/>
          <w:color w:val="333333"/>
          <w:sz w:val="21"/>
          <w:szCs w:val="21"/>
        </w:rPr>
      </w:pPr>
    </w:p>
    <w:p w14:paraId="4CE0F6D6" w14:textId="7E511A68" w:rsidR="009833F3" w:rsidRDefault="009833F3" w:rsidP="009833F3">
      <w:pPr>
        <w:spacing w:before="300" w:after="300"/>
        <w:rPr>
          <w:rFonts w:ascii="Montserrat Light" w:eastAsia="Times New Roman" w:hAnsi="Montserrat Light" w:cs="Helvetica"/>
          <w:color w:val="333333"/>
          <w:sz w:val="21"/>
          <w:szCs w:val="21"/>
        </w:rPr>
      </w:pPr>
      <w:r w:rsidRPr="009833F3">
        <w:rPr>
          <w:rFonts w:ascii="Montserrat Light" w:eastAsia="Times New Roman" w:hAnsi="Montserrat Light" w:cs="Helvetica"/>
          <w:color w:val="333333"/>
          <w:sz w:val="21"/>
          <w:szCs w:val="21"/>
        </w:rPr>
        <w:t xml:space="preserve">3. </w:t>
      </w:r>
      <w:r w:rsidR="00891C49">
        <w:rPr>
          <w:rFonts w:ascii="Montserrat Light" w:eastAsia="Times New Roman" w:hAnsi="Montserrat Light" w:cs="Helvetica"/>
          <w:color w:val="333333"/>
          <w:sz w:val="21"/>
          <w:szCs w:val="21"/>
        </w:rPr>
        <w:t xml:space="preserve">What are the </w:t>
      </w:r>
      <w:r w:rsidRPr="009833F3">
        <w:rPr>
          <w:rFonts w:ascii="Montserrat Light" w:eastAsia="Times New Roman" w:hAnsi="Montserrat Light" w:cs="Helvetica"/>
          <w:color w:val="333333"/>
          <w:sz w:val="21"/>
          <w:szCs w:val="21"/>
        </w:rPr>
        <w:t>potential barriers to the implementation of the Bill’s provisions</w:t>
      </w:r>
      <w:r w:rsidR="00891C49">
        <w:rPr>
          <w:rFonts w:ascii="Montserrat Light" w:eastAsia="Times New Roman" w:hAnsi="Montserrat Light" w:cs="Helvetica"/>
          <w:color w:val="333333"/>
          <w:sz w:val="21"/>
          <w:szCs w:val="21"/>
        </w:rPr>
        <w:t xml:space="preserve"> and how does the Bill </w:t>
      </w:r>
      <w:r w:rsidRPr="009833F3">
        <w:rPr>
          <w:rFonts w:ascii="Montserrat Light" w:eastAsia="Times New Roman" w:hAnsi="Montserrat Light" w:cs="Helvetica"/>
          <w:color w:val="333333"/>
          <w:sz w:val="21"/>
          <w:szCs w:val="21"/>
        </w:rPr>
        <w:t>take account of them?</w:t>
      </w:r>
    </w:p>
    <w:tbl>
      <w:tblPr>
        <w:tblStyle w:val="TableGrid"/>
        <w:tblW w:w="0" w:type="auto"/>
        <w:tblLook w:val="04A0" w:firstRow="1" w:lastRow="0" w:firstColumn="1" w:lastColumn="0" w:noHBand="0" w:noVBand="1"/>
      </w:tblPr>
      <w:tblGrid>
        <w:gridCol w:w="9628"/>
      </w:tblGrid>
      <w:tr w:rsidR="009833F3" w14:paraId="45961932" w14:textId="77777777" w:rsidTr="009833F3">
        <w:tc>
          <w:tcPr>
            <w:tcW w:w="9628" w:type="dxa"/>
          </w:tcPr>
          <w:p w14:paraId="720504CD" w14:textId="77777777" w:rsidR="009833F3" w:rsidRDefault="009833F3" w:rsidP="009833F3">
            <w:pPr>
              <w:spacing w:before="300" w:after="300"/>
              <w:rPr>
                <w:rFonts w:ascii="Montserrat Light" w:eastAsia="Times New Roman" w:hAnsi="Montserrat Light" w:cs="Helvetica"/>
                <w:color w:val="333333"/>
                <w:sz w:val="21"/>
                <w:szCs w:val="21"/>
              </w:rPr>
            </w:pPr>
          </w:p>
        </w:tc>
      </w:tr>
    </w:tbl>
    <w:p w14:paraId="46B9C5E5" w14:textId="291FF8A0" w:rsidR="009833F3" w:rsidRDefault="009833F3" w:rsidP="009833F3">
      <w:pPr>
        <w:spacing w:before="300" w:after="300"/>
        <w:rPr>
          <w:rFonts w:ascii="Montserrat Light" w:eastAsia="Times New Roman" w:hAnsi="Montserrat Light" w:cs="Helvetica"/>
          <w:color w:val="333333"/>
          <w:sz w:val="21"/>
          <w:szCs w:val="21"/>
        </w:rPr>
      </w:pPr>
      <w:r w:rsidRPr="009833F3">
        <w:rPr>
          <w:rFonts w:ascii="Montserrat Light" w:eastAsia="Times New Roman" w:hAnsi="Montserrat Light" w:cs="Helvetica"/>
          <w:color w:val="333333"/>
          <w:sz w:val="21"/>
          <w:szCs w:val="21"/>
        </w:rPr>
        <w:t xml:space="preserve">4. </w:t>
      </w:r>
      <w:r w:rsidR="00891C49">
        <w:rPr>
          <w:rFonts w:ascii="Montserrat Light" w:eastAsia="Times New Roman" w:hAnsi="Montserrat Light" w:cs="Helvetica"/>
          <w:color w:val="333333"/>
          <w:sz w:val="21"/>
          <w:szCs w:val="21"/>
        </w:rPr>
        <w:t>How appropriate are</w:t>
      </w:r>
      <w:r w:rsidRPr="009833F3">
        <w:rPr>
          <w:rFonts w:ascii="Montserrat Light" w:eastAsia="Times New Roman" w:hAnsi="Montserrat Light" w:cs="Helvetica"/>
          <w:color w:val="333333"/>
          <w:sz w:val="21"/>
          <w:szCs w:val="21"/>
        </w:rPr>
        <w:t xml:space="preserve"> the powers in the Bill for Welsh Ministers to make subordinate legislation (as set out in Chapter 5 of Part 1 of the Explanatory Memorandum)?</w:t>
      </w:r>
    </w:p>
    <w:tbl>
      <w:tblPr>
        <w:tblStyle w:val="TableGrid"/>
        <w:tblW w:w="0" w:type="auto"/>
        <w:tblLook w:val="04A0" w:firstRow="1" w:lastRow="0" w:firstColumn="1" w:lastColumn="0" w:noHBand="0" w:noVBand="1"/>
      </w:tblPr>
      <w:tblGrid>
        <w:gridCol w:w="9628"/>
      </w:tblGrid>
      <w:tr w:rsidR="009833F3" w14:paraId="397FCB1A" w14:textId="77777777" w:rsidTr="009833F3">
        <w:tc>
          <w:tcPr>
            <w:tcW w:w="9628" w:type="dxa"/>
          </w:tcPr>
          <w:p w14:paraId="73706280" w14:textId="77777777" w:rsidR="009833F3" w:rsidRDefault="009833F3" w:rsidP="009833F3">
            <w:pPr>
              <w:spacing w:before="300" w:after="300"/>
              <w:rPr>
                <w:rFonts w:ascii="Montserrat Light" w:eastAsia="Times New Roman" w:hAnsi="Montserrat Light" w:cs="Helvetica"/>
                <w:color w:val="333333"/>
                <w:sz w:val="21"/>
                <w:szCs w:val="21"/>
              </w:rPr>
            </w:pPr>
          </w:p>
        </w:tc>
      </w:tr>
    </w:tbl>
    <w:p w14:paraId="5FE9B729" w14:textId="77777777" w:rsidR="009833F3" w:rsidRDefault="009833F3" w:rsidP="009833F3">
      <w:pPr>
        <w:spacing w:before="300" w:after="300"/>
        <w:rPr>
          <w:rFonts w:ascii="Montserrat Light" w:eastAsia="Times New Roman" w:hAnsi="Montserrat Light" w:cs="Helvetica"/>
          <w:color w:val="333333"/>
          <w:sz w:val="21"/>
          <w:szCs w:val="21"/>
        </w:rPr>
      </w:pPr>
      <w:r w:rsidRPr="009833F3">
        <w:rPr>
          <w:rFonts w:ascii="Montserrat Light" w:eastAsia="Times New Roman" w:hAnsi="Montserrat Light" w:cs="Helvetica"/>
          <w:color w:val="333333"/>
          <w:sz w:val="21"/>
          <w:szCs w:val="21"/>
        </w:rPr>
        <w:t>5. Are any unintended consequences likely to arise from the Bill?</w:t>
      </w:r>
    </w:p>
    <w:tbl>
      <w:tblPr>
        <w:tblStyle w:val="TableGrid"/>
        <w:tblW w:w="0" w:type="auto"/>
        <w:tblLook w:val="04A0" w:firstRow="1" w:lastRow="0" w:firstColumn="1" w:lastColumn="0" w:noHBand="0" w:noVBand="1"/>
      </w:tblPr>
      <w:tblGrid>
        <w:gridCol w:w="9628"/>
      </w:tblGrid>
      <w:tr w:rsidR="009833F3" w14:paraId="65AF282F" w14:textId="77777777" w:rsidTr="009833F3">
        <w:tc>
          <w:tcPr>
            <w:tcW w:w="9628" w:type="dxa"/>
          </w:tcPr>
          <w:p w14:paraId="43BA85E3" w14:textId="77777777" w:rsidR="009833F3" w:rsidRDefault="009833F3" w:rsidP="009833F3">
            <w:pPr>
              <w:spacing w:before="300" w:after="300"/>
              <w:rPr>
                <w:rFonts w:ascii="Montserrat Light" w:eastAsia="Times New Roman" w:hAnsi="Montserrat Light" w:cs="Helvetica"/>
                <w:color w:val="333333"/>
                <w:sz w:val="21"/>
                <w:szCs w:val="21"/>
              </w:rPr>
            </w:pPr>
          </w:p>
        </w:tc>
      </w:tr>
    </w:tbl>
    <w:p w14:paraId="242478FC" w14:textId="77777777" w:rsidR="009833F3" w:rsidRDefault="009833F3" w:rsidP="009833F3">
      <w:pPr>
        <w:spacing w:before="300" w:after="300"/>
        <w:rPr>
          <w:rFonts w:ascii="Montserrat Light" w:eastAsia="Times New Roman" w:hAnsi="Montserrat Light" w:cs="Helvetica"/>
          <w:color w:val="333333"/>
          <w:sz w:val="21"/>
          <w:szCs w:val="21"/>
        </w:rPr>
      </w:pPr>
      <w:r w:rsidRPr="009833F3">
        <w:rPr>
          <w:rFonts w:ascii="Montserrat Light" w:eastAsia="Times New Roman" w:hAnsi="Montserrat Light" w:cs="Helvetica"/>
          <w:color w:val="333333"/>
          <w:sz w:val="21"/>
          <w:szCs w:val="21"/>
        </w:rPr>
        <w:t>6. What are your views on the Welsh Government’s assessment of the financial implications of the Bill as set out in Part 2 of the Explanatory Memorandum?</w:t>
      </w:r>
    </w:p>
    <w:tbl>
      <w:tblPr>
        <w:tblStyle w:val="TableGrid"/>
        <w:tblW w:w="0" w:type="auto"/>
        <w:tblLook w:val="04A0" w:firstRow="1" w:lastRow="0" w:firstColumn="1" w:lastColumn="0" w:noHBand="0" w:noVBand="1"/>
      </w:tblPr>
      <w:tblGrid>
        <w:gridCol w:w="9628"/>
      </w:tblGrid>
      <w:tr w:rsidR="009833F3" w14:paraId="577926B9" w14:textId="77777777" w:rsidTr="009833F3">
        <w:tc>
          <w:tcPr>
            <w:tcW w:w="9628" w:type="dxa"/>
          </w:tcPr>
          <w:p w14:paraId="29059D88" w14:textId="6BADCE87" w:rsidR="009833F3" w:rsidRDefault="009833F3" w:rsidP="009833F3">
            <w:pPr>
              <w:spacing w:before="300" w:after="300"/>
              <w:rPr>
                <w:rFonts w:ascii="Montserrat Light" w:eastAsia="Times New Roman" w:hAnsi="Montserrat Light" w:cs="Helvetica"/>
                <w:color w:val="333333"/>
                <w:sz w:val="21"/>
                <w:szCs w:val="21"/>
              </w:rPr>
            </w:pPr>
            <w:r w:rsidRPr="009833F3">
              <w:rPr>
                <w:rFonts w:ascii="Montserrat Light" w:eastAsia="Times New Roman" w:hAnsi="Montserrat Light" w:cs="Helvetica"/>
                <w:color w:val="333333"/>
                <w:sz w:val="21"/>
                <w:szCs w:val="21"/>
              </w:rPr>
              <w:t xml:space="preserve"> </w:t>
            </w:r>
          </w:p>
        </w:tc>
      </w:tr>
    </w:tbl>
    <w:p w14:paraId="26423444" w14:textId="1B66C542" w:rsidR="009833F3" w:rsidRPr="009833F3" w:rsidRDefault="009833F3" w:rsidP="009833F3">
      <w:pPr>
        <w:spacing w:before="300" w:after="300"/>
        <w:rPr>
          <w:rFonts w:ascii="Montserrat Light" w:eastAsia="Times New Roman" w:hAnsi="Montserrat Light" w:cs="Helvetica"/>
          <w:color w:val="333333"/>
          <w:sz w:val="21"/>
          <w:szCs w:val="21"/>
        </w:rPr>
      </w:pPr>
      <w:r w:rsidRPr="009833F3">
        <w:rPr>
          <w:rFonts w:ascii="Montserrat Light" w:eastAsia="Times New Roman" w:hAnsi="Montserrat Light" w:cs="Helvetica"/>
          <w:color w:val="333333"/>
          <w:sz w:val="21"/>
          <w:szCs w:val="21"/>
        </w:rPr>
        <w:t>7. Are there any other issues that you would like to raise about the Bill</w:t>
      </w:r>
      <w:r w:rsidR="00891C49">
        <w:rPr>
          <w:rFonts w:ascii="Montserrat Light" w:eastAsia="Times New Roman" w:hAnsi="Montserrat Light" w:cs="Helvetica"/>
          <w:color w:val="333333"/>
          <w:sz w:val="21"/>
          <w:szCs w:val="21"/>
        </w:rPr>
        <w:t xml:space="preserve"> </w:t>
      </w:r>
      <w:r w:rsidRPr="009833F3">
        <w:rPr>
          <w:rFonts w:ascii="Montserrat Light" w:eastAsia="Times New Roman" w:hAnsi="Montserrat Light" w:cs="Helvetica"/>
          <w:color w:val="333333"/>
          <w:sz w:val="21"/>
          <w:szCs w:val="21"/>
        </w:rPr>
        <w:t>and the accompanying Explanatory Memorandum or any related matters?</w:t>
      </w:r>
    </w:p>
    <w:tbl>
      <w:tblPr>
        <w:tblStyle w:val="TableGrid"/>
        <w:tblW w:w="0" w:type="auto"/>
        <w:tblLook w:val="04A0" w:firstRow="1" w:lastRow="0" w:firstColumn="1" w:lastColumn="0" w:noHBand="0" w:noVBand="1"/>
      </w:tblPr>
      <w:tblGrid>
        <w:gridCol w:w="9628"/>
      </w:tblGrid>
      <w:tr w:rsidR="009833F3" w14:paraId="285A490E" w14:textId="77777777" w:rsidTr="009833F3">
        <w:tc>
          <w:tcPr>
            <w:tcW w:w="9628" w:type="dxa"/>
          </w:tcPr>
          <w:p w14:paraId="07036585" w14:textId="77777777" w:rsidR="009833F3" w:rsidRDefault="009833F3">
            <w:pPr>
              <w:rPr>
                <w:rFonts w:ascii="Montserrat Light" w:eastAsia="Times New Roman" w:hAnsi="Montserrat Light" w:cs="Helvetica"/>
                <w:color w:val="333333"/>
                <w:sz w:val="21"/>
                <w:szCs w:val="21"/>
              </w:rPr>
            </w:pPr>
          </w:p>
        </w:tc>
      </w:tr>
    </w:tbl>
    <w:p w14:paraId="311C8231" w14:textId="4156E1EC" w:rsidR="00E70D71" w:rsidRPr="00DE126A" w:rsidRDefault="00E70D71" w:rsidP="00680C54">
      <w:pPr>
        <w:rPr>
          <w:rFonts w:ascii="Montserrat Light" w:eastAsia="Times New Roman" w:hAnsi="Montserrat Light"/>
        </w:rPr>
      </w:pPr>
    </w:p>
    <w:sectPr w:rsidR="00E70D71" w:rsidRPr="00DE126A" w:rsidSect="007D5CE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007"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 w:name="Montserrat Light">
    <w:altName w:val="Calibri"/>
    <w:panose1 w:val="00000400000000000000"/>
    <w:charset w:val="00"/>
    <w:family w:val="auto"/>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36F4"/>
    <w:multiLevelType w:val="hybridMultilevel"/>
    <w:tmpl w:val="65E09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12F33"/>
    <w:multiLevelType w:val="multilevel"/>
    <w:tmpl w:val="0C58F4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14E26"/>
    <w:multiLevelType w:val="hybridMultilevel"/>
    <w:tmpl w:val="9DF2BE2E"/>
    <w:lvl w:ilvl="0" w:tplc="A044B6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E2147"/>
    <w:multiLevelType w:val="hybridMultilevel"/>
    <w:tmpl w:val="B4DE2BB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E172C4"/>
    <w:multiLevelType w:val="hybridMultilevel"/>
    <w:tmpl w:val="57A2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0631D"/>
    <w:multiLevelType w:val="hybridMultilevel"/>
    <w:tmpl w:val="5B46FB9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0392362">
    <w:abstractNumId w:val="0"/>
  </w:num>
  <w:num w:numId="2" w16cid:durableId="2021352656">
    <w:abstractNumId w:val="1"/>
  </w:num>
  <w:num w:numId="3" w16cid:durableId="522209485">
    <w:abstractNumId w:val="2"/>
  </w:num>
  <w:num w:numId="4" w16cid:durableId="315186086">
    <w:abstractNumId w:val="4"/>
  </w:num>
  <w:num w:numId="5" w16cid:durableId="1292053330">
    <w:abstractNumId w:val="5"/>
  </w:num>
  <w:num w:numId="6" w16cid:durableId="43215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F"/>
    <w:rsid w:val="00031CDE"/>
    <w:rsid w:val="00036220"/>
    <w:rsid w:val="000B15A9"/>
    <w:rsid w:val="000C67A3"/>
    <w:rsid w:val="000F7A84"/>
    <w:rsid w:val="00126EFC"/>
    <w:rsid w:val="001F1208"/>
    <w:rsid w:val="00205CE3"/>
    <w:rsid w:val="002104B3"/>
    <w:rsid w:val="002320AC"/>
    <w:rsid w:val="0029235A"/>
    <w:rsid w:val="0029312E"/>
    <w:rsid w:val="002A3E24"/>
    <w:rsid w:val="002A6F28"/>
    <w:rsid w:val="002D2B55"/>
    <w:rsid w:val="002F0B57"/>
    <w:rsid w:val="00354DAD"/>
    <w:rsid w:val="003843F4"/>
    <w:rsid w:val="00393517"/>
    <w:rsid w:val="003C5D80"/>
    <w:rsid w:val="003D30C9"/>
    <w:rsid w:val="003D3376"/>
    <w:rsid w:val="003E4673"/>
    <w:rsid w:val="003E73C0"/>
    <w:rsid w:val="00417BDA"/>
    <w:rsid w:val="00437DB7"/>
    <w:rsid w:val="004651F8"/>
    <w:rsid w:val="00493B1D"/>
    <w:rsid w:val="004A71EC"/>
    <w:rsid w:val="004E0D0D"/>
    <w:rsid w:val="004F2256"/>
    <w:rsid w:val="00537E93"/>
    <w:rsid w:val="00566E2F"/>
    <w:rsid w:val="005676FB"/>
    <w:rsid w:val="005A321E"/>
    <w:rsid w:val="005E476A"/>
    <w:rsid w:val="00624F04"/>
    <w:rsid w:val="00636765"/>
    <w:rsid w:val="00640861"/>
    <w:rsid w:val="00680C54"/>
    <w:rsid w:val="006871B1"/>
    <w:rsid w:val="007472B7"/>
    <w:rsid w:val="00776427"/>
    <w:rsid w:val="00777D6F"/>
    <w:rsid w:val="007D5CE2"/>
    <w:rsid w:val="007D7EA0"/>
    <w:rsid w:val="007E71AA"/>
    <w:rsid w:val="008012D8"/>
    <w:rsid w:val="00817A40"/>
    <w:rsid w:val="00857BEF"/>
    <w:rsid w:val="008639ED"/>
    <w:rsid w:val="00864F3E"/>
    <w:rsid w:val="00891C49"/>
    <w:rsid w:val="008C425E"/>
    <w:rsid w:val="008E75F0"/>
    <w:rsid w:val="0090030D"/>
    <w:rsid w:val="009141B2"/>
    <w:rsid w:val="00977BC5"/>
    <w:rsid w:val="009833F3"/>
    <w:rsid w:val="009F7172"/>
    <w:rsid w:val="00A42B5E"/>
    <w:rsid w:val="00A874AA"/>
    <w:rsid w:val="00A92E08"/>
    <w:rsid w:val="00AA15B9"/>
    <w:rsid w:val="00AE242E"/>
    <w:rsid w:val="00B35DEB"/>
    <w:rsid w:val="00B50AB2"/>
    <w:rsid w:val="00B5486E"/>
    <w:rsid w:val="00B57B3B"/>
    <w:rsid w:val="00B778C1"/>
    <w:rsid w:val="00B918E6"/>
    <w:rsid w:val="00BB7024"/>
    <w:rsid w:val="00BD2F3A"/>
    <w:rsid w:val="00BD3075"/>
    <w:rsid w:val="00BD7321"/>
    <w:rsid w:val="00BD7F63"/>
    <w:rsid w:val="00BE4D3C"/>
    <w:rsid w:val="00C02790"/>
    <w:rsid w:val="00C16214"/>
    <w:rsid w:val="00C5027B"/>
    <w:rsid w:val="00C753E8"/>
    <w:rsid w:val="00C76BB0"/>
    <w:rsid w:val="00C8408C"/>
    <w:rsid w:val="00CA2B4F"/>
    <w:rsid w:val="00CA67F6"/>
    <w:rsid w:val="00CB33F8"/>
    <w:rsid w:val="00CC2442"/>
    <w:rsid w:val="00D065AF"/>
    <w:rsid w:val="00D10B15"/>
    <w:rsid w:val="00D12D64"/>
    <w:rsid w:val="00D20ED2"/>
    <w:rsid w:val="00D32023"/>
    <w:rsid w:val="00D35002"/>
    <w:rsid w:val="00D40563"/>
    <w:rsid w:val="00D7287E"/>
    <w:rsid w:val="00DE126A"/>
    <w:rsid w:val="00E13245"/>
    <w:rsid w:val="00E16574"/>
    <w:rsid w:val="00E70D71"/>
    <w:rsid w:val="00E8197F"/>
    <w:rsid w:val="00EF0494"/>
    <w:rsid w:val="00F1347B"/>
    <w:rsid w:val="00F86D3A"/>
    <w:rsid w:val="00F92C4F"/>
    <w:rsid w:val="00FB035C"/>
    <w:rsid w:val="00FD00AC"/>
    <w:rsid w:val="00FF34B0"/>
    <w:rsid w:val="5268D45A"/>
    <w:rsid w:val="60BB8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7F6D2"/>
  <w15:chartTrackingRefBased/>
  <w15:docId w15:val="{F347E264-52F5-495D-8134-66C06CEF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A40"/>
    <w:pPr>
      <w:spacing w:after="240" w:line="288" w:lineRule="auto"/>
    </w:pPr>
    <w:rPr>
      <w:rFonts w:asciiTheme="minorHAnsi" w:eastAsiaTheme="minorEastAsia" w:hAnsiTheme="minorHAnsi"/>
      <w:sz w:val="24"/>
      <w:szCs w:val="24"/>
    </w:rPr>
  </w:style>
  <w:style w:type="paragraph" w:styleId="Heading1">
    <w:name w:val="heading 1"/>
    <w:basedOn w:val="Normal"/>
    <w:link w:val="Heading1Char"/>
    <w:uiPriority w:val="9"/>
    <w:qFormat/>
    <w:rsid w:val="00D12D64"/>
    <w:pPr>
      <w:outlineLvl w:val="0"/>
    </w:pPr>
    <w:rPr>
      <w:rFonts w:asciiTheme="majorHAnsi" w:hAnsiTheme="majorHAnsi"/>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sid w:val="00D12D64"/>
    <w:rPr>
      <w:rFonts w:asciiTheme="majorHAnsi" w:eastAsiaTheme="minorEastAsia" w:hAnsiTheme="majorHAnsi"/>
      <w:kern w:val="36"/>
      <w:sz w:val="54"/>
      <w:szCs w:val="5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before="100" w:beforeAutospacing="1" w:after="100" w:afterAutospacing="1"/>
      <w:ind w:firstLine="7343"/>
    </w:pPr>
  </w:style>
  <w:style w:type="paragraph" w:customStyle="1" w:styleId="ui-widget-overlay">
    <w:name w:val="ui-widget-overlay"/>
    <w:basedOn w:val="Normal"/>
    <w:pPr>
      <w:shd w:val="clear" w:color="auto" w:fill="5C5C5C"/>
      <w:spacing w:before="100" w:beforeAutospacing="1" w:after="100" w:afterAutospacing="1"/>
    </w:pPr>
  </w:style>
  <w:style w:type="paragraph" w:customStyle="1" w:styleId="ui-widget">
    <w:name w:val="ui-widget"/>
    <w:basedOn w:val="Normal"/>
    <w:pPr>
      <w:spacing w:before="100" w:beforeAutospacing="1" w:after="100" w:afterAutospacing="1"/>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before="100" w:beforeAutospacing="1" w:after="100" w:afterAutospacing="1"/>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before="100" w:beforeAutospacing="1" w:after="100" w:afterAutospacing="1"/>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before="100" w:beforeAutospacing="1" w:after="100" w:afterAutospacing="1"/>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before="100" w:beforeAutospacing="1" w:after="100" w:afterAutospacing="1"/>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before="100" w:beforeAutospacing="1" w:after="100" w:afterAutospacing="1"/>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before="100" w:beforeAutospacing="1" w:after="100" w:afterAutospacing="1"/>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before="100" w:beforeAutospacing="1" w:after="100" w:afterAutospacing="1"/>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before="100" w:beforeAutospacing="1" w:after="100" w:afterAutospacing="1"/>
    </w:pPr>
    <w:rPr>
      <w:color w:val="FFFFFF"/>
    </w:rPr>
  </w:style>
  <w:style w:type="paragraph" w:customStyle="1" w:styleId="ui-state-error-text">
    <w:name w:val="ui-state-error-text"/>
    <w:basedOn w:val="Normal"/>
    <w:pPr>
      <w:spacing w:before="100" w:beforeAutospacing="1" w:after="100" w:afterAutospacing="1"/>
    </w:pPr>
    <w:rPr>
      <w:color w:val="FFFFF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Normal"/>
    <w:pPr>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pPr>
  </w:style>
  <w:style w:type="paragraph" w:customStyle="1" w:styleId="ui-button-icon-only">
    <w:name w:val="ui-button-icon-only"/>
    <w:basedOn w:val="Normal"/>
    <w:pPr>
      <w:spacing w:before="100" w:beforeAutospacing="1" w:after="100" w:afterAutospacing="1"/>
    </w:pPr>
  </w:style>
  <w:style w:type="paragraph" w:customStyle="1" w:styleId="ui-button-icons-only">
    <w:name w:val="ui-button-icons-only"/>
    <w:basedOn w:val="Normal"/>
    <w:pPr>
      <w:spacing w:before="100" w:beforeAutospacing="1" w:after="100" w:afterAutospacing="1"/>
    </w:pPr>
  </w:style>
  <w:style w:type="paragraph" w:customStyle="1" w:styleId="ui-buttonset">
    <w:name w:val="ui-buttonset"/>
    <w:basedOn w:val="Normal"/>
    <w:pPr>
      <w:spacing w:before="100" w:beforeAutospacing="1" w:after="100" w:afterAutospacing="1"/>
      <w:ind w:right="105"/>
    </w:pPr>
  </w:style>
  <w:style w:type="paragraph" w:customStyle="1" w:styleId="ui-dialog">
    <w:name w:val="ui-dialog"/>
    <w:basedOn w:val="Normal"/>
    <w:pPr>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tabs">
    <w:name w:val="ui-tabs"/>
    <w:basedOn w:val="Normal"/>
    <w:pPr>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atepicker-cover">
    <w:name w:val="ui-datepicker-cover"/>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ss-question-holder-top">
    <w:name w:val="ss-question-holder-top"/>
    <w:basedOn w:val="Normal"/>
    <w:pPr>
      <w:spacing w:before="100" w:beforeAutospacing="1" w:after="100" w:afterAutospacing="1"/>
    </w:p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li-fix">
    <w:name w:val="ui-accordion-li-fix"/>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accordion-content-active">
    <w:name w:val="ui-accordion-content-active"/>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button-text">
    <w:name w:val="ui-button-text"/>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accordion-header-active">
    <w:name w:val="ui-accordion-header-active"/>
    <w:basedOn w:val="Normal"/>
    <w:pPr>
      <w:spacing w:before="100" w:beforeAutospacing="1" w:after="100" w:afterAutospacing="1"/>
    </w:pPr>
  </w:style>
  <w:style w:type="paragraph" w:customStyle="1" w:styleId="ui-tabs-hide">
    <w:name w:val="ui-tabs-hide"/>
    <w:basedOn w:val="Normal"/>
    <w:pPr>
      <w:spacing w:before="100" w:beforeAutospacing="1" w:after="100" w:afterAutospacing="1"/>
    </w:pPr>
  </w:style>
  <w:style w:type="paragraph" w:customStyle="1" w:styleId="ui-tabs-selected">
    <w:name w:val="ui-tabs-selected"/>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selected1">
    <w:name w:val="ui-tabs-selected1"/>
    <w:basedOn w:val="Normal"/>
    <w:pPr>
      <w:ind w:right="48"/>
    </w:pPr>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character" w:customStyle="1" w:styleId="ss-required-star-small">
    <w:name w:val="ss-required-star-small"/>
    <w:basedOn w:val="DefaultParagraphFont"/>
  </w:style>
  <w:style w:type="paragraph" w:styleId="ListParagraph">
    <w:name w:val="List Paragraph"/>
    <w:basedOn w:val="Normal"/>
    <w:uiPriority w:val="34"/>
    <w:qFormat/>
    <w:rsid w:val="00C76BB0"/>
    <w:pPr>
      <w:ind w:left="720"/>
      <w:contextualSpacing/>
    </w:pPr>
  </w:style>
  <w:style w:type="table" w:styleId="TableGrid">
    <w:name w:val="Table Grid"/>
    <w:basedOn w:val="TableNormal"/>
    <w:uiPriority w:val="39"/>
    <w:rsid w:val="004E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3376"/>
    <w:rPr>
      <w:color w:val="605E5C"/>
      <w:shd w:val="clear" w:color="auto" w:fill="E1DFDD"/>
    </w:rPr>
  </w:style>
  <w:style w:type="character" w:styleId="CommentReference">
    <w:name w:val="annotation reference"/>
    <w:basedOn w:val="DefaultParagraphFont"/>
    <w:uiPriority w:val="99"/>
    <w:semiHidden/>
    <w:unhideWhenUsed/>
    <w:rsid w:val="002F0B57"/>
    <w:rPr>
      <w:sz w:val="16"/>
      <w:szCs w:val="16"/>
    </w:rPr>
  </w:style>
  <w:style w:type="paragraph" w:styleId="CommentText">
    <w:name w:val="annotation text"/>
    <w:basedOn w:val="Normal"/>
    <w:link w:val="CommentTextChar"/>
    <w:uiPriority w:val="99"/>
    <w:semiHidden/>
    <w:unhideWhenUsed/>
    <w:rsid w:val="002F0B57"/>
    <w:rPr>
      <w:sz w:val="20"/>
      <w:szCs w:val="20"/>
    </w:rPr>
  </w:style>
  <w:style w:type="character" w:customStyle="1" w:styleId="CommentTextChar">
    <w:name w:val="Comment Text Char"/>
    <w:basedOn w:val="DefaultParagraphFont"/>
    <w:link w:val="CommentText"/>
    <w:uiPriority w:val="99"/>
    <w:semiHidden/>
    <w:rsid w:val="002F0B57"/>
    <w:rPr>
      <w:rFonts w:eastAsiaTheme="minorEastAsia"/>
    </w:rPr>
  </w:style>
  <w:style w:type="paragraph" w:styleId="CommentSubject">
    <w:name w:val="annotation subject"/>
    <w:basedOn w:val="CommentText"/>
    <w:next w:val="CommentText"/>
    <w:link w:val="CommentSubjectChar"/>
    <w:uiPriority w:val="99"/>
    <w:semiHidden/>
    <w:unhideWhenUsed/>
    <w:rsid w:val="002F0B57"/>
    <w:rPr>
      <w:b/>
      <w:bCs/>
    </w:rPr>
  </w:style>
  <w:style w:type="character" w:customStyle="1" w:styleId="CommentSubjectChar">
    <w:name w:val="Comment Subject Char"/>
    <w:basedOn w:val="CommentTextChar"/>
    <w:link w:val="CommentSubject"/>
    <w:uiPriority w:val="99"/>
    <w:semiHidden/>
    <w:rsid w:val="002F0B57"/>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2476">
      <w:marLeft w:val="0"/>
      <w:marRight w:val="0"/>
      <w:marTop w:val="0"/>
      <w:marBottom w:val="0"/>
      <w:divBdr>
        <w:top w:val="none" w:sz="0" w:space="0" w:color="auto"/>
        <w:left w:val="none" w:sz="0" w:space="0" w:color="auto"/>
        <w:bottom w:val="none" w:sz="0" w:space="0" w:color="auto"/>
        <w:right w:val="none" w:sz="0" w:space="0" w:color="auto"/>
      </w:divBdr>
      <w:divsChild>
        <w:div w:id="778258744">
          <w:marLeft w:val="0"/>
          <w:marRight w:val="0"/>
          <w:marTop w:val="0"/>
          <w:marBottom w:val="0"/>
          <w:divBdr>
            <w:top w:val="none" w:sz="0" w:space="0" w:color="auto"/>
            <w:left w:val="none" w:sz="0" w:space="0" w:color="auto"/>
            <w:bottom w:val="none" w:sz="0" w:space="0" w:color="auto"/>
            <w:right w:val="none" w:sz="0" w:space="0" w:color="auto"/>
          </w:divBdr>
          <w:divsChild>
            <w:div w:id="20651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edd.wales/committee/741"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nedd.wales/committees/climate-change-environment-and-infrastructure-committee/consultation-the-environment-air-quality-and-soundscapes-wales-bi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nedd.wales/help/privacy/senedd-committee-privacy-notice/" TargetMode="External"/><Relationship Id="rId5" Type="http://schemas.openxmlformats.org/officeDocument/2006/relationships/styles" Target="styles.xml"/><Relationship Id="rId10" Type="http://schemas.openxmlformats.org/officeDocument/2006/relationships/hyperlink" Target="https://senedd.wales/senedd-business/committees/getting-involved-with-committees/" TargetMode="External"/><Relationship Id="rId4" Type="http://schemas.openxmlformats.org/officeDocument/2006/relationships/numbering" Target="numbering.xml"/><Relationship Id="rId9" Type="http://schemas.openxmlformats.org/officeDocument/2006/relationships/hyperlink" Target="https://senedd.wales/commission/senedd-commission-policy/official-langua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nedd Segoe">
      <a:majorFont>
        <a:latin typeface="Segoe UI"/>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BD79F4837E746809199D7139E7DE9" ma:contentTypeVersion="16" ma:contentTypeDescription="Create a new document." ma:contentTypeScope="" ma:versionID="3177c5b5a227b872a031933b8806cc06">
  <xsd:schema xmlns:xsd="http://www.w3.org/2001/XMLSchema" xmlns:xs="http://www.w3.org/2001/XMLSchema" xmlns:p="http://schemas.microsoft.com/office/2006/metadata/properties" xmlns:ns2="665b2273-9d8b-4d4b-a70a-ddb394832b0d" xmlns:ns3="293ffb28-0d03-4457-ba67-bfed9e259205" targetNamespace="http://schemas.microsoft.com/office/2006/metadata/properties" ma:root="true" ma:fieldsID="fd5b80609f270ffdb9e504307e9a7fb7" ns2:_="" ns3:_="">
    <xsd:import namespace="665b2273-9d8b-4d4b-a70a-ddb394832b0d"/>
    <xsd:import namespace="293ffb28-0d03-4457-ba67-bfed9e259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2273-9d8b-4d4b-a70a-ddb39483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3ffb28-0d03-4457-ba67-bfed9e2592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82d9cf-72ce-4df3-af22-297b0c78da13}" ma:internalName="TaxCatchAll" ma:showField="CatchAllData" ma:web="293ffb28-0d03-4457-ba67-bfed9e259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93ffb28-0d03-4457-ba67-bfed9e259205" xsi:nil="true"/>
    <lcf76f155ced4ddcb4097134ff3c332f xmlns="665b2273-9d8b-4d4b-a70a-ddb394832b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40F122-2C03-4092-AFD2-C4C6F605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b2273-9d8b-4d4b-a70a-ddb394832b0d"/>
    <ds:schemaRef ds:uri="293ffb28-0d03-4457-ba67-bfed9e25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514FA-53AC-449C-B022-B1710B45ABA7}">
  <ds:schemaRefs>
    <ds:schemaRef ds:uri="http://schemas.microsoft.com/sharepoint/v3/contenttype/forms"/>
  </ds:schemaRefs>
</ds:datastoreItem>
</file>

<file path=customXml/itemProps3.xml><?xml version="1.0" encoding="utf-8"?>
<ds:datastoreItem xmlns:ds="http://schemas.openxmlformats.org/officeDocument/2006/customXml" ds:itemID="{BCF429E6-0964-4B0A-9CE9-E8819B8446D1}">
  <ds:schemaRefs>
    <ds:schemaRef ds:uri="http://schemas.microsoft.com/office/2006/metadata/properties"/>
    <ds:schemaRef ds:uri="http://schemas.microsoft.com/office/infopath/2007/PartnerControls"/>
    <ds:schemaRef ds:uri="293ffb28-0d03-4457-ba67-bfed9e259205"/>
    <ds:schemaRef ds:uri="665b2273-9d8b-4d4b-a70a-ddb394832b0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685</Words>
  <Characters>4504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Ian (Staff Comisiwn y Cynulliad | Assembly Commission Staff)</dc:creator>
  <cp:keywords/>
  <dc:description/>
  <cp:lastModifiedBy>Thomas, Ian (Staff Comisiwn y Senedd | Senedd Commission Staff)</cp:lastModifiedBy>
  <cp:revision>2</cp:revision>
  <dcterms:created xsi:type="dcterms:W3CDTF">2023-03-20T11:32:00Z</dcterms:created>
  <dcterms:modified xsi:type="dcterms:W3CDTF">2023-03-20T11:32:00Z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0x0101005EEBD79F4837E746809199D7139E7DE9</vt:lpwstr>
  </property>
  <property fmtid="{D5CDD505-2E9C-101B-9397-08002B2CF9AE}" pid="3" name="MediaServiceImageTags">
    <vt:lpwstr/>
  </property>
</Properties>
</file>