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B11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165857" wp14:editId="4147DB5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8977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7A850F6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F36E18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776008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4FF462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B79636" wp14:editId="2A0A997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7251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D39BD3A" w14:textId="54962DC5" w:rsidR="00341F24" w:rsidRPr="00CE48F3" w:rsidRDefault="00341F24" w:rsidP="00341F24">
      <w:pPr>
        <w:rPr>
          <w:b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41F24" w:rsidRPr="00A011A1" w14:paraId="1D4D67AF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D44EC" w14:textId="77777777" w:rsidR="00341F24" w:rsidRDefault="00341F24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E9C5F5" w14:textId="77777777" w:rsidR="00341F24" w:rsidRPr="00BB62A8" w:rsidRDefault="00341F24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AEB93" w14:textId="77777777" w:rsidR="00CB1297" w:rsidRDefault="00CB1297" w:rsidP="006930F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03652F" w14:textId="07E70296" w:rsidR="00341F24" w:rsidRPr="00670227" w:rsidRDefault="00D83160" w:rsidP="001B08D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Welsh Health Protection System Review – final report</w:t>
            </w:r>
          </w:p>
        </w:tc>
      </w:tr>
      <w:tr w:rsidR="00341F24" w:rsidRPr="00924729" w14:paraId="1CD3043E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F737A" w14:textId="77777777" w:rsidR="00341F24" w:rsidRPr="00924729" w:rsidRDefault="00341F24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7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DDAE3" w14:textId="074DDE06" w:rsidR="00341F24" w:rsidRPr="00924729" w:rsidRDefault="00EC179A" w:rsidP="006B3C8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E311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 </w:t>
            </w:r>
            <w:r w:rsidR="00F769F1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  <w:r w:rsidR="00EA76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41F24" w:rsidRPr="00924729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F62EA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341F24" w:rsidRPr="00924729" w14:paraId="50550C7A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86D4" w14:textId="77777777" w:rsidR="00341F24" w:rsidRPr="00924729" w:rsidRDefault="00341F24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729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F57B9" w14:textId="1ACD26C7" w:rsidR="00341F24" w:rsidRPr="00924729" w:rsidRDefault="003E0F11" w:rsidP="003E0F1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Eluned Morgan MS, Minister for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Health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Social Services</w:t>
            </w:r>
            <w:r w:rsidR="00341F24" w:rsidRPr="009247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0C3B19C" w14:textId="77777777" w:rsidR="00A24527" w:rsidRDefault="00A24527" w:rsidP="00DB5046">
      <w:pPr>
        <w:contextualSpacing/>
        <w:rPr>
          <w:rFonts w:ascii="Arial" w:hAnsi="Arial" w:cs="Arial"/>
          <w:sz w:val="24"/>
          <w:szCs w:val="24"/>
        </w:rPr>
      </w:pPr>
    </w:p>
    <w:p w14:paraId="0AAEB8E9" w14:textId="4EEECE3E" w:rsidR="00506814" w:rsidRDefault="00506814" w:rsidP="00506814">
      <w:pPr>
        <w:jc w:val="both"/>
        <w:rPr>
          <w:rFonts w:ascii="Arial" w:hAnsi="Arial" w:cs="Arial"/>
          <w:sz w:val="24"/>
          <w:szCs w:val="24"/>
        </w:rPr>
      </w:pPr>
      <w:r w:rsidRPr="00D83160">
        <w:rPr>
          <w:rFonts w:ascii="Arial" w:hAnsi="Arial" w:cs="Arial"/>
          <w:sz w:val="24"/>
          <w:szCs w:val="24"/>
        </w:rPr>
        <w:t xml:space="preserve">The Covid-19 pandemic demanded a health protection response at an unprecedented scale and the health protection system </w:t>
      </w:r>
      <w:r>
        <w:rPr>
          <w:rFonts w:ascii="Arial" w:hAnsi="Arial" w:cs="Arial"/>
          <w:sz w:val="24"/>
          <w:szCs w:val="24"/>
        </w:rPr>
        <w:t xml:space="preserve">in Wales </w:t>
      </w:r>
      <w:r w:rsidRPr="00D83160">
        <w:rPr>
          <w:rFonts w:ascii="Arial" w:hAnsi="Arial" w:cs="Arial"/>
          <w:sz w:val="24"/>
          <w:szCs w:val="24"/>
        </w:rPr>
        <w:t>adapt</w:t>
      </w:r>
      <w:r>
        <w:rPr>
          <w:rFonts w:ascii="Arial" w:hAnsi="Arial" w:cs="Arial"/>
          <w:sz w:val="24"/>
          <w:szCs w:val="24"/>
        </w:rPr>
        <w:t>ed</w:t>
      </w:r>
      <w:r w:rsidRPr="00D83160">
        <w:rPr>
          <w:rFonts w:ascii="Arial" w:hAnsi="Arial" w:cs="Arial"/>
          <w:sz w:val="24"/>
          <w:szCs w:val="24"/>
        </w:rPr>
        <w:t xml:space="preserve"> quickly</w:t>
      </w:r>
      <w:r w:rsidR="00551522">
        <w:rPr>
          <w:rFonts w:ascii="Arial" w:hAnsi="Arial" w:cs="Arial"/>
          <w:sz w:val="24"/>
          <w:szCs w:val="24"/>
        </w:rPr>
        <w:t xml:space="preserve"> to respond</w:t>
      </w:r>
      <w:r w:rsidRPr="00D83160">
        <w:rPr>
          <w:rFonts w:ascii="Arial" w:hAnsi="Arial" w:cs="Arial"/>
          <w:sz w:val="24"/>
          <w:szCs w:val="24"/>
        </w:rPr>
        <w:t>. It is critical we learn from the way the system operated pre-pandemic and its’ response during the pandemic</w:t>
      </w:r>
      <w:r>
        <w:rPr>
          <w:rFonts w:ascii="Arial" w:hAnsi="Arial" w:cs="Arial"/>
          <w:sz w:val="24"/>
          <w:szCs w:val="24"/>
        </w:rPr>
        <w:t xml:space="preserve"> to </w:t>
      </w:r>
      <w:r w:rsidRPr="00D83160">
        <w:rPr>
          <w:rFonts w:ascii="Arial" w:hAnsi="Arial" w:cs="Arial"/>
          <w:sz w:val="24"/>
          <w:szCs w:val="24"/>
        </w:rPr>
        <w:t>maximise our capability to respond to current, emerging and future threats.</w:t>
      </w:r>
    </w:p>
    <w:p w14:paraId="61920775" w14:textId="77777777" w:rsidR="00506814" w:rsidRDefault="00506814" w:rsidP="00506814">
      <w:pPr>
        <w:jc w:val="both"/>
        <w:rPr>
          <w:rFonts w:ascii="Arial" w:hAnsi="Arial" w:cs="Arial"/>
          <w:sz w:val="24"/>
          <w:szCs w:val="24"/>
        </w:rPr>
      </w:pPr>
    </w:p>
    <w:p w14:paraId="6CB85BAD" w14:textId="0A786027" w:rsidR="00506814" w:rsidRPr="00506814" w:rsidRDefault="00506814" w:rsidP="005068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Summer 2022 I</w:t>
      </w:r>
      <w:r w:rsidRPr="00D83160">
        <w:rPr>
          <w:rFonts w:ascii="Arial" w:hAnsi="Arial" w:cs="Arial"/>
          <w:sz w:val="24"/>
          <w:szCs w:val="24"/>
        </w:rPr>
        <w:t xml:space="preserve"> agreed </w:t>
      </w:r>
      <w:r>
        <w:rPr>
          <w:rFonts w:ascii="Arial" w:hAnsi="Arial" w:cs="Arial"/>
          <w:sz w:val="24"/>
          <w:szCs w:val="24"/>
        </w:rPr>
        <w:t>to</w:t>
      </w:r>
      <w:r w:rsidRPr="00D83160">
        <w:rPr>
          <w:rFonts w:ascii="Arial" w:hAnsi="Arial" w:cs="Arial"/>
          <w:sz w:val="24"/>
          <w:szCs w:val="24"/>
        </w:rPr>
        <w:t xml:space="preserve"> commission an independent review of the </w:t>
      </w:r>
      <w:r>
        <w:rPr>
          <w:rFonts w:ascii="Arial" w:hAnsi="Arial" w:cs="Arial"/>
          <w:sz w:val="24"/>
          <w:szCs w:val="24"/>
        </w:rPr>
        <w:t xml:space="preserve">health protection system in Wales. The review was conducted by </w:t>
      </w:r>
      <w:r w:rsidRPr="00D83160">
        <w:rPr>
          <w:rFonts w:ascii="Arial" w:hAnsi="Arial" w:cs="Arial"/>
          <w:sz w:val="24"/>
          <w:szCs w:val="24"/>
        </w:rPr>
        <w:t>David Heymann</w:t>
      </w:r>
      <w:r>
        <w:rPr>
          <w:rFonts w:ascii="Arial" w:hAnsi="Arial" w:cs="Arial"/>
          <w:sz w:val="24"/>
          <w:szCs w:val="24"/>
        </w:rPr>
        <w:t xml:space="preserve"> - </w:t>
      </w:r>
      <w:r w:rsidRPr="00D83160">
        <w:rPr>
          <w:rFonts w:ascii="Arial" w:hAnsi="Arial" w:cs="Arial"/>
          <w:sz w:val="24"/>
          <w:szCs w:val="24"/>
        </w:rPr>
        <w:t>Professor</w:t>
      </w:r>
      <w:r w:rsidRPr="007373AC">
        <w:rPr>
          <w:rFonts w:ascii="Arial" w:eastAsia="Calibri" w:hAnsi="Arial" w:cs="Arial"/>
          <w:sz w:val="24"/>
          <w:szCs w:val="24"/>
        </w:rPr>
        <w:t xml:space="preserve"> of Infectious Disease Epidemiology at </w:t>
      </w:r>
      <w:r>
        <w:rPr>
          <w:rFonts w:ascii="Arial" w:eastAsia="Calibri" w:hAnsi="Arial" w:cs="Arial"/>
          <w:sz w:val="24"/>
          <w:szCs w:val="24"/>
        </w:rPr>
        <w:t xml:space="preserve">the </w:t>
      </w:r>
      <w:r w:rsidRPr="007373AC">
        <w:rPr>
          <w:rFonts w:ascii="Arial" w:eastAsia="Calibri" w:hAnsi="Arial" w:cs="Arial"/>
          <w:sz w:val="24"/>
          <w:szCs w:val="24"/>
        </w:rPr>
        <w:t>L</w:t>
      </w:r>
      <w:r>
        <w:rPr>
          <w:rFonts w:ascii="Arial" w:eastAsia="Calibri" w:hAnsi="Arial" w:cs="Arial"/>
          <w:sz w:val="24"/>
          <w:szCs w:val="24"/>
        </w:rPr>
        <w:t xml:space="preserve">ondon </w:t>
      </w:r>
      <w:r w:rsidRPr="007373AC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 xml:space="preserve">chool of </w:t>
      </w:r>
      <w:r w:rsidRPr="007373AC">
        <w:rPr>
          <w:rFonts w:ascii="Arial" w:eastAsia="Calibri" w:hAnsi="Arial" w:cs="Arial"/>
          <w:sz w:val="24"/>
          <w:szCs w:val="24"/>
        </w:rPr>
        <w:t>H</w:t>
      </w:r>
      <w:r>
        <w:rPr>
          <w:rFonts w:ascii="Arial" w:eastAsia="Calibri" w:hAnsi="Arial" w:cs="Arial"/>
          <w:sz w:val="24"/>
          <w:szCs w:val="24"/>
        </w:rPr>
        <w:t xml:space="preserve">ygiene and </w:t>
      </w:r>
      <w:r w:rsidRPr="007373AC">
        <w:rPr>
          <w:rFonts w:ascii="Arial" w:eastAsia="Calibri" w:hAnsi="Arial" w:cs="Arial"/>
          <w:sz w:val="24"/>
          <w:szCs w:val="24"/>
        </w:rPr>
        <w:t>T</w:t>
      </w:r>
      <w:r>
        <w:rPr>
          <w:rFonts w:ascii="Arial" w:eastAsia="Calibri" w:hAnsi="Arial" w:cs="Arial"/>
          <w:sz w:val="24"/>
          <w:szCs w:val="24"/>
        </w:rPr>
        <w:t xml:space="preserve">ropical </w:t>
      </w:r>
      <w:r w:rsidRPr="007373AC">
        <w:rPr>
          <w:rFonts w:ascii="Arial" w:eastAsia="Calibri" w:hAnsi="Arial" w:cs="Arial"/>
          <w:sz w:val="24"/>
          <w:szCs w:val="24"/>
        </w:rPr>
        <w:t>M</w:t>
      </w:r>
      <w:r>
        <w:rPr>
          <w:rFonts w:ascii="Arial" w:eastAsia="Calibri" w:hAnsi="Arial" w:cs="Arial"/>
          <w:sz w:val="24"/>
          <w:szCs w:val="24"/>
        </w:rPr>
        <w:t>edicine</w:t>
      </w:r>
      <w:r w:rsidRPr="007373AC">
        <w:rPr>
          <w:rFonts w:ascii="Arial" w:eastAsia="Calibri" w:hAnsi="Arial" w:cs="Arial"/>
          <w:sz w:val="24"/>
          <w:szCs w:val="24"/>
        </w:rPr>
        <w:t xml:space="preserve"> and Head of the Centre on Global Health Security at Chatham House, London. From 2012 to March 2017, he was </w:t>
      </w:r>
      <w:r w:rsidR="006846B0">
        <w:rPr>
          <w:rFonts w:ascii="Arial" w:eastAsia="Calibri" w:hAnsi="Arial" w:cs="Arial"/>
          <w:sz w:val="24"/>
          <w:szCs w:val="24"/>
        </w:rPr>
        <w:t>C</w:t>
      </w:r>
      <w:r w:rsidRPr="007373AC">
        <w:rPr>
          <w:rFonts w:ascii="Arial" w:eastAsia="Calibri" w:hAnsi="Arial" w:cs="Arial"/>
          <w:sz w:val="24"/>
          <w:szCs w:val="24"/>
        </w:rPr>
        <w:t>hairman of Public Health England</w:t>
      </w:r>
      <w:r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846B0">
        <w:rPr>
          <w:rFonts w:ascii="Arial" w:hAnsi="Arial" w:cs="Arial"/>
          <w:sz w:val="24"/>
          <w:szCs w:val="24"/>
        </w:rPr>
        <w:t>David</w:t>
      </w:r>
      <w:r>
        <w:rPr>
          <w:rFonts w:ascii="Arial" w:hAnsi="Arial" w:cs="Arial"/>
          <w:sz w:val="24"/>
          <w:szCs w:val="24"/>
        </w:rPr>
        <w:t xml:space="preserve"> was supported by</w:t>
      </w:r>
      <w:r w:rsidRPr="00D83160">
        <w:rPr>
          <w:rFonts w:ascii="Arial" w:hAnsi="Arial" w:cs="Arial"/>
          <w:sz w:val="24"/>
          <w:szCs w:val="24"/>
        </w:rPr>
        <w:t xml:space="preserve"> Sara Hayes </w:t>
      </w:r>
      <w:r>
        <w:rPr>
          <w:rFonts w:ascii="Arial" w:hAnsi="Arial" w:cs="Arial"/>
          <w:sz w:val="24"/>
          <w:szCs w:val="24"/>
        </w:rPr>
        <w:t xml:space="preserve">who </w:t>
      </w:r>
      <w:r w:rsidRPr="007373AC">
        <w:rPr>
          <w:rFonts w:ascii="Arial" w:eastAsia="Calibri" w:hAnsi="Arial" w:cs="Arial"/>
          <w:sz w:val="24"/>
          <w:szCs w:val="24"/>
        </w:rPr>
        <w:t>was formerly Director of Public Health at Abertawe Bro Morgannwg University Health Board.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77A1EBCA" w14:textId="77777777" w:rsidR="00506814" w:rsidRDefault="00506814" w:rsidP="00506814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19DF8C9C" w14:textId="52CEAF06" w:rsidR="00506814" w:rsidRDefault="00506814" w:rsidP="00506814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42482F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review has now </w:t>
      </w:r>
      <w:r w:rsidR="00F62EAA">
        <w:rPr>
          <w:rFonts w:ascii="Arial" w:hAnsi="Arial" w:cs="Arial"/>
          <w:sz w:val="24"/>
          <w:szCs w:val="24"/>
        </w:rPr>
        <w:t>concluded,</w:t>
      </w:r>
      <w:r>
        <w:rPr>
          <w:rFonts w:ascii="Arial" w:hAnsi="Arial" w:cs="Arial"/>
          <w:sz w:val="24"/>
          <w:szCs w:val="24"/>
        </w:rPr>
        <w:t xml:space="preserve"> and the final report has been </w:t>
      </w:r>
      <w:hyperlink r:id="rId12" w:history="1">
        <w:r w:rsidRPr="0081629D">
          <w:rPr>
            <w:rStyle w:val="Hyperlink"/>
            <w:rFonts w:ascii="Arial" w:hAnsi="Arial" w:cs="Arial"/>
            <w:sz w:val="24"/>
            <w:szCs w:val="24"/>
          </w:rPr>
          <w:t>published today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r w:rsidRPr="00D83160">
        <w:rPr>
          <w:rFonts w:ascii="Arial" w:hAnsi="Arial" w:cs="Arial"/>
          <w:sz w:val="24"/>
          <w:szCs w:val="24"/>
          <w:lang w:eastAsia="zh-CN"/>
        </w:rPr>
        <w:t xml:space="preserve">The reviewers </w:t>
      </w:r>
      <w:r>
        <w:rPr>
          <w:rFonts w:ascii="Arial" w:hAnsi="Arial" w:cs="Arial"/>
          <w:sz w:val="24"/>
          <w:szCs w:val="24"/>
          <w:lang w:eastAsia="zh-CN"/>
        </w:rPr>
        <w:t>praised</w:t>
      </w:r>
      <w:r w:rsidRPr="00D83160">
        <w:rPr>
          <w:rFonts w:ascii="Arial" w:hAnsi="Arial" w:cs="Arial"/>
          <w:sz w:val="24"/>
          <w:szCs w:val="24"/>
          <w:lang w:eastAsia="zh-CN"/>
        </w:rPr>
        <w:t xml:space="preserve"> the innovation shown</w:t>
      </w:r>
      <w:r>
        <w:rPr>
          <w:rFonts w:ascii="Arial" w:hAnsi="Arial" w:cs="Arial"/>
          <w:sz w:val="24"/>
          <w:szCs w:val="24"/>
          <w:lang w:eastAsia="zh-CN"/>
        </w:rPr>
        <w:t xml:space="preserve"> in Wales</w:t>
      </w:r>
      <w:r w:rsidRPr="00D83160">
        <w:rPr>
          <w:rFonts w:ascii="Arial" w:hAnsi="Arial" w:cs="Arial"/>
          <w:sz w:val="24"/>
          <w:szCs w:val="24"/>
          <w:lang w:eastAsia="zh-CN"/>
        </w:rPr>
        <w:t xml:space="preserve"> during the pandemic and the way </w:t>
      </w:r>
      <w:r>
        <w:rPr>
          <w:rFonts w:ascii="Arial" w:hAnsi="Arial" w:cs="Arial"/>
          <w:sz w:val="24"/>
          <w:szCs w:val="24"/>
          <w:lang w:eastAsia="zh-CN"/>
        </w:rPr>
        <w:t>individuals</w:t>
      </w:r>
      <w:r w:rsidRPr="00D83160">
        <w:rPr>
          <w:rFonts w:ascii="Arial" w:hAnsi="Arial" w:cs="Arial"/>
          <w:sz w:val="24"/>
          <w:szCs w:val="24"/>
          <w:lang w:eastAsia="zh-CN"/>
        </w:rPr>
        <w:t xml:space="preserve"> worked together across organisational boundaries </w:t>
      </w:r>
      <w:r>
        <w:rPr>
          <w:rFonts w:ascii="Arial" w:hAnsi="Arial" w:cs="Arial"/>
          <w:sz w:val="24"/>
          <w:szCs w:val="24"/>
          <w:lang w:eastAsia="zh-CN"/>
        </w:rPr>
        <w:t>to respond for the people of Wales</w:t>
      </w:r>
      <w:r w:rsidRPr="00D83160">
        <w:rPr>
          <w:rFonts w:ascii="Arial" w:hAnsi="Arial" w:cs="Arial"/>
          <w:sz w:val="24"/>
          <w:szCs w:val="24"/>
          <w:lang w:eastAsia="zh-CN"/>
        </w:rPr>
        <w:t>.</w:t>
      </w:r>
      <w:r>
        <w:rPr>
          <w:rFonts w:ascii="Arial" w:hAnsi="Arial" w:cs="Arial"/>
          <w:sz w:val="24"/>
          <w:szCs w:val="24"/>
        </w:rPr>
        <w:t xml:space="preserve"> Their report provides recommendations as to how the health protection system in Wales can be further strengthened. </w:t>
      </w:r>
    </w:p>
    <w:p w14:paraId="302209A0" w14:textId="77777777" w:rsidR="00506814" w:rsidRDefault="00506814" w:rsidP="00506814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03F3A163" w14:textId="463051FD" w:rsidR="007C28F5" w:rsidRDefault="00506814" w:rsidP="007C28F5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pleased to welcome this report and extend my thanks to </w:t>
      </w:r>
      <w:r>
        <w:rPr>
          <w:rFonts w:ascii="Arial" w:eastAsia="Calibri" w:hAnsi="Arial" w:cs="Arial"/>
          <w:sz w:val="24"/>
          <w:szCs w:val="24"/>
        </w:rPr>
        <w:t xml:space="preserve">both David and Sara. I am also grateful to the individuals and organisations </w:t>
      </w:r>
      <w:r w:rsidR="009761A9">
        <w:rPr>
          <w:rFonts w:ascii="Arial" w:eastAsia="Calibri" w:hAnsi="Arial" w:cs="Arial"/>
          <w:sz w:val="24"/>
          <w:szCs w:val="24"/>
        </w:rPr>
        <w:t xml:space="preserve">across </w:t>
      </w:r>
      <w:r w:rsidR="006846B0">
        <w:rPr>
          <w:rFonts w:ascii="Arial" w:eastAsia="Calibri" w:hAnsi="Arial" w:cs="Arial"/>
          <w:sz w:val="24"/>
          <w:szCs w:val="24"/>
        </w:rPr>
        <w:t>our</w:t>
      </w:r>
      <w:r w:rsidR="009761A9">
        <w:rPr>
          <w:rFonts w:ascii="Arial" w:eastAsia="Calibri" w:hAnsi="Arial" w:cs="Arial"/>
          <w:sz w:val="24"/>
          <w:szCs w:val="24"/>
        </w:rPr>
        <w:t xml:space="preserve"> </w:t>
      </w:r>
      <w:r w:rsidR="006846B0">
        <w:rPr>
          <w:rFonts w:ascii="Arial" w:eastAsia="Calibri" w:hAnsi="Arial" w:cs="Arial"/>
          <w:sz w:val="24"/>
          <w:szCs w:val="24"/>
        </w:rPr>
        <w:t xml:space="preserve">public </w:t>
      </w:r>
      <w:r w:rsidR="009761A9">
        <w:rPr>
          <w:rFonts w:ascii="Arial" w:eastAsia="Calibri" w:hAnsi="Arial" w:cs="Arial"/>
          <w:sz w:val="24"/>
          <w:szCs w:val="24"/>
        </w:rPr>
        <w:t xml:space="preserve">health protection system </w:t>
      </w:r>
      <w:r>
        <w:rPr>
          <w:rFonts w:ascii="Arial" w:eastAsia="Calibri" w:hAnsi="Arial" w:cs="Arial"/>
          <w:sz w:val="24"/>
          <w:szCs w:val="24"/>
        </w:rPr>
        <w:t xml:space="preserve">whose expert opinion and engagement has contributed to this </w:t>
      </w:r>
      <w:r w:rsidR="006846B0">
        <w:rPr>
          <w:rFonts w:ascii="Arial" w:eastAsia="Calibri" w:hAnsi="Arial" w:cs="Arial"/>
          <w:sz w:val="24"/>
          <w:szCs w:val="24"/>
        </w:rPr>
        <w:t>review</w:t>
      </w:r>
      <w:r>
        <w:rPr>
          <w:rFonts w:ascii="Arial" w:eastAsia="Calibri" w:hAnsi="Arial" w:cs="Arial"/>
          <w:sz w:val="24"/>
          <w:szCs w:val="24"/>
        </w:rPr>
        <w:t>.</w:t>
      </w:r>
      <w:r w:rsidR="00551522">
        <w:rPr>
          <w:rFonts w:ascii="Arial" w:eastAsia="Calibri" w:hAnsi="Arial" w:cs="Arial"/>
          <w:sz w:val="24"/>
          <w:szCs w:val="24"/>
        </w:rPr>
        <w:t xml:space="preserve"> It will be essential for us in Wales to build on th</w:t>
      </w:r>
      <w:r w:rsidR="006846B0">
        <w:rPr>
          <w:rFonts w:ascii="Arial" w:eastAsia="Calibri" w:hAnsi="Arial" w:cs="Arial"/>
          <w:sz w:val="24"/>
          <w:szCs w:val="24"/>
        </w:rPr>
        <w:t>is</w:t>
      </w:r>
      <w:r w:rsidR="00551522">
        <w:rPr>
          <w:rFonts w:ascii="Arial" w:eastAsia="Calibri" w:hAnsi="Arial" w:cs="Arial"/>
          <w:sz w:val="24"/>
          <w:szCs w:val="24"/>
        </w:rPr>
        <w:t xml:space="preserve"> collaborati</w:t>
      </w:r>
      <w:r w:rsidR="006846B0">
        <w:rPr>
          <w:rFonts w:ascii="Arial" w:eastAsia="Calibri" w:hAnsi="Arial" w:cs="Arial"/>
          <w:sz w:val="24"/>
          <w:szCs w:val="24"/>
        </w:rPr>
        <w:t>on</w:t>
      </w:r>
      <w:r w:rsidR="00551522">
        <w:rPr>
          <w:rFonts w:ascii="Arial" w:eastAsia="Calibri" w:hAnsi="Arial" w:cs="Arial"/>
          <w:sz w:val="24"/>
          <w:szCs w:val="24"/>
        </w:rPr>
        <w:t xml:space="preserve"> </w:t>
      </w:r>
      <w:r w:rsidR="007C28F5">
        <w:rPr>
          <w:rFonts w:ascii="Arial" w:hAnsi="Arial" w:cs="Arial"/>
          <w:sz w:val="24"/>
          <w:szCs w:val="24"/>
        </w:rPr>
        <w:t xml:space="preserve">and </w:t>
      </w:r>
      <w:r w:rsidRPr="00D83160">
        <w:rPr>
          <w:rFonts w:ascii="Arial" w:hAnsi="Arial" w:cs="Arial"/>
          <w:sz w:val="24"/>
          <w:szCs w:val="24"/>
        </w:rPr>
        <w:t xml:space="preserve">capitalise on the momentum </w:t>
      </w:r>
      <w:r w:rsidR="007C28F5">
        <w:rPr>
          <w:rFonts w:ascii="Arial" w:hAnsi="Arial" w:cs="Arial"/>
          <w:sz w:val="24"/>
          <w:szCs w:val="24"/>
        </w:rPr>
        <w:t>we have created from our</w:t>
      </w:r>
      <w:r w:rsidRPr="00D83160">
        <w:rPr>
          <w:rFonts w:ascii="Arial" w:hAnsi="Arial" w:cs="Arial"/>
          <w:sz w:val="24"/>
          <w:szCs w:val="24"/>
        </w:rPr>
        <w:t xml:space="preserve"> </w:t>
      </w:r>
      <w:r w:rsidR="007C28F5">
        <w:rPr>
          <w:rFonts w:ascii="Arial" w:hAnsi="Arial" w:cs="Arial"/>
          <w:sz w:val="24"/>
          <w:szCs w:val="24"/>
        </w:rPr>
        <w:t>collective</w:t>
      </w:r>
      <w:r w:rsidRPr="00D83160">
        <w:rPr>
          <w:rFonts w:ascii="Arial" w:hAnsi="Arial" w:cs="Arial"/>
          <w:sz w:val="24"/>
          <w:szCs w:val="24"/>
        </w:rPr>
        <w:t xml:space="preserve"> response to the pandemic</w:t>
      </w:r>
      <w:r w:rsidR="007C28F5">
        <w:rPr>
          <w:rFonts w:ascii="Arial" w:hAnsi="Arial" w:cs="Arial"/>
          <w:sz w:val="24"/>
          <w:szCs w:val="24"/>
        </w:rPr>
        <w:t xml:space="preserve"> to strengthen our health protection system</w:t>
      </w:r>
      <w:r w:rsidR="00E8398E">
        <w:rPr>
          <w:rFonts w:ascii="Arial" w:hAnsi="Arial" w:cs="Arial"/>
          <w:sz w:val="24"/>
          <w:szCs w:val="24"/>
        </w:rPr>
        <w:t xml:space="preserve"> for future generations</w:t>
      </w:r>
      <w:r w:rsidR="007C28F5">
        <w:rPr>
          <w:rFonts w:ascii="Arial" w:hAnsi="Arial" w:cs="Arial"/>
          <w:sz w:val="24"/>
          <w:szCs w:val="24"/>
        </w:rPr>
        <w:t xml:space="preserve">. </w:t>
      </w:r>
    </w:p>
    <w:p w14:paraId="23109DEA" w14:textId="77777777" w:rsidR="007C28F5" w:rsidRDefault="007C28F5" w:rsidP="007C28F5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A308D62" w14:textId="535CFF76" w:rsidR="00551522" w:rsidRDefault="00506814" w:rsidP="007C28F5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Discussions have already started with partners and an </w:t>
      </w:r>
      <w:hyperlink r:id="rId13" w:history="1">
        <w:r w:rsidRPr="0081629D">
          <w:rPr>
            <w:rStyle w:val="Hyperlink"/>
            <w:rFonts w:ascii="Arial" w:hAnsi="Arial" w:cs="Arial"/>
            <w:sz w:val="24"/>
            <w:szCs w:val="24"/>
          </w:rPr>
          <w:t>initial implementation plan</w:t>
        </w:r>
      </w:hyperlink>
      <w:r>
        <w:rPr>
          <w:rFonts w:ascii="Arial" w:hAnsi="Arial" w:cs="Arial"/>
          <w:sz w:val="24"/>
          <w:szCs w:val="24"/>
        </w:rPr>
        <w:t xml:space="preserve"> to </w:t>
      </w:r>
      <w:r w:rsidR="007C28F5">
        <w:rPr>
          <w:rFonts w:ascii="Arial" w:hAnsi="Arial" w:cs="Arial"/>
          <w:sz w:val="24"/>
          <w:szCs w:val="24"/>
        </w:rPr>
        <w:t xml:space="preserve">outline how the system will work together to </w:t>
      </w:r>
      <w:r>
        <w:rPr>
          <w:rFonts w:ascii="Arial" w:hAnsi="Arial" w:cs="Arial"/>
          <w:sz w:val="24"/>
          <w:szCs w:val="24"/>
        </w:rPr>
        <w:t xml:space="preserve">address the recommendations of this </w:t>
      </w:r>
      <w:r>
        <w:rPr>
          <w:rFonts w:ascii="Arial" w:hAnsi="Arial" w:cs="Arial"/>
          <w:sz w:val="24"/>
          <w:szCs w:val="24"/>
        </w:rPr>
        <w:lastRenderedPageBreak/>
        <w:t>review has been developed</w:t>
      </w:r>
      <w:r w:rsidR="007C28F5">
        <w:rPr>
          <w:rFonts w:ascii="Arial" w:hAnsi="Arial" w:cs="Arial"/>
          <w:sz w:val="24"/>
          <w:szCs w:val="24"/>
        </w:rPr>
        <w:t xml:space="preserve">. </w:t>
      </w:r>
      <w:r w:rsidR="00551522">
        <w:rPr>
          <w:rFonts w:ascii="Arial" w:hAnsi="Arial" w:cs="Arial"/>
          <w:sz w:val="24"/>
          <w:szCs w:val="24"/>
        </w:rPr>
        <w:t xml:space="preserve">The implementation work will be overseen by the Health Protection Advisory Group chaired by the Chief Medical Officer. </w:t>
      </w:r>
    </w:p>
    <w:p w14:paraId="69834E7E" w14:textId="77777777" w:rsidR="00551522" w:rsidRDefault="00551522" w:rsidP="007C28F5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0C80C5F" w14:textId="13ACDC12" w:rsidR="00506814" w:rsidRDefault="00551522" w:rsidP="007C28F5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 xml:space="preserve">I will continue to keep Members updated on progress. </w:t>
      </w:r>
    </w:p>
    <w:p w14:paraId="2AB62DA9" w14:textId="77777777" w:rsidR="00B01F31" w:rsidRDefault="00B01F31" w:rsidP="00DB5046">
      <w:pPr>
        <w:contextualSpacing/>
        <w:rPr>
          <w:rFonts w:ascii="Arial" w:hAnsi="Arial" w:cs="Arial"/>
          <w:sz w:val="24"/>
          <w:szCs w:val="24"/>
        </w:rPr>
      </w:pPr>
    </w:p>
    <w:p w14:paraId="644273EA" w14:textId="67763DEE" w:rsidR="00023AAA" w:rsidRDefault="00023AAA" w:rsidP="005B2AE7">
      <w:pPr>
        <w:rPr>
          <w:rFonts w:ascii="Arial" w:hAnsi="Arial" w:cs="Arial"/>
        </w:rPr>
      </w:pPr>
    </w:p>
    <w:p w14:paraId="3E32D397" w14:textId="77777777" w:rsidR="00023AAA" w:rsidRDefault="00023AAA" w:rsidP="005B2AE7">
      <w:pPr>
        <w:rPr>
          <w:rFonts w:ascii="Arial" w:hAnsi="Arial" w:cs="Arial"/>
        </w:rPr>
      </w:pPr>
    </w:p>
    <w:p w14:paraId="1ECFEA28" w14:textId="77777777" w:rsidR="00023AAA" w:rsidRDefault="00023AAA" w:rsidP="005B2AE7">
      <w:pPr>
        <w:rPr>
          <w:rFonts w:ascii="Arial" w:hAnsi="Arial" w:cs="Arial"/>
        </w:rPr>
      </w:pPr>
    </w:p>
    <w:sectPr w:rsidR="00023AAA" w:rsidSect="00EB08A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3090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62BDB" w14:textId="77777777" w:rsidR="002A7BFD" w:rsidRDefault="002A7BFD">
      <w:r>
        <w:separator/>
      </w:r>
    </w:p>
  </w:endnote>
  <w:endnote w:type="continuationSeparator" w:id="0">
    <w:p w14:paraId="304C59E6" w14:textId="77777777" w:rsidR="002A7BFD" w:rsidRDefault="002A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EDC2" w14:textId="77777777" w:rsidR="008F586B" w:rsidRDefault="008F586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ACE89F" w14:textId="77777777" w:rsidR="008F586B" w:rsidRDefault="008F5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1A58" w14:textId="51704DB8" w:rsidR="008F586B" w:rsidRPr="003063BD" w:rsidRDefault="008F586B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szCs w:val="22"/>
      </w:rPr>
    </w:pPr>
    <w:r w:rsidRPr="003063BD">
      <w:rPr>
        <w:rStyle w:val="PageNumber"/>
        <w:rFonts w:ascii="Arial" w:hAnsi="Arial" w:cs="Arial"/>
      </w:rPr>
      <w:fldChar w:fldCharType="begin"/>
    </w:r>
    <w:r w:rsidRPr="003063BD">
      <w:rPr>
        <w:rStyle w:val="PageNumber"/>
        <w:rFonts w:ascii="Arial" w:hAnsi="Arial" w:cs="Arial"/>
      </w:rPr>
      <w:instrText xml:space="preserve">PAGE  </w:instrText>
    </w:r>
    <w:r w:rsidRPr="003063BD">
      <w:rPr>
        <w:rStyle w:val="PageNumber"/>
        <w:rFonts w:ascii="Arial" w:hAnsi="Arial" w:cs="Arial"/>
      </w:rPr>
      <w:fldChar w:fldCharType="separate"/>
    </w:r>
    <w:r w:rsidR="004A2113">
      <w:rPr>
        <w:rStyle w:val="PageNumber"/>
        <w:rFonts w:ascii="Arial" w:hAnsi="Arial" w:cs="Arial"/>
        <w:noProof/>
      </w:rPr>
      <w:t>2</w:t>
    </w:r>
    <w:r w:rsidRPr="003063BD">
      <w:rPr>
        <w:rStyle w:val="PageNumber"/>
        <w:rFonts w:ascii="Arial" w:hAnsi="Arial" w:cs="Arial"/>
      </w:rPr>
      <w:fldChar w:fldCharType="end"/>
    </w:r>
  </w:p>
  <w:p w14:paraId="3E4CA086" w14:textId="77777777" w:rsidR="008F586B" w:rsidRDefault="008F58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5E0E" w14:textId="524BA205" w:rsidR="008F586B" w:rsidRPr="003063BD" w:rsidRDefault="008F586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Cs w:val="22"/>
      </w:rPr>
    </w:pPr>
    <w:r w:rsidRPr="003063BD">
      <w:rPr>
        <w:rStyle w:val="PageNumber"/>
        <w:rFonts w:ascii="Arial" w:hAnsi="Arial" w:cs="Arial"/>
        <w:szCs w:val="22"/>
      </w:rPr>
      <w:fldChar w:fldCharType="begin"/>
    </w:r>
    <w:r w:rsidRPr="003063BD">
      <w:rPr>
        <w:rStyle w:val="PageNumber"/>
        <w:rFonts w:ascii="Arial" w:hAnsi="Arial" w:cs="Arial"/>
        <w:szCs w:val="22"/>
      </w:rPr>
      <w:instrText xml:space="preserve">PAGE  </w:instrText>
    </w:r>
    <w:r w:rsidRPr="003063BD">
      <w:rPr>
        <w:rStyle w:val="PageNumber"/>
        <w:rFonts w:ascii="Arial" w:hAnsi="Arial" w:cs="Arial"/>
        <w:szCs w:val="22"/>
      </w:rPr>
      <w:fldChar w:fldCharType="separate"/>
    </w:r>
    <w:r w:rsidR="004A2113">
      <w:rPr>
        <w:rStyle w:val="PageNumber"/>
        <w:rFonts w:ascii="Arial" w:hAnsi="Arial" w:cs="Arial"/>
        <w:noProof/>
        <w:szCs w:val="22"/>
      </w:rPr>
      <w:t>1</w:t>
    </w:r>
    <w:r w:rsidRPr="003063BD">
      <w:rPr>
        <w:rStyle w:val="PageNumber"/>
        <w:rFonts w:ascii="Arial" w:hAnsi="Arial" w:cs="Arial"/>
        <w:szCs w:val="22"/>
      </w:rPr>
      <w:fldChar w:fldCharType="end"/>
    </w:r>
  </w:p>
  <w:p w14:paraId="4600F2DD" w14:textId="77777777" w:rsidR="008F586B" w:rsidRPr="00A845A9" w:rsidRDefault="008F586B" w:rsidP="003063B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F7FB4" w14:textId="77777777" w:rsidR="002A7BFD" w:rsidRDefault="002A7BFD">
      <w:r>
        <w:separator/>
      </w:r>
    </w:p>
  </w:footnote>
  <w:footnote w:type="continuationSeparator" w:id="0">
    <w:p w14:paraId="7C9DDED4" w14:textId="77777777" w:rsidR="002A7BFD" w:rsidRDefault="002A7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EA53" w14:textId="77777777" w:rsidR="00C35A3A" w:rsidRDefault="00C35A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1CBF" w14:textId="77777777" w:rsidR="00C35A3A" w:rsidRDefault="00C35A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23B3" w14:textId="0E0F23B3" w:rsidR="008F586B" w:rsidRDefault="008F586B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B93B93A" wp14:editId="5D35A3B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A4BE4" w14:textId="77777777" w:rsidR="008F586B" w:rsidRDefault="008F586B">
    <w:pPr>
      <w:pStyle w:val="Header"/>
    </w:pPr>
  </w:p>
  <w:p w14:paraId="3F1E36B4" w14:textId="77777777" w:rsidR="008F586B" w:rsidRDefault="008F58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99F"/>
    <w:multiLevelType w:val="hybridMultilevel"/>
    <w:tmpl w:val="E0105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8594A"/>
    <w:multiLevelType w:val="hybridMultilevel"/>
    <w:tmpl w:val="66FA0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C7B54"/>
    <w:multiLevelType w:val="hybridMultilevel"/>
    <w:tmpl w:val="1876C78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0C9F5B84"/>
    <w:multiLevelType w:val="multilevel"/>
    <w:tmpl w:val="B84C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657D6D"/>
    <w:multiLevelType w:val="hybridMultilevel"/>
    <w:tmpl w:val="17D23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26A06"/>
    <w:multiLevelType w:val="hybridMultilevel"/>
    <w:tmpl w:val="5CA6E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E60B3"/>
    <w:multiLevelType w:val="hybridMultilevel"/>
    <w:tmpl w:val="EB6E8874"/>
    <w:lvl w:ilvl="0" w:tplc="8242BD6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809000F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7E04B62">
      <w:start w:val="1"/>
      <w:numFmt w:val="lowerLetter"/>
      <w:lvlText w:val="(%3)"/>
      <w:lvlJc w:val="left"/>
      <w:pPr>
        <w:ind w:left="234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B53F41"/>
    <w:multiLevelType w:val="hybridMultilevel"/>
    <w:tmpl w:val="B46E6B6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1BFB11B6"/>
    <w:multiLevelType w:val="hybridMultilevel"/>
    <w:tmpl w:val="360CC3CC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9" w15:restartNumberingAfterBreak="0">
    <w:nsid w:val="1BFC5217"/>
    <w:multiLevelType w:val="hybridMultilevel"/>
    <w:tmpl w:val="27DA6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974D2"/>
    <w:multiLevelType w:val="hybridMultilevel"/>
    <w:tmpl w:val="B846F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C55DB"/>
    <w:multiLevelType w:val="hybridMultilevel"/>
    <w:tmpl w:val="E54AF936"/>
    <w:lvl w:ilvl="0" w:tplc="0809000F">
      <w:start w:val="1"/>
      <w:numFmt w:val="decimal"/>
      <w:lvlText w:val="%1."/>
      <w:lvlJc w:val="left"/>
      <w:pPr>
        <w:ind w:left="858" w:hanging="360"/>
      </w:pPr>
    </w:lvl>
    <w:lvl w:ilvl="1" w:tplc="08090019" w:tentative="1">
      <w:start w:val="1"/>
      <w:numFmt w:val="lowerLetter"/>
      <w:lvlText w:val="%2."/>
      <w:lvlJc w:val="left"/>
      <w:pPr>
        <w:ind w:left="1578" w:hanging="360"/>
      </w:pPr>
    </w:lvl>
    <w:lvl w:ilvl="2" w:tplc="0809001B" w:tentative="1">
      <w:start w:val="1"/>
      <w:numFmt w:val="lowerRoman"/>
      <w:lvlText w:val="%3."/>
      <w:lvlJc w:val="right"/>
      <w:pPr>
        <w:ind w:left="2298" w:hanging="180"/>
      </w:pPr>
    </w:lvl>
    <w:lvl w:ilvl="3" w:tplc="0809000F" w:tentative="1">
      <w:start w:val="1"/>
      <w:numFmt w:val="decimal"/>
      <w:lvlText w:val="%4."/>
      <w:lvlJc w:val="left"/>
      <w:pPr>
        <w:ind w:left="3018" w:hanging="360"/>
      </w:pPr>
    </w:lvl>
    <w:lvl w:ilvl="4" w:tplc="08090019" w:tentative="1">
      <w:start w:val="1"/>
      <w:numFmt w:val="lowerLetter"/>
      <w:lvlText w:val="%5."/>
      <w:lvlJc w:val="left"/>
      <w:pPr>
        <w:ind w:left="3738" w:hanging="360"/>
      </w:pPr>
    </w:lvl>
    <w:lvl w:ilvl="5" w:tplc="0809001B" w:tentative="1">
      <w:start w:val="1"/>
      <w:numFmt w:val="lowerRoman"/>
      <w:lvlText w:val="%6."/>
      <w:lvlJc w:val="right"/>
      <w:pPr>
        <w:ind w:left="4458" w:hanging="180"/>
      </w:pPr>
    </w:lvl>
    <w:lvl w:ilvl="6" w:tplc="0809000F" w:tentative="1">
      <w:start w:val="1"/>
      <w:numFmt w:val="decimal"/>
      <w:lvlText w:val="%7."/>
      <w:lvlJc w:val="left"/>
      <w:pPr>
        <w:ind w:left="5178" w:hanging="360"/>
      </w:pPr>
    </w:lvl>
    <w:lvl w:ilvl="7" w:tplc="08090019" w:tentative="1">
      <w:start w:val="1"/>
      <w:numFmt w:val="lowerLetter"/>
      <w:lvlText w:val="%8."/>
      <w:lvlJc w:val="left"/>
      <w:pPr>
        <w:ind w:left="5898" w:hanging="360"/>
      </w:pPr>
    </w:lvl>
    <w:lvl w:ilvl="8" w:tplc="08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2" w15:restartNumberingAfterBreak="0">
    <w:nsid w:val="392A4666"/>
    <w:multiLevelType w:val="hybridMultilevel"/>
    <w:tmpl w:val="06EA7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32A04"/>
    <w:multiLevelType w:val="hybridMultilevel"/>
    <w:tmpl w:val="6F905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86A13"/>
    <w:multiLevelType w:val="hybridMultilevel"/>
    <w:tmpl w:val="74241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E2D25"/>
    <w:multiLevelType w:val="hybridMultilevel"/>
    <w:tmpl w:val="286E5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C78A5"/>
    <w:multiLevelType w:val="hybridMultilevel"/>
    <w:tmpl w:val="224C46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D6C95"/>
    <w:multiLevelType w:val="hybridMultilevel"/>
    <w:tmpl w:val="9E281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6539B"/>
    <w:multiLevelType w:val="multilevel"/>
    <w:tmpl w:val="41DC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44089D"/>
    <w:multiLevelType w:val="hybridMultilevel"/>
    <w:tmpl w:val="22A20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25CC0"/>
    <w:multiLevelType w:val="hybridMultilevel"/>
    <w:tmpl w:val="1CE4A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F06AE"/>
    <w:multiLevelType w:val="multilevel"/>
    <w:tmpl w:val="D3A8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3A3830"/>
    <w:multiLevelType w:val="hybridMultilevel"/>
    <w:tmpl w:val="D03C4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244586">
    <w:abstractNumId w:val="2"/>
  </w:num>
  <w:num w:numId="2" w16cid:durableId="752430003">
    <w:abstractNumId w:val="4"/>
  </w:num>
  <w:num w:numId="3" w16cid:durableId="804391714">
    <w:abstractNumId w:val="12"/>
  </w:num>
  <w:num w:numId="4" w16cid:durableId="1173300053">
    <w:abstractNumId w:val="1"/>
  </w:num>
  <w:num w:numId="5" w16cid:durableId="993023214">
    <w:abstractNumId w:val="14"/>
  </w:num>
  <w:num w:numId="6" w16cid:durableId="96944394">
    <w:abstractNumId w:val="10"/>
  </w:num>
  <w:num w:numId="7" w16cid:durableId="900486259">
    <w:abstractNumId w:val="5"/>
  </w:num>
  <w:num w:numId="8" w16cid:durableId="718434335">
    <w:abstractNumId w:val="15"/>
  </w:num>
  <w:num w:numId="9" w16cid:durableId="159125009">
    <w:abstractNumId w:val="20"/>
  </w:num>
  <w:num w:numId="10" w16cid:durableId="1336033565">
    <w:abstractNumId w:val="11"/>
  </w:num>
  <w:num w:numId="11" w16cid:durableId="1909806254">
    <w:abstractNumId w:val="17"/>
  </w:num>
  <w:num w:numId="12" w16cid:durableId="632103617">
    <w:abstractNumId w:val="0"/>
  </w:num>
  <w:num w:numId="13" w16cid:durableId="1620146107">
    <w:abstractNumId w:val="16"/>
  </w:num>
  <w:num w:numId="14" w16cid:durableId="1586450724">
    <w:abstractNumId w:val="19"/>
  </w:num>
  <w:num w:numId="15" w16cid:durableId="1138382577">
    <w:abstractNumId w:val="8"/>
  </w:num>
  <w:num w:numId="16" w16cid:durableId="2020546452">
    <w:abstractNumId w:val="9"/>
  </w:num>
  <w:num w:numId="17" w16cid:durableId="1216425532">
    <w:abstractNumId w:val="21"/>
  </w:num>
  <w:num w:numId="18" w16cid:durableId="621769970">
    <w:abstractNumId w:val="3"/>
  </w:num>
  <w:num w:numId="19" w16cid:durableId="1252161203">
    <w:abstractNumId w:val="18"/>
  </w:num>
  <w:num w:numId="20" w16cid:durableId="1679693112">
    <w:abstractNumId w:val="13"/>
  </w:num>
  <w:num w:numId="21" w16cid:durableId="1311784601">
    <w:abstractNumId w:val="6"/>
  </w:num>
  <w:num w:numId="22" w16cid:durableId="1415398526">
    <w:abstractNumId w:val="7"/>
  </w:num>
  <w:num w:numId="23" w16cid:durableId="590090234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2AA9"/>
    <w:rsid w:val="000068F1"/>
    <w:rsid w:val="00007D5F"/>
    <w:rsid w:val="00010CD3"/>
    <w:rsid w:val="000139EC"/>
    <w:rsid w:val="000179AB"/>
    <w:rsid w:val="00023AAA"/>
    <w:rsid w:val="00023B69"/>
    <w:rsid w:val="00023DFD"/>
    <w:rsid w:val="00025ADF"/>
    <w:rsid w:val="000349A7"/>
    <w:rsid w:val="00037A79"/>
    <w:rsid w:val="00037BFA"/>
    <w:rsid w:val="00043173"/>
    <w:rsid w:val="0004639A"/>
    <w:rsid w:val="00046891"/>
    <w:rsid w:val="000516D9"/>
    <w:rsid w:val="00055216"/>
    <w:rsid w:val="000605DC"/>
    <w:rsid w:val="00061C5F"/>
    <w:rsid w:val="00062871"/>
    <w:rsid w:val="0006774B"/>
    <w:rsid w:val="000722C2"/>
    <w:rsid w:val="00073B5E"/>
    <w:rsid w:val="0007593F"/>
    <w:rsid w:val="0007759B"/>
    <w:rsid w:val="00080076"/>
    <w:rsid w:val="00082B81"/>
    <w:rsid w:val="000831A3"/>
    <w:rsid w:val="000901CB"/>
    <w:rsid w:val="00090C3D"/>
    <w:rsid w:val="00091547"/>
    <w:rsid w:val="0009609A"/>
    <w:rsid w:val="00097118"/>
    <w:rsid w:val="000A1944"/>
    <w:rsid w:val="000A23F9"/>
    <w:rsid w:val="000A2C10"/>
    <w:rsid w:val="000A4559"/>
    <w:rsid w:val="000A5F64"/>
    <w:rsid w:val="000A5FF5"/>
    <w:rsid w:val="000A7314"/>
    <w:rsid w:val="000B4BEA"/>
    <w:rsid w:val="000B68D3"/>
    <w:rsid w:val="000C02E4"/>
    <w:rsid w:val="000C26B1"/>
    <w:rsid w:val="000C2FF9"/>
    <w:rsid w:val="000C3A52"/>
    <w:rsid w:val="000C3DCA"/>
    <w:rsid w:val="000C53DB"/>
    <w:rsid w:val="000C5E9B"/>
    <w:rsid w:val="000D04EC"/>
    <w:rsid w:val="000D1136"/>
    <w:rsid w:val="000D40E4"/>
    <w:rsid w:val="000D43BF"/>
    <w:rsid w:val="000D4675"/>
    <w:rsid w:val="000D48B6"/>
    <w:rsid w:val="000D5E95"/>
    <w:rsid w:val="000E31E9"/>
    <w:rsid w:val="000E5C33"/>
    <w:rsid w:val="000E6A09"/>
    <w:rsid w:val="000E77DB"/>
    <w:rsid w:val="000F00DD"/>
    <w:rsid w:val="00101830"/>
    <w:rsid w:val="001026C1"/>
    <w:rsid w:val="00103FB5"/>
    <w:rsid w:val="001042A4"/>
    <w:rsid w:val="00104FA9"/>
    <w:rsid w:val="001055E7"/>
    <w:rsid w:val="0010685F"/>
    <w:rsid w:val="00106CC9"/>
    <w:rsid w:val="00107B9C"/>
    <w:rsid w:val="00110CA3"/>
    <w:rsid w:val="00114D07"/>
    <w:rsid w:val="00115ACF"/>
    <w:rsid w:val="00121025"/>
    <w:rsid w:val="00122573"/>
    <w:rsid w:val="00134918"/>
    <w:rsid w:val="00135AE2"/>
    <w:rsid w:val="00140C3F"/>
    <w:rsid w:val="00144132"/>
    <w:rsid w:val="00144DC6"/>
    <w:rsid w:val="001460B1"/>
    <w:rsid w:val="00146166"/>
    <w:rsid w:val="00152DFA"/>
    <w:rsid w:val="001563CA"/>
    <w:rsid w:val="00156FD0"/>
    <w:rsid w:val="0015720F"/>
    <w:rsid w:val="00157BC8"/>
    <w:rsid w:val="00161F91"/>
    <w:rsid w:val="00163997"/>
    <w:rsid w:val="00167E53"/>
    <w:rsid w:val="0017102C"/>
    <w:rsid w:val="00173759"/>
    <w:rsid w:val="00182948"/>
    <w:rsid w:val="00186843"/>
    <w:rsid w:val="00194781"/>
    <w:rsid w:val="001A1C89"/>
    <w:rsid w:val="001A30BA"/>
    <w:rsid w:val="001A3940"/>
    <w:rsid w:val="001A39E2"/>
    <w:rsid w:val="001A43AE"/>
    <w:rsid w:val="001A6AF1"/>
    <w:rsid w:val="001A6E55"/>
    <w:rsid w:val="001B027C"/>
    <w:rsid w:val="001B08D6"/>
    <w:rsid w:val="001B243E"/>
    <w:rsid w:val="001B288D"/>
    <w:rsid w:val="001B6379"/>
    <w:rsid w:val="001B6CAA"/>
    <w:rsid w:val="001B6D61"/>
    <w:rsid w:val="001B7AC2"/>
    <w:rsid w:val="001C2DD8"/>
    <w:rsid w:val="001C35BA"/>
    <w:rsid w:val="001C532F"/>
    <w:rsid w:val="001C71E8"/>
    <w:rsid w:val="001D20BB"/>
    <w:rsid w:val="001D3E5C"/>
    <w:rsid w:val="001E067B"/>
    <w:rsid w:val="001E2194"/>
    <w:rsid w:val="001E428E"/>
    <w:rsid w:val="001E53BF"/>
    <w:rsid w:val="001E6D47"/>
    <w:rsid w:val="001E7796"/>
    <w:rsid w:val="001F2518"/>
    <w:rsid w:val="00201619"/>
    <w:rsid w:val="002016B8"/>
    <w:rsid w:val="002017D4"/>
    <w:rsid w:val="00202226"/>
    <w:rsid w:val="00203C04"/>
    <w:rsid w:val="00204F99"/>
    <w:rsid w:val="002143A8"/>
    <w:rsid w:val="0021459D"/>
    <w:rsid w:val="00214B25"/>
    <w:rsid w:val="00216664"/>
    <w:rsid w:val="00223E62"/>
    <w:rsid w:val="00224E37"/>
    <w:rsid w:val="00226612"/>
    <w:rsid w:val="00232163"/>
    <w:rsid w:val="00236AD9"/>
    <w:rsid w:val="0024215D"/>
    <w:rsid w:val="002423C1"/>
    <w:rsid w:val="0024349E"/>
    <w:rsid w:val="00243C18"/>
    <w:rsid w:val="00247595"/>
    <w:rsid w:val="00251CA7"/>
    <w:rsid w:val="00252E8B"/>
    <w:rsid w:val="00254AFA"/>
    <w:rsid w:val="00261DE2"/>
    <w:rsid w:val="002643C5"/>
    <w:rsid w:val="00270943"/>
    <w:rsid w:val="00272097"/>
    <w:rsid w:val="00274CE3"/>
    <w:rsid w:val="00274F08"/>
    <w:rsid w:val="0027767B"/>
    <w:rsid w:val="002778F9"/>
    <w:rsid w:val="00284AF3"/>
    <w:rsid w:val="00291315"/>
    <w:rsid w:val="002926DE"/>
    <w:rsid w:val="00293622"/>
    <w:rsid w:val="00296487"/>
    <w:rsid w:val="002A3F4E"/>
    <w:rsid w:val="002A5290"/>
    <w:rsid w:val="002A5310"/>
    <w:rsid w:val="002A76BF"/>
    <w:rsid w:val="002A7BFD"/>
    <w:rsid w:val="002B229A"/>
    <w:rsid w:val="002C003D"/>
    <w:rsid w:val="002C2EC9"/>
    <w:rsid w:val="002C57B6"/>
    <w:rsid w:val="002D2A71"/>
    <w:rsid w:val="002D3AE2"/>
    <w:rsid w:val="002D4FB8"/>
    <w:rsid w:val="002D5CF5"/>
    <w:rsid w:val="002D67FA"/>
    <w:rsid w:val="002D7B78"/>
    <w:rsid w:val="002E009A"/>
    <w:rsid w:val="002E4B9A"/>
    <w:rsid w:val="002F0EB9"/>
    <w:rsid w:val="002F53A9"/>
    <w:rsid w:val="002F5437"/>
    <w:rsid w:val="00300C2D"/>
    <w:rsid w:val="003063BD"/>
    <w:rsid w:val="00311A69"/>
    <w:rsid w:val="00312E65"/>
    <w:rsid w:val="00314A02"/>
    <w:rsid w:val="00314E36"/>
    <w:rsid w:val="00315D22"/>
    <w:rsid w:val="003220C1"/>
    <w:rsid w:val="00322815"/>
    <w:rsid w:val="00324BFB"/>
    <w:rsid w:val="00331284"/>
    <w:rsid w:val="00333EC6"/>
    <w:rsid w:val="00335161"/>
    <w:rsid w:val="00336BE9"/>
    <w:rsid w:val="003372E9"/>
    <w:rsid w:val="003417DB"/>
    <w:rsid w:val="00341F24"/>
    <w:rsid w:val="00347C8E"/>
    <w:rsid w:val="00350595"/>
    <w:rsid w:val="00350856"/>
    <w:rsid w:val="003534DC"/>
    <w:rsid w:val="00354E07"/>
    <w:rsid w:val="0035502F"/>
    <w:rsid w:val="00356D7B"/>
    <w:rsid w:val="00357893"/>
    <w:rsid w:val="00360E5A"/>
    <w:rsid w:val="003615C8"/>
    <w:rsid w:val="003616F4"/>
    <w:rsid w:val="0036288C"/>
    <w:rsid w:val="00363C51"/>
    <w:rsid w:val="00365C6C"/>
    <w:rsid w:val="003670C1"/>
    <w:rsid w:val="0036743A"/>
    <w:rsid w:val="00367EF1"/>
    <w:rsid w:val="00367FB3"/>
    <w:rsid w:val="00370471"/>
    <w:rsid w:val="00383478"/>
    <w:rsid w:val="00384DFE"/>
    <w:rsid w:val="00386A18"/>
    <w:rsid w:val="00387628"/>
    <w:rsid w:val="00387FAD"/>
    <w:rsid w:val="00393F8F"/>
    <w:rsid w:val="00395451"/>
    <w:rsid w:val="003A2ED0"/>
    <w:rsid w:val="003A7BC9"/>
    <w:rsid w:val="003B0183"/>
    <w:rsid w:val="003B1503"/>
    <w:rsid w:val="003B186C"/>
    <w:rsid w:val="003B216E"/>
    <w:rsid w:val="003B3D64"/>
    <w:rsid w:val="003B487A"/>
    <w:rsid w:val="003B5173"/>
    <w:rsid w:val="003B7986"/>
    <w:rsid w:val="003C5133"/>
    <w:rsid w:val="003D001E"/>
    <w:rsid w:val="003D333A"/>
    <w:rsid w:val="003E0AD3"/>
    <w:rsid w:val="003E0F11"/>
    <w:rsid w:val="003E4275"/>
    <w:rsid w:val="003E54F1"/>
    <w:rsid w:val="003E7334"/>
    <w:rsid w:val="003F2FD2"/>
    <w:rsid w:val="003F7036"/>
    <w:rsid w:val="003F723E"/>
    <w:rsid w:val="003F7CD8"/>
    <w:rsid w:val="00401863"/>
    <w:rsid w:val="004019B9"/>
    <w:rsid w:val="004020B3"/>
    <w:rsid w:val="00402F44"/>
    <w:rsid w:val="00407B18"/>
    <w:rsid w:val="00410868"/>
    <w:rsid w:val="0041127A"/>
    <w:rsid w:val="00411B07"/>
    <w:rsid w:val="00412673"/>
    <w:rsid w:val="00413F9A"/>
    <w:rsid w:val="0041677A"/>
    <w:rsid w:val="0042284C"/>
    <w:rsid w:val="0042482F"/>
    <w:rsid w:val="004272F1"/>
    <w:rsid w:val="0043031D"/>
    <w:rsid w:val="0043220B"/>
    <w:rsid w:val="0043724B"/>
    <w:rsid w:val="00445F57"/>
    <w:rsid w:val="004463F7"/>
    <w:rsid w:val="00454591"/>
    <w:rsid w:val="00455A30"/>
    <w:rsid w:val="0045648A"/>
    <w:rsid w:val="00456C64"/>
    <w:rsid w:val="00462424"/>
    <w:rsid w:val="00463707"/>
    <w:rsid w:val="00463730"/>
    <w:rsid w:val="00466321"/>
    <w:rsid w:val="0046757C"/>
    <w:rsid w:val="00470143"/>
    <w:rsid w:val="00473FB6"/>
    <w:rsid w:val="0048042F"/>
    <w:rsid w:val="00483833"/>
    <w:rsid w:val="004850B4"/>
    <w:rsid w:val="0049050E"/>
    <w:rsid w:val="0049156E"/>
    <w:rsid w:val="004915A8"/>
    <w:rsid w:val="00494470"/>
    <w:rsid w:val="004959E2"/>
    <w:rsid w:val="00495CC3"/>
    <w:rsid w:val="004A20C8"/>
    <w:rsid w:val="004A2113"/>
    <w:rsid w:val="004A24FD"/>
    <w:rsid w:val="004A510C"/>
    <w:rsid w:val="004A6F19"/>
    <w:rsid w:val="004B17A0"/>
    <w:rsid w:val="004C0F34"/>
    <w:rsid w:val="004C6CCB"/>
    <w:rsid w:val="004D0016"/>
    <w:rsid w:val="004D0442"/>
    <w:rsid w:val="004D2A18"/>
    <w:rsid w:val="004D2F79"/>
    <w:rsid w:val="004D7FB6"/>
    <w:rsid w:val="004E0B28"/>
    <w:rsid w:val="004E1C72"/>
    <w:rsid w:val="004E6E3F"/>
    <w:rsid w:val="004F140B"/>
    <w:rsid w:val="004F2346"/>
    <w:rsid w:val="004F46AE"/>
    <w:rsid w:val="004F4E9E"/>
    <w:rsid w:val="004F550F"/>
    <w:rsid w:val="004F6350"/>
    <w:rsid w:val="004F6609"/>
    <w:rsid w:val="004F70AA"/>
    <w:rsid w:val="004F7F6F"/>
    <w:rsid w:val="005003DF"/>
    <w:rsid w:val="00501962"/>
    <w:rsid w:val="00506814"/>
    <w:rsid w:val="00507381"/>
    <w:rsid w:val="00507607"/>
    <w:rsid w:val="00510CB5"/>
    <w:rsid w:val="00514652"/>
    <w:rsid w:val="00517607"/>
    <w:rsid w:val="005204F7"/>
    <w:rsid w:val="00522441"/>
    <w:rsid w:val="0052325D"/>
    <w:rsid w:val="00523E54"/>
    <w:rsid w:val="005254C4"/>
    <w:rsid w:val="00530129"/>
    <w:rsid w:val="005301B0"/>
    <w:rsid w:val="00531CF4"/>
    <w:rsid w:val="00531EE5"/>
    <w:rsid w:val="005330D2"/>
    <w:rsid w:val="00534590"/>
    <w:rsid w:val="005347C1"/>
    <w:rsid w:val="00543452"/>
    <w:rsid w:val="00551522"/>
    <w:rsid w:val="00553B16"/>
    <w:rsid w:val="00554F4E"/>
    <w:rsid w:val="005553D1"/>
    <w:rsid w:val="00560812"/>
    <w:rsid w:val="00560F1F"/>
    <w:rsid w:val="005630C8"/>
    <w:rsid w:val="00571B2A"/>
    <w:rsid w:val="00574BB3"/>
    <w:rsid w:val="005755AC"/>
    <w:rsid w:val="005759C0"/>
    <w:rsid w:val="00576B36"/>
    <w:rsid w:val="0058522F"/>
    <w:rsid w:val="0058676E"/>
    <w:rsid w:val="00587484"/>
    <w:rsid w:val="00590702"/>
    <w:rsid w:val="00596FD0"/>
    <w:rsid w:val="005A13BE"/>
    <w:rsid w:val="005A1749"/>
    <w:rsid w:val="005A22E2"/>
    <w:rsid w:val="005B030B"/>
    <w:rsid w:val="005B2AE7"/>
    <w:rsid w:val="005B420D"/>
    <w:rsid w:val="005B6D26"/>
    <w:rsid w:val="005B7856"/>
    <w:rsid w:val="005C4622"/>
    <w:rsid w:val="005C4C54"/>
    <w:rsid w:val="005C6034"/>
    <w:rsid w:val="005C7481"/>
    <w:rsid w:val="005C7609"/>
    <w:rsid w:val="005D273C"/>
    <w:rsid w:val="005D2A41"/>
    <w:rsid w:val="005D7663"/>
    <w:rsid w:val="005D7F94"/>
    <w:rsid w:val="005E019E"/>
    <w:rsid w:val="005E3337"/>
    <w:rsid w:val="005E34E4"/>
    <w:rsid w:val="005E4946"/>
    <w:rsid w:val="005E524B"/>
    <w:rsid w:val="005E6962"/>
    <w:rsid w:val="005F1659"/>
    <w:rsid w:val="005F17A8"/>
    <w:rsid w:val="005F1F7E"/>
    <w:rsid w:val="005F25E9"/>
    <w:rsid w:val="005F4351"/>
    <w:rsid w:val="005F571D"/>
    <w:rsid w:val="00600727"/>
    <w:rsid w:val="00603548"/>
    <w:rsid w:val="0060423B"/>
    <w:rsid w:val="006046AB"/>
    <w:rsid w:val="00604BD2"/>
    <w:rsid w:val="00606024"/>
    <w:rsid w:val="0060775B"/>
    <w:rsid w:val="00612D8C"/>
    <w:rsid w:val="0061660A"/>
    <w:rsid w:val="00617EC9"/>
    <w:rsid w:val="00620286"/>
    <w:rsid w:val="00622129"/>
    <w:rsid w:val="0062248A"/>
    <w:rsid w:val="00626859"/>
    <w:rsid w:val="00626DBB"/>
    <w:rsid w:val="00631C4F"/>
    <w:rsid w:val="006326F9"/>
    <w:rsid w:val="006373AE"/>
    <w:rsid w:val="00641B19"/>
    <w:rsid w:val="00644544"/>
    <w:rsid w:val="0064497E"/>
    <w:rsid w:val="00644B25"/>
    <w:rsid w:val="00650030"/>
    <w:rsid w:val="00654C0A"/>
    <w:rsid w:val="006633C7"/>
    <w:rsid w:val="00663F04"/>
    <w:rsid w:val="00670227"/>
    <w:rsid w:val="00670A04"/>
    <w:rsid w:val="00672031"/>
    <w:rsid w:val="006737FF"/>
    <w:rsid w:val="006745AB"/>
    <w:rsid w:val="00674FF0"/>
    <w:rsid w:val="006814BD"/>
    <w:rsid w:val="0068183A"/>
    <w:rsid w:val="006846B0"/>
    <w:rsid w:val="006859F4"/>
    <w:rsid w:val="00686110"/>
    <w:rsid w:val="0068651F"/>
    <w:rsid w:val="0069133F"/>
    <w:rsid w:val="006930F1"/>
    <w:rsid w:val="006943CA"/>
    <w:rsid w:val="006A4366"/>
    <w:rsid w:val="006A4706"/>
    <w:rsid w:val="006A763B"/>
    <w:rsid w:val="006A7B77"/>
    <w:rsid w:val="006B340E"/>
    <w:rsid w:val="006B3854"/>
    <w:rsid w:val="006B3C8C"/>
    <w:rsid w:val="006B461D"/>
    <w:rsid w:val="006B5D5F"/>
    <w:rsid w:val="006B6F81"/>
    <w:rsid w:val="006B7426"/>
    <w:rsid w:val="006D0679"/>
    <w:rsid w:val="006D0E43"/>
    <w:rsid w:val="006D628C"/>
    <w:rsid w:val="006E0A2C"/>
    <w:rsid w:val="006E18E6"/>
    <w:rsid w:val="006E2866"/>
    <w:rsid w:val="006E3136"/>
    <w:rsid w:val="006E70A8"/>
    <w:rsid w:val="006F10B3"/>
    <w:rsid w:val="006F3174"/>
    <w:rsid w:val="006F598D"/>
    <w:rsid w:val="006F74CE"/>
    <w:rsid w:val="00700F03"/>
    <w:rsid w:val="00703993"/>
    <w:rsid w:val="007041D5"/>
    <w:rsid w:val="007043A8"/>
    <w:rsid w:val="0070556E"/>
    <w:rsid w:val="007072B4"/>
    <w:rsid w:val="007137EA"/>
    <w:rsid w:val="00717219"/>
    <w:rsid w:val="00717511"/>
    <w:rsid w:val="007216E9"/>
    <w:rsid w:val="0072368A"/>
    <w:rsid w:val="00725C73"/>
    <w:rsid w:val="007274A3"/>
    <w:rsid w:val="00727E81"/>
    <w:rsid w:val="00727E94"/>
    <w:rsid w:val="007310C4"/>
    <w:rsid w:val="00731ACA"/>
    <w:rsid w:val="0073380E"/>
    <w:rsid w:val="007352BA"/>
    <w:rsid w:val="0073693A"/>
    <w:rsid w:val="00740A59"/>
    <w:rsid w:val="00742240"/>
    <w:rsid w:val="00743B79"/>
    <w:rsid w:val="007444CC"/>
    <w:rsid w:val="007445F7"/>
    <w:rsid w:val="00744E74"/>
    <w:rsid w:val="00744F97"/>
    <w:rsid w:val="00745E20"/>
    <w:rsid w:val="00747AE0"/>
    <w:rsid w:val="007516AF"/>
    <w:rsid w:val="007523BC"/>
    <w:rsid w:val="00752AE9"/>
    <w:rsid w:val="00752C48"/>
    <w:rsid w:val="00753543"/>
    <w:rsid w:val="0075470E"/>
    <w:rsid w:val="00755541"/>
    <w:rsid w:val="00755C37"/>
    <w:rsid w:val="00760040"/>
    <w:rsid w:val="00762F09"/>
    <w:rsid w:val="007635AD"/>
    <w:rsid w:val="0077055C"/>
    <w:rsid w:val="007708ED"/>
    <w:rsid w:val="00770BD5"/>
    <w:rsid w:val="00773158"/>
    <w:rsid w:val="0077319E"/>
    <w:rsid w:val="00774A77"/>
    <w:rsid w:val="007812B3"/>
    <w:rsid w:val="00786B47"/>
    <w:rsid w:val="00790CA5"/>
    <w:rsid w:val="00791A7B"/>
    <w:rsid w:val="00792DD7"/>
    <w:rsid w:val="0079702C"/>
    <w:rsid w:val="00797878"/>
    <w:rsid w:val="00797BFE"/>
    <w:rsid w:val="007A05FB"/>
    <w:rsid w:val="007A1AD7"/>
    <w:rsid w:val="007A1B7A"/>
    <w:rsid w:val="007A709A"/>
    <w:rsid w:val="007A79B8"/>
    <w:rsid w:val="007B0ACE"/>
    <w:rsid w:val="007B5260"/>
    <w:rsid w:val="007B6C88"/>
    <w:rsid w:val="007C12B9"/>
    <w:rsid w:val="007C17E2"/>
    <w:rsid w:val="007C24E7"/>
    <w:rsid w:val="007C28F5"/>
    <w:rsid w:val="007C2DCE"/>
    <w:rsid w:val="007C31E4"/>
    <w:rsid w:val="007C4793"/>
    <w:rsid w:val="007C5FB0"/>
    <w:rsid w:val="007C686F"/>
    <w:rsid w:val="007C7593"/>
    <w:rsid w:val="007C7D97"/>
    <w:rsid w:val="007D1266"/>
    <w:rsid w:val="007D1288"/>
    <w:rsid w:val="007D1402"/>
    <w:rsid w:val="007D1CF6"/>
    <w:rsid w:val="007D4B81"/>
    <w:rsid w:val="007E195B"/>
    <w:rsid w:val="007E3981"/>
    <w:rsid w:val="007F04A2"/>
    <w:rsid w:val="007F43CE"/>
    <w:rsid w:val="007F5700"/>
    <w:rsid w:val="007F5E64"/>
    <w:rsid w:val="00800FA0"/>
    <w:rsid w:val="008019F0"/>
    <w:rsid w:val="00801BD9"/>
    <w:rsid w:val="00804854"/>
    <w:rsid w:val="008063B9"/>
    <w:rsid w:val="008074A0"/>
    <w:rsid w:val="00807757"/>
    <w:rsid w:val="008102DE"/>
    <w:rsid w:val="0081068B"/>
    <w:rsid w:val="00811FB8"/>
    <w:rsid w:val="00812053"/>
    <w:rsid w:val="00812370"/>
    <w:rsid w:val="0081509C"/>
    <w:rsid w:val="0081629D"/>
    <w:rsid w:val="008235D4"/>
    <w:rsid w:val="00823759"/>
    <w:rsid w:val="008240CB"/>
    <w:rsid w:val="0082411A"/>
    <w:rsid w:val="00825FDB"/>
    <w:rsid w:val="0083048B"/>
    <w:rsid w:val="00831A3B"/>
    <w:rsid w:val="008333FB"/>
    <w:rsid w:val="00833D6A"/>
    <w:rsid w:val="0083502D"/>
    <w:rsid w:val="00841628"/>
    <w:rsid w:val="008460DD"/>
    <w:rsid w:val="00846160"/>
    <w:rsid w:val="0085043F"/>
    <w:rsid w:val="00851899"/>
    <w:rsid w:val="00860491"/>
    <w:rsid w:val="00864F43"/>
    <w:rsid w:val="00865AF6"/>
    <w:rsid w:val="00866912"/>
    <w:rsid w:val="0087113D"/>
    <w:rsid w:val="0087444B"/>
    <w:rsid w:val="00875230"/>
    <w:rsid w:val="00875ACF"/>
    <w:rsid w:val="00875EA9"/>
    <w:rsid w:val="0087721D"/>
    <w:rsid w:val="00877396"/>
    <w:rsid w:val="00877BD2"/>
    <w:rsid w:val="00881F85"/>
    <w:rsid w:val="008852C8"/>
    <w:rsid w:val="00886FFB"/>
    <w:rsid w:val="00890A73"/>
    <w:rsid w:val="008936E4"/>
    <w:rsid w:val="00894719"/>
    <w:rsid w:val="00895794"/>
    <w:rsid w:val="008A06E4"/>
    <w:rsid w:val="008A0FFA"/>
    <w:rsid w:val="008A12B1"/>
    <w:rsid w:val="008A4ED3"/>
    <w:rsid w:val="008A52DF"/>
    <w:rsid w:val="008A67E3"/>
    <w:rsid w:val="008B0395"/>
    <w:rsid w:val="008B047A"/>
    <w:rsid w:val="008B0BB5"/>
    <w:rsid w:val="008B3531"/>
    <w:rsid w:val="008B3F8A"/>
    <w:rsid w:val="008B521B"/>
    <w:rsid w:val="008B6927"/>
    <w:rsid w:val="008B7927"/>
    <w:rsid w:val="008C101F"/>
    <w:rsid w:val="008C327C"/>
    <w:rsid w:val="008C7920"/>
    <w:rsid w:val="008D1047"/>
    <w:rsid w:val="008D1E0B"/>
    <w:rsid w:val="008D31D7"/>
    <w:rsid w:val="008D332E"/>
    <w:rsid w:val="008D4CEE"/>
    <w:rsid w:val="008D4EB2"/>
    <w:rsid w:val="008E0746"/>
    <w:rsid w:val="008E0CDD"/>
    <w:rsid w:val="008E38B7"/>
    <w:rsid w:val="008E4FA2"/>
    <w:rsid w:val="008E6146"/>
    <w:rsid w:val="008F09E9"/>
    <w:rsid w:val="008F0CC6"/>
    <w:rsid w:val="008F2139"/>
    <w:rsid w:val="008F586B"/>
    <w:rsid w:val="008F789E"/>
    <w:rsid w:val="009027AE"/>
    <w:rsid w:val="0090331A"/>
    <w:rsid w:val="00903938"/>
    <w:rsid w:val="00904683"/>
    <w:rsid w:val="009056C3"/>
    <w:rsid w:val="00905771"/>
    <w:rsid w:val="009060D2"/>
    <w:rsid w:val="00911521"/>
    <w:rsid w:val="009145A7"/>
    <w:rsid w:val="009212F9"/>
    <w:rsid w:val="00921332"/>
    <w:rsid w:val="00921354"/>
    <w:rsid w:val="009226B0"/>
    <w:rsid w:val="00924729"/>
    <w:rsid w:val="00924F02"/>
    <w:rsid w:val="00925C21"/>
    <w:rsid w:val="00927261"/>
    <w:rsid w:val="00927375"/>
    <w:rsid w:val="00927FD9"/>
    <w:rsid w:val="009307F2"/>
    <w:rsid w:val="0093441A"/>
    <w:rsid w:val="009350EC"/>
    <w:rsid w:val="00935CCE"/>
    <w:rsid w:val="00936BF1"/>
    <w:rsid w:val="00942C25"/>
    <w:rsid w:val="00945464"/>
    <w:rsid w:val="00950C2A"/>
    <w:rsid w:val="00953A46"/>
    <w:rsid w:val="00953F74"/>
    <w:rsid w:val="00960D2F"/>
    <w:rsid w:val="009631A3"/>
    <w:rsid w:val="00963E68"/>
    <w:rsid w:val="0096500F"/>
    <w:rsid w:val="00965513"/>
    <w:rsid w:val="00966DEE"/>
    <w:rsid w:val="00967473"/>
    <w:rsid w:val="0097080F"/>
    <w:rsid w:val="009713FF"/>
    <w:rsid w:val="00973090"/>
    <w:rsid w:val="009738C2"/>
    <w:rsid w:val="009744AE"/>
    <w:rsid w:val="009745FE"/>
    <w:rsid w:val="009761A9"/>
    <w:rsid w:val="00982359"/>
    <w:rsid w:val="009827F7"/>
    <w:rsid w:val="0098477E"/>
    <w:rsid w:val="00984C37"/>
    <w:rsid w:val="009866CE"/>
    <w:rsid w:val="00992772"/>
    <w:rsid w:val="00995EEC"/>
    <w:rsid w:val="00996AF1"/>
    <w:rsid w:val="009A32CA"/>
    <w:rsid w:val="009A33AA"/>
    <w:rsid w:val="009A3A32"/>
    <w:rsid w:val="009B08FF"/>
    <w:rsid w:val="009B2563"/>
    <w:rsid w:val="009C350F"/>
    <w:rsid w:val="009C3F7E"/>
    <w:rsid w:val="009C7B7F"/>
    <w:rsid w:val="009D02FD"/>
    <w:rsid w:val="009D173A"/>
    <w:rsid w:val="009D26D8"/>
    <w:rsid w:val="009E074C"/>
    <w:rsid w:val="009E1411"/>
    <w:rsid w:val="009E2AB8"/>
    <w:rsid w:val="009E2E70"/>
    <w:rsid w:val="009E4974"/>
    <w:rsid w:val="009E5196"/>
    <w:rsid w:val="009E5A2F"/>
    <w:rsid w:val="009F06C3"/>
    <w:rsid w:val="009F132D"/>
    <w:rsid w:val="009F17B9"/>
    <w:rsid w:val="009F19A6"/>
    <w:rsid w:val="009F383C"/>
    <w:rsid w:val="00A000EA"/>
    <w:rsid w:val="00A02B07"/>
    <w:rsid w:val="00A05A8F"/>
    <w:rsid w:val="00A1396E"/>
    <w:rsid w:val="00A143FC"/>
    <w:rsid w:val="00A16263"/>
    <w:rsid w:val="00A204C9"/>
    <w:rsid w:val="00A20785"/>
    <w:rsid w:val="00A20E68"/>
    <w:rsid w:val="00A23742"/>
    <w:rsid w:val="00A24527"/>
    <w:rsid w:val="00A2721C"/>
    <w:rsid w:val="00A3247B"/>
    <w:rsid w:val="00A33814"/>
    <w:rsid w:val="00A37362"/>
    <w:rsid w:val="00A40476"/>
    <w:rsid w:val="00A41F32"/>
    <w:rsid w:val="00A426E2"/>
    <w:rsid w:val="00A46817"/>
    <w:rsid w:val="00A51A26"/>
    <w:rsid w:val="00A5416B"/>
    <w:rsid w:val="00A54761"/>
    <w:rsid w:val="00A63047"/>
    <w:rsid w:val="00A66D7D"/>
    <w:rsid w:val="00A67396"/>
    <w:rsid w:val="00A705E5"/>
    <w:rsid w:val="00A70BD7"/>
    <w:rsid w:val="00A72CF3"/>
    <w:rsid w:val="00A72ECD"/>
    <w:rsid w:val="00A73B81"/>
    <w:rsid w:val="00A77781"/>
    <w:rsid w:val="00A80352"/>
    <w:rsid w:val="00A81122"/>
    <w:rsid w:val="00A81271"/>
    <w:rsid w:val="00A82A45"/>
    <w:rsid w:val="00A845A9"/>
    <w:rsid w:val="00A849A8"/>
    <w:rsid w:val="00A86958"/>
    <w:rsid w:val="00A87A23"/>
    <w:rsid w:val="00A87B1B"/>
    <w:rsid w:val="00A87D7F"/>
    <w:rsid w:val="00A939C9"/>
    <w:rsid w:val="00A9410D"/>
    <w:rsid w:val="00A94ECA"/>
    <w:rsid w:val="00A96FE7"/>
    <w:rsid w:val="00AA2970"/>
    <w:rsid w:val="00AA2C69"/>
    <w:rsid w:val="00AA3F2A"/>
    <w:rsid w:val="00AA5651"/>
    <w:rsid w:val="00AA5848"/>
    <w:rsid w:val="00AA6977"/>
    <w:rsid w:val="00AA6E7A"/>
    <w:rsid w:val="00AA71FE"/>
    <w:rsid w:val="00AA7750"/>
    <w:rsid w:val="00AB2D1F"/>
    <w:rsid w:val="00AB55A1"/>
    <w:rsid w:val="00AD0D3E"/>
    <w:rsid w:val="00AD65F1"/>
    <w:rsid w:val="00AD707C"/>
    <w:rsid w:val="00AD7CD4"/>
    <w:rsid w:val="00AE064D"/>
    <w:rsid w:val="00AE0752"/>
    <w:rsid w:val="00AE1B18"/>
    <w:rsid w:val="00AE3101"/>
    <w:rsid w:val="00AE3D7E"/>
    <w:rsid w:val="00AE4D0D"/>
    <w:rsid w:val="00AF056B"/>
    <w:rsid w:val="00AF0A92"/>
    <w:rsid w:val="00AF0E48"/>
    <w:rsid w:val="00B00C92"/>
    <w:rsid w:val="00B01F31"/>
    <w:rsid w:val="00B02EA4"/>
    <w:rsid w:val="00B049B1"/>
    <w:rsid w:val="00B0611B"/>
    <w:rsid w:val="00B06F5E"/>
    <w:rsid w:val="00B0760D"/>
    <w:rsid w:val="00B10FE5"/>
    <w:rsid w:val="00B239BA"/>
    <w:rsid w:val="00B31582"/>
    <w:rsid w:val="00B31C2B"/>
    <w:rsid w:val="00B326FE"/>
    <w:rsid w:val="00B45BAF"/>
    <w:rsid w:val="00B468BB"/>
    <w:rsid w:val="00B46F07"/>
    <w:rsid w:val="00B55C00"/>
    <w:rsid w:val="00B600CA"/>
    <w:rsid w:val="00B62469"/>
    <w:rsid w:val="00B62593"/>
    <w:rsid w:val="00B65439"/>
    <w:rsid w:val="00B672EE"/>
    <w:rsid w:val="00B717BB"/>
    <w:rsid w:val="00B717E4"/>
    <w:rsid w:val="00B74672"/>
    <w:rsid w:val="00B77FB0"/>
    <w:rsid w:val="00B804C8"/>
    <w:rsid w:val="00B816CC"/>
    <w:rsid w:val="00B81C7F"/>
    <w:rsid w:val="00B81F17"/>
    <w:rsid w:val="00B8246B"/>
    <w:rsid w:val="00B900D2"/>
    <w:rsid w:val="00B90337"/>
    <w:rsid w:val="00B97071"/>
    <w:rsid w:val="00BA4797"/>
    <w:rsid w:val="00BB4541"/>
    <w:rsid w:val="00BB74E0"/>
    <w:rsid w:val="00BC2997"/>
    <w:rsid w:val="00BC5CC8"/>
    <w:rsid w:val="00BC7E34"/>
    <w:rsid w:val="00BD2A3E"/>
    <w:rsid w:val="00BD30BC"/>
    <w:rsid w:val="00BD490B"/>
    <w:rsid w:val="00BD6528"/>
    <w:rsid w:val="00BE1C77"/>
    <w:rsid w:val="00BE55C7"/>
    <w:rsid w:val="00BE7B23"/>
    <w:rsid w:val="00BF0F8C"/>
    <w:rsid w:val="00BF1EEF"/>
    <w:rsid w:val="00BF2355"/>
    <w:rsid w:val="00BF2FD5"/>
    <w:rsid w:val="00BF4360"/>
    <w:rsid w:val="00BF7023"/>
    <w:rsid w:val="00C0061F"/>
    <w:rsid w:val="00C0134D"/>
    <w:rsid w:val="00C05F2A"/>
    <w:rsid w:val="00C0708C"/>
    <w:rsid w:val="00C117BF"/>
    <w:rsid w:val="00C176FA"/>
    <w:rsid w:val="00C17DD0"/>
    <w:rsid w:val="00C22BCE"/>
    <w:rsid w:val="00C34B8C"/>
    <w:rsid w:val="00C35A3A"/>
    <w:rsid w:val="00C35D12"/>
    <w:rsid w:val="00C43A7A"/>
    <w:rsid w:val="00C43B4A"/>
    <w:rsid w:val="00C47D5E"/>
    <w:rsid w:val="00C47E2C"/>
    <w:rsid w:val="00C50655"/>
    <w:rsid w:val="00C507AB"/>
    <w:rsid w:val="00C510C2"/>
    <w:rsid w:val="00C524FE"/>
    <w:rsid w:val="00C52F79"/>
    <w:rsid w:val="00C56A75"/>
    <w:rsid w:val="00C575BE"/>
    <w:rsid w:val="00C57E3E"/>
    <w:rsid w:val="00C609AF"/>
    <w:rsid w:val="00C62A84"/>
    <w:rsid w:val="00C639FE"/>
    <w:rsid w:val="00C64839"/>
    <w:rsid w:val="00C64FA5"/>
    <w:rsid w:val="00C67684"/>
    <w:rsid w:val="00C70865"/>
    <w:rsid w:val="00C74DBC"/>
    <w:rsid w:val="00C75CD6"/>
    <w:rsid w:val="00C76CD9"/>
    <w:rsid w:val="00C81C8F"/>
    <w:rsid w:val="00C84A12"/>
    <w:rsid w:val="00C92469"/>
    <w:rsid w:val="00C94773"/>
    <w:rsid w:val="00CA190F"/>
    <w:rsid w:val="00CA2B71"/>
    <w:rsid w:val="00CA40F1"/>
    <w:rsid w:val="00CB0B48"/>
    <w:rsid w:val="00CB1297"/>
    <w:rsid w:val="00CB295A"/>
    <w:rsid w:val="00CB4DA0"/>
    <w:rsid w:val="00CC0E09"/>
    <w:rsid w:val="00CC2152"/>
    <w:rsid w:val="00CC2C8F"/>
    <w:rsid w:val="00CC47DC"/>
    <w:rsid w:val="00CC507B"/>
    <w:rsid w:val="00CD0129"/>
    <w:rsid w:val="00CD37FA"/>
    <w:rsid w:val="00CD495E"/>
    <w:rsid w:val="00CD5061"/>
    <w:rsid w:val="00CD61D8"/>
    <w:rsid w:val="00CE030C"/>
    <w:rsid w:val="00CE2496"/>
    <w:rsid w:val="00CE3FE5"/>
    <w:rsid w:val="00CE5053"/>
    <w:rsid w:val="00CE53D8"/>
    <w:rsid w:val="00CE5C3C"/>
    <w:rsid w:val="00CF2AE1"/>
    <w:rsid w:val="00CF3DC5"/>
    <w:rsid w:val="00CF3DFD"/>
    <w:rsid w:val="00CF4BCA"/>
    <w:rsid w:val="00CF53A3"/>
    <w:rsid w:val="00D017E2"/>
    <w:rsid w:val="00D0250F"/>
    <w:rsid w:val="00D0281C"/>
    <w:rsid w:val="00D03621"/>
    <w:rsid w:val="00D03D6E"/>
    <w:rsid w:val="00D06335"/>
    <w:rsid w:val="00D066EA"/>
    <w:rsid w:val="00D10D7D"/>
    <w:rsid w:val="00D119F8"/>
    <w:rsid w:val="00D135F2"/>
    <w:rsid w:val="00D16D97"/>
    <w:rsid w:val="00D23A66"/>
    <w:rsid w:val="00D26136"/>
    <w:rsid w:val="00D27EA5"/>
    <w:rsid w:val="00D27F42"/>
    <w:rsid w:val="00D338B0"/>
    <w:rsid w:val="00D350E0"/>
    <w:rsid w:val="00D37792"/>
    <w:rsid w:val="00D421BF"/>
    <w:rsid w:val="00D57DBF"/>
    <w:rsid w:val="00D60685"/>
    <w:rsid w:val="00D631FC"/>
    <w:rsid w:val="00D71103"/>
    <w:rsid w:val="00D72264"/>
    <w:rsid w:val="00D72F60"/>
    <w:rsid w:val="00D766E5"/>
    <w:rsid w:val="00D76ADE"/>
    <w:rsid w:val="00D83160"/>
    <w:rsid w:val="00D8459E"/>
    <w:rsid w:val="00D84713"/>
    <w:rsid w:val="00D86E61"/>
    <w:rsid w:val="00D91B7F"/>
    <w:rsid w:val="00D94958"/>
    <w:rsid w:val="00D95014"/>
    <w:rsid w:val="00D96A5C"/>
    <w:rsid w:val="00D96AAF"/>
    <w:rsid w:val="00DA19E1"/>
    <w:rsid w:val="00DA5067"/>
    <w:rsid w:val="00DB0D7A"/>
    <w:rsid w:val="00DB5046"/>
    <w:rsid w:val="00DB51C2"/>
    <w:rsid w:val="00DC0259"/>
    <w:rsid w:val="00DC2C64"/>
    <w:rsid w:val="00DC3A4B"/>
    <w:rsid w:val="00DC6E29"/>
    <w:rsid w:val="00DD4B82"/>
    <w:rsid w:val="00DE00B4"/>
    <w:rsid w:val="00DE3E83"/>
    <w:rsid w:val="00DE5A34"/>
    <w:rsid w:val="00DE6569"/>
    <w:rsid w:val="00DF5CEB"/>
    <w:rsid w:val="00E00D61"/>
    <w:rsid w:val="00E01F40"/>
    <w:rsid w:val="00E0286C"/>
    <w:rsid w:val="00E074E6"/>
    <w:rsid w:val="00E10257"/>
    <w:rsid w:val="00E127F8"/>
    <w:rsid w:val="00E13A7A"/>
    <w:rsid w:val="00E13AD6"/>
    <w:rsid w:val="00E1457B"/>
    <w:rsid w:val="00E14A9C"/>
    <w:rsid w:val="00E1556F"/>
    <w:rsid w:val="00E16215"/>
    <w:rsid w:val="00E175D0"/>
    <w:rsid w:val="00E22016"/>
    <w:rsid w:val="00E229A0"/>
    <w:rsid w:val="00E255C9"/>
    <w:rsid w:val="00E255CF"/>
    <w:rsid w:val="00E259A0"/>
    <w:rsid w:val="00E272CC"/>
    <w:rsid w:val="00E31188"/>
    <w:rsid w:val="00E316E7"/>
    <w:rsid w:val="00E3419E"/>
    <w:rsid w:val="00E3556E"/>
    <w:rsid w:val="00E361E2"/>
    <w:rsid w:val="00E37411"/>
    <w:rsid w:val="00E40D8A"/>
    <w:rsid w:val="00E42399"/>
    <w:rsid w:val="00E42F9D"/>
    <w:rsid w:val="00E43853"/>
    <w:rsid w:val="00E47B1A"/>
    <w:rsid w:val="00E519BE"/>
    <w:rsid w:val="00E53D19"/>
    <w:rsid w:val="00E55189"/>
    <w:rsid w:val="00E572E7"/>
    <w:rsid w:val="00E631B1"/>
    <w:rsid w:val="00E65759"/>
    <w:rsid w:val="00E668AE"/>
    <w:rsid w:val="00E70B17"/>
    <w:rsid w:val="00E70D84"/>
    <w:rsid w:val="00E71371"/>
    <w:rsid w:val="00E72DF0"/>
    <w:rsid w:val="00E81881"/>
    <w:rsid w:val="00E82589"/>
    <w:rsid w:val="00E82930"/>
    <w:rsid w:val="00E8398E"/>
    <w:rsid w:val="00E84038"/>
    <w:rsid w:val="00E84FCD"/>
    <w:rsid w:val="00E85AF4"/>
    <w:rsid w:val="00E9202F"/>
    <w:rsid w:val="00E93578"/>
    <w:rsid w:val="00E96A7A"/>
    <w:rsid w:val="00EA5290"/>
    <w:rsid w:val="00EA764F"/>
    <w:rsid w:val="00EB08A7"/>
    <w:rsid w:val="00EB248F"/>
    <w:rsid w:val="00EB5F93"/>
    <w:rsid w:val="00EB6F0F"/>
    <w:rsid w:val="00EC0568"/>
    <w:rsid w:val="00EC179A"/>
    <w:rsid w:val="00EC5CD1"/>
    <w:rsid w:val="00EC6E4B"/>
    <w:rsid w:val="00EC6F5B"/>
    <w:rsid w:val="00ED0917"/>
    <w:rsid w:val="00ED0D26"/>
    <w:rsid w:val="00ED3A22"/>
    <w:rsid w:val="00ED4495"/>
    <w:rsid w:val="00ED6EB5"/>
    <w:rsid w:val="00EE05B6"/>
    <w:rsid w:val="00EE1BFE"/>
    <w:rsid w:val="00EE721A"/>
    <w:rsid w:val="00EF388C"/>
    <w:rsid w:val="00EF4738"/>
    <w:rsid w:val="00EF4870"/>
    <w:rsid w:val="00EF4B33"/>
    <w:rsid w:val="00EF5D1A"/>
    <w:rsid w:val="00F01B8D"/>
    <w:rsid w:val="00F0272E"/>
    <w:rsid w:val="00F07C2A"/>
    <w:rsid w:val="00F107D5"/>
    <w:rsid w:val="00F157F1"/>
    <w:rsid w:val="00F1695A"/>
    <w:rsid w:val="00F16C96"/>
    <w:rsid w:val="00F17D1D"/>
    <w:rsid w:val="00F17E0F"/>
    <w:rsid w:val="00F2438B"/>
    <w:rsid w:val="00F24602"/>
    <w:rsid w:val="00F31046"/>
    <w:rsid w:val="00F3261E"/>
    <w:rsid w:val="00F335FB"/>
    <w:rsid w:val="00F34EB1"/>
    <w:rsid w:val="00F36A17"/>
    <w:rsid w:val="00F3713B"/>
    <w:rsid w:val="00F378B9"/>
    <w:rsid w:val="00F40E58"/>
    <w:rsid w:val="00F5297D"/>
    <w:rsid w:val="00F52E27"/>
    <w:rsid w:val="00F533BE"/>
    <w:rsid w:val="00F55D58"/>
    <w:rsid w:val="00F60293"/>
    <w:rsid w:val="00F62EAA"/>
    <w:rsid w:val="00F67B97"/>
    <w:rsid w:val="00F72740"/>
    <w:rsid w:val="00F7446C"/>
    <w:rsid w:val="00F75E51"/>
    <w:rsid w:val="00F769F1"/>
    <w:rsid w:val="00F77AC4"/>
    <w:rsid w:val="00F81C33"/>
    <w:rsid w:val="00F82F7C"/>
    <w:rsid w:val="00F923C2"/>
    <w:rsid w:val="00F9323D"/>
    <w:rsid w:val="00F97613"/>
    <w:rsid w:val="00FA0F14"/>
    <w:rsid w:val="00FA1FC1"/>
    <w:rsid w:val="00FA3E22"/>
    <w:rsid w:val="00FA61E7"/>
    <w:rsid w:val="00FA6CA6"/>
    <w:rsid w:val="00FA6D77"/>
    <w:rsid w:val="00FA7F5F"/>
    <w:rsid w:val="00FB0C3E"/>
    <w:rsid w:val="00FB26C6"/>
    <w:rsid w:val="00FB453B"/>
    <w:rsid w:val="00FB4923"/>
    <w:rsid w:val="00FB4CAB"/>
    <w:rsid w:val="00FB4D79"/>
    <w:rsid w:val="00FB714C"/>
    <w:rsid w:val="00FC2D9D"/>
    <w:rsid w:val="00FC47F5"/>
    <w:rsid w:val="00FC6C3F"/>
    <w:rsid w:val="00FD091F"/>
    <w:rsid w:val="00FD78E7"/>
    <w:rsid w:val="00FE0B66"/>
    <w:rsid w:val="00FE659A"/>
    <w:rsid w:val="00FF0966"/>
    <w:rsid w:val="00FF2DC4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95313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umbered Para 1,No Spacing1,List Paragraph Char Char Char,Indicator Text,Bullet Points,MAIN CONTENT,Bullet 1,List Paragraph12,Bullet Style,Normal numbered,Colorful List - Accent 11,List Paragraph2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530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012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BE5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55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5C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5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55C7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Bullet Points Char,MAIN CONTENT Char,Bullet 1 Char,List Paragraph12 Char"/>
    <w:basedOn w:val="DefaultParagraphFont"/>
    <w:link w:val="ListParagraph"/>
    <w:uiPriority w:val="34"/>
    <w:qFormat/>
    <w:locked/>
    <w:rsid w:val="00A143FC"/>
    <w:rPr>
      <w:rFonts w:ascii="TradeGothic" w:hAnsi="TradeGothic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44CC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9745FE"/>
    <w:rPr>
      <w:rFonts w:ascii="TradeGothic" w:hAnsi="TradeGothic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341F24"/>
    <w:rPr>
      <w:rFonts w:ascii="Arial" w:hAnsi="Arial"/>
      <w:b/>
      <w:sz w:val="24"/>
    </w:rPr>
  </w:style>
  <w:style w:type="paragraph" w:customStyle="1" w:styleId="LQList1">
    <w:name w:val="LQList1"/>
    <w:basedOn w:val="Normal"/>
    <w:rsid w:val="007445F7"/>
    <w:pPr>
      <w:spacing w:before="80" w:line="220" w:lineRule="atLeast"/>
      <w:ind w:left="1304" w:hanging="397"/>
      <w:jc w:val="both"/>
    </w:pPr>
    <w:rPr>
      <w:rFonts w:ascii="Times New Roman" w:hAnsi="Times New Roman"/>
      <w:sz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816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1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5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9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6858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74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52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68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03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864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40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wales/independent-review-health-protection-system-wales-implementation-plan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gov.wales/report-independent-review-health-protection-system-wal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bc589782d376531c044fb4b97278de2b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75ae7cc73f5358115ed3a85d6ca89c37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FF3C5B18883D4E21973B57C2EEED7FD1" version="1.0.0">
  <systemFields>
    <field name="Objective-Id">
      <value order="0">A43254420</value>
    </field>
    <field name="Objective-Title">
      <value order="0">Doc 2 - Written Statement MA EM 3432/22 - Health Protection System Review - Final - Eng</value>
    </field>
    <field name="Objective-Description">
      <value order="0"/>
    </field>
    <field name="Objective-CreationStamp">
      <value order="0">2022-12-09T12:21:40Z</value>
    </field>
    <field name="Objective-IsApproved">
      <value order="0">false</value>
    </field>
    <field name="Objective-IsPublished">
      <value order="0">true</value>
    </field>
    <field name="Objective-DatePublished">
      <value order="0">2023-02-06T12:27:52Z</value>
    </field>
    <field name="Objective-ModificationStamp">
      <value order="0">2023-02-06T12:27:52Z</value>
    </field>
    <field name="Objective-Owner">
      <value order="0">Berkley, Debbie (HSS - Health Protection - Public Health Protection Strategy and System Oversight)</value>
    </field>
    <field name="Objective-Path">
      <value order="0">Objective Global Folder:#Business File Plan:WG Organisational Groups:OLD - Pre April 2022 - Health &amp; Social Services (HSS):Health &amp; Social Services (HSS) - MHNGCS - Escalation &amp; Special Measures and Welsh Language Policy Unit:1 - Save:Health Protection Directorate:Health Protection Directorate - Health Protection System Review - 2022-2023:MA/EM/3432/22 - Review of the Health Protection System - Final Report</value>
    </field>
    <field name="Objective-Parent">
      <value order="0">MA/EM/3432/22 - Review of the Health Protection System - Final Report</value>
    </field>
    <field name="Objective-State">
      <value order="0">Published</value>
    </field>
    <field name="Objective-VersionId">
      <value order="0">vA83742383</value>
    </field>
    <field name="Objective-Version">
      <value order="0">16.0</value>
    </field>
    <field name="Objective-VersionNumber">
      <value order="0">17</value>
    </field>
    <field name="Objective-VersionComment">
      <value order="0"/>
    </field>
    <field name="Objective-FileNumber">
      <value order="0">qA1582553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FB1E9D-2FB3-45A3-90D9-9E3DA616B7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426FF2-89FB-437F-81D7-C13B906AE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D3E5F5-557A-4903-9C80-32505368A4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915769BC-199D-40F7-819C-F06E454511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2129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Welsh Health Protection System Review – final report</dc:title>
  <dc:creator>burnsc</dc:creator>
  <cp:lastModifiedBy>Oxenham, James (OFM - Cabinet Division)</cp:lastModifiedBy>
  <cp:revision>2</cp:revision>
  <cp:lastPrinted>2011-05-27T10:19:00Z</cp:lastPrinted>
  <dcterms:created xsi:type="dcterms:W3CDTF">2023-02-06T15:43:00Z</dcterms:created>
  <dcterms:modified xsi:type="dcterms:W3CDTF">2023-02-06T15:43:00Z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A43254420</vt:lpwstr>
  </property>
  <property fmtid="{D5CDD505-2E9C-101B-9397-08002B2CF9AE}" pid="4" name="Objective-Title">
    <vt:lpwstr>Doc 2 - Written Statement MA EM 3432/22 - Health Protection System Review - Final - Eng</vt:lpwstr>
  </property>
  <property fmtid="{D5CDD505-2E9C-101B-9397-08002B2CF9AE}" pid="5" name="Objective-Comment">
    <vt:lpwstr/>
  </property>
  <property fmtid="{D5CDD505-2E9C-101B-9397-08002B2CF9AE}" pid="6" name="Objective-CreationStamp">
    <vt:filetime>2022-12-09T12:21:49Z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2023-02-06T12:27:52Z</vt:filetime>
  </property>
  <property fmtid="{D5CDD505-2E9C-101B-9397-08002B2CF9AE}" pid="10" name="Objective-ModificationStamp">
    <vt:filetime>2023-02-06T12:27:52Z</vt:filetime>
  </property>
  <property fmtid="{D5CDD505-2E9C-101B-9397-08002B2CF9AE}" pid="11" name="Objective-Owner">
    <vt:lpwstr>Berkley, Debbie (HSS - Health Protection - Public Health Protection Strategy and System Oversight)</vt:lpwstr>
  </property>
  <property fmtid="{D5CDD505-2E9C-101B-9397-08002B2CF9AE}" pid="12" name="Objective-Path">
    <vt:lpwstr>Objective Global Folder:#Business File Plan:WG Organisational Groups:OLD - Pre April 2022 - Health &amp; Social Services (HSS):Health &amp; Social Services (HSS) - MHNGCS - Escalation &amp; Special Measures and Welsh Language Policy Unit:1 - Save:Health Protection Directorate:Health Protection Directorate - Health Protection System Review - 2022-2023:MA/EM/3432/22 - Review of the Health Protection System - Final Report:</vt:lpwstr>
  </property>
  <property fmtid="{D5CDD505-2E9C-101B-9397-08002B2CF9AE}" pid="13" name="Objective-Parent">
    <vt:lpwstr>MA/EM/3432/22 - Review of the Health Protection System - Final Report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16.0</vt:lpwstr>
  </property>
  <property fmtid="{D5CDD505-2E9C-101B-9397-08002B2CF9AE}" pid="16" name="Objective-VersionNumber">
    <vt:r8>17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vA83742383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