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0097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D3A8F6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A637EB" wp14:editId="64BC171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8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A9B2CA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E0C767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29290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91849D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CE128A" wp14:editId="62A9FB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32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3D665F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161DE9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CE4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9AC9" w14:textId="2D8BC3B6" w:rsidR="003C4920" w:rsidRPr="002548E8" w:rsidRDefault="002548E8" w:rsidP="003627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8E8">
              <w:rPr>
                <w:rFonts w:ascii="Arial" w:hAnsi="Arial" w:cs="Arial"/>
                <w:b/>
                <w:sz w:val="24"/>
                <w:szCs w:val="24"/>
                <w:lang w:val="cy-GB"/>
              </w:rPr>
              <w:t>Ymchwiliad Annibynnol Cwnsler y Frenhines</w:t>
            </w:r>
          </w:p>
        </w:tc>
      </w:tr>
      <w:tr w:rsidR="00817906" w:rsidRPr="00A011A1" w14:paraId="430350A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60C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898A" w14:textId="34D9DBC2" w:rsidR="00817906" w:rsidRPr="001D668B" w:rsidRDefault="001D66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68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6270D" w:rsidRPr="001D6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270D" w:rsidRPr="001D668B">
              <w:rPr>
                <w:rFonts w:ascii="Arial" w:hAnsi="Arial" w:cs="Arial"/>
                <w:b/>
                <w:bCs/>
                <w:sz w:val="24"/>
                <w:szCs w:val="24"/>
              </w:rPr>
              <w:t>Ebrill</w:t>
            </w:r>
            <w:proofErr w:type="spellEnd"/>
            <w:r w:rsidR="0036270D" w:rsidRPr="001D6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78369E8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97C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1605" w14:textId="06027558" w:rsidR="00817906" w:rsidRPr="001D668B" w:rsidRDefault="001D668B" w:rsidP="003627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Mark Drakeford, Prif Weinidog </w:t>
            </w:r>
          </w:p>
        </w:tc>
      </w:tr>
    </w:tbl>
    <w:p w14:paraId="626D4DCE" w14:textId="77777777" w:rsidR="00A845A9" w:rsidRPr="00A011A1" w:rsidRDefault="00A845A9" w:rsidP="00A845A9"/>
    <w:p w14:paraId="466713BA" w14:textId="77777777" w:rsidR="001D668B" w:rsidRDefault="001D668B" w:rsidP="001D668B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42438E6" w14:textId="5FFA23E7" w:rsidR="001D668B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D093C">
        <w:rPr>
          <w:rFonts w:ascii="Arial" w:hAnsi="Arial" w:cs="Arial"/>
          <w:sz w:val="24"/>
          <w:szCs w:val="24"/>
          <w:lang w:val="cy-GB"/>
        </w:rPr>
        <w:t>Yn fy Nat</w:t>
      </w:r>
      <w:r>
        <w:rPr>
          <w:rFonts w:ascii="Arial" w:hAnsi="Arial" w:cs="Arial"/>
          <w:sz w:val="24"/>
          <w:szCs w:val="24"/>
          <w:lang w:val="cy-GB"/>
        </w:rPr>
        <w:t>ganiad Ysgrifenedig ar 11 Gorffennaf y llynedd, yn dilyn casgliad Cwest y Crwner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farwolaeth drasig 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Carl Sargeant, </w:t>
      </w:r>
      <w:r>
        <w:rPr>
          <w:rFonts w:ascii="Arial" w:hAnsi="Arial" w:cs="Arial"/>
          <w:sz w:val="24"/>
          <w:szCs w:val="24"/>
          <w:lang w:val="cy-GB"/>
        </w:rPr>
        <w:t xml:space="preserve">dywedais wrth yr Aelodau fy mod yn credu y byddai’n briodol inni gael cyfnod o adlewyrchu, ac y byddwn innau hefyd yn asesu pa gamau y dylid eu cymryd, mewn ymgynghoriad â’r teulu 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Sargeant </w:t>
      </w:r>
      <w:r>
        <w:rPr>
          <w:rFonts w:ascii="Arial" w:hAnsi="Arial" w:cs="Arial"/>
          <w:sz w:val="24"/>
          <w:szCs w:val="24"/>
          <w:lang w:val="cy-GB"/>
        </w:rPr>
        <w:t>ac eraill perthnasol</w:t>
      </w:r>
      <w:r w:rsidRPr="006D093C">
        <w:rPr>
          <w:rFonts w:ascii="Arial" w:hAnsi="Arial" w:cs="Arial"/>
          <w:sz w:val="24"/>
          <w:szCs w:val="24"/>
          <w:lang w:val="cy-GB"/>
        </w:rPr>
        <w:t>.</w:t>
      </w:r>
    </w:p>
    <w:p w14:paraId="1A403102" w14:textId="77777777" w:rsidR="001D668B" w:rsidRPr="006D093C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CA77E62" w14:textId="78D63BE1" w:rsidR="001D668B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Estynnais wahoddiad i Gadeirydd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ACAS S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r Brendan Barber, </w:t>
      </w:r>
      <w:r>
        <w:rPr>
          <w:rFonts w:ascii="Arial" w:hAnsi="Arial" w:cs="Arial"/>
          <w:sz w:val="24"/>
          <w:szCs w:val="24"/>
          <w:lang w:val="cy-GB"/>
        </w:rPr>
        <w:t>gan weithredu mewn rhinwedd bersonol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i siarad â’r bobl berthnasol i weld a fyddai’n bosibl dod o hyd i gytundeb ynglŷn â’r ffordd ymlaen. Rwy’n hynod ddiolchgar i Syr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Brendan </w:t>
      </w:r>
      <w:r>
        <w:rPr>
          <w:rFonts w:ascii="Arial" w:hAnsi="Arial" w:cs="Arial"/>
          <w:sz w:val="24"/>
          <w:szCs w:val="24"/>
          <w:lang w:val="cy-GB"/>
        </w:rPr>
        <w:t>am gytuno i wneud y gwaith hwn.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Rwyf hefyd yn ddiolchgar i deulu’r diweddar </w:t>
      </w:r>
      <w:r w:rsidRPr="006D093C">
        <w:rPr>
          <w:rFonts w:ascii="Arial" w:hAnsi="Arial" w:cs="Arial"/>
          <w:sz w:val="24"/>
          <w:szCs w:val="24"/>
          <w:lang w:val="cy-GB"/>
        </w:rPr>
        <w:t>Carl Sargeant a</w:t>
      </w:r>
      <w:r>
        <w:rPr>
          <w:rFonts w:ascii="Arial" w:hAnsi="Arial" w:cs="Arial"/>
          <w:sz w:val="24"/>
          <w:szCs w:val="24"/>
          <w:lang w:val="cy-GB"/>
        </w:rPr>
        <w:t xml:space="preserve">’r cyn Brif Weinidog 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Carwyn Jones </w:t>
      </w:r>
      <w:r>
        <w:rPr>
          <w:rFonts w:ascii="Arial" w:hAnsi="Arial" w:cs="Arial"/>
          <w:sz w:val="24"/>
          <w:szCs w:val="24"/>
          <w:lang w:val="cy-GB"/>
        </w:rPr>
        <w:t xml:space="preserve">am eu hymwneud adeiladol â’r broses. 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DC42A89" w14:textId="77777777" w:rsidR="001D668B" w:rsidRPr="006D093C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0A86398" w14:textId="098A2784" w:rsidR="001D668B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ganlyniad i’w drafodaethau, mae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S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r Brendan </w:t>
      </w:r>
      <w:r>
        <w:rPr>
          <w:rFonts w:ascii="Arial" w:hAnsi="Arial" w:cs="Arial"/>
          <w:sz w:val="24"/>
          <w:szCs w:val="24"/>
          <w:lang w:val="cy-GB"/>
        </w:rPr>
        <w:t>wedi gwneud dau argymhelliad imi</w:t>
      </w:r>
      <w:r w:rsidRPr="006D093C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Y cyntaf yw na ddylai’r Ymchwiliad Annibynnol fynd rhagddo, a’r ail yw y dylai Llywodraeth Cymru dalu’r costau cyfreithiol rhesymol sydd gan y teulu 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Sargeant </w:t>
      </w:r>
      <w:r>
        <w:rPr>
          <w:rFonts w:ascii="Arial" w:hAnsi="Arial" w:cs="Arial"/>
          <w:sz w:val="24"/>
          <w:szCs w:val="24"/>
          <w:lang w:val="cy-GB"/>
        </w:rPr>
        <w:t>yn weddill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Rwyf wedi penderfynu derbyn a gweithredu’r ddau argymhelliad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Rwy’n atodi copïau o’r llythyrau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rhwng Syr Brendan a minnau gyda’r Datganiad hwn. Mae’r llythyrau hyn yn amlinellu canlyniadau’r trafodaethau a’i argymhellion ef, ynghyd â’m hymateb innau</w:t>
      </w:r>
      <w:r w:rsidRPr="006D093C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41AAE39" w14:textId="77777777" w:rsidR="001D668B" w:rsidRPr="006D093C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701B0EF" w14:textId="77777777" w:rsidR="001D668B" w:rsidRPr="006D093C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gwybod y bydd pawb a fu’n rhan o hyn yn awr yn rhannu’r dymuniad i ddod â’r trin a thrafod cyhoeddus ynglŷn â marwolaeth drasig Carl i ben, gan alluogi pob un ohonom i’w gofio fel gŵr, tad, cydweithiwr a chyfaill gwerthfawr.</w:t>
      </w:r>
    </w:p>
    <w:p w14:paraId="46ED9E2F" w14:textId="77777777" w:rsidR="001D668B" w:rsidRPr="006D093C" w:rsidRDefault="001D668B" w:rsidP="001D668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D093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5F149A" w14:textId="0226F534" w:rsidR="00DD4B82" w:rsidRPr="0036270D" w:rsidRDefault="00DD4B82" w:rsidP="001D668B">
      <w:pPr>
        <w:pStyle w:val="BodyText"/>
        <w:jc w:val="left"/>
        <w:rPr>
          <w:b w:val="0"/>
        </w:rPr>
      </w:pPr>
    </w:p>
    <w:sectPr w:rsidR="00DD4B82" w:rsidRPr="0036270D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94F5" w14:textId="77777777" w:rsidR="00250DE6" w:rsidRDefault="00250DE6">
      <w:r>
        <w:separator/>
      </w:r>
    </w:p>
  </w:endnote>
  <w:endnote w:type="continuationSeparator" w:id="0">
    <w:p w14:paraId="4221D03F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6BE8" w14:textId="7500118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B114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86463D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FD49" w14:textId="77777777" w:rsidR="00250DE6" w:rsidRDefault="00250DE6">
      <w:r>
        <w:separator/>
      </w:r>
    </w:p>
  </w:footnote>
  <w:footnote w:type="continuationSeparator" w:id="0">
    <w:p w14:paraId="62EAEFFD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1E4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FB50DF" wp14:editId="1A5A6AA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327C4" w14:textId="77777777" w:rsidR="00DD4B82" w:rsidRDefault="00DD4B82">
    <w:pPr>
      <w:pStyle w:val="Header"/>
    </w:pPr>
  </w:p>
  <w:p w14:paraId="7E4956D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668B"/>
    <w:rsid w:val="001E489F"/>
    <w:rsid w:val="002079C3"/>
    <w:rsid w:val="00223E62"/>
    <w:rsid w:val="00250DE6"/>
    <w:rsid w:val="002548E8"/>
    <w:rsid w:val="002A1355"/>
    <w:rsid w:val="002A5310"/>
    <w:rsid w:val="002B114F"/>
    <w:rsid w:val="002C57B6"/>
    <w:rsid w:val="00314E36"/>
    <w:rsid w:val="003220C1"/>
    <w:rsid w:val="00344290"/>
    <w:rsid w:val="00356D7B"/>
    <w:rsid w:val="0036270D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D39D8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167C3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h1">
    <w:name w:val="h1"/>
    <w:basedOn w:val="Normal"/>
    <w:uiPriority w:val="99"/>
    <w:semiHidden/>
    <w:rsid w:val="0036270D"/>
    <w:pPr>
      <w:spacing w:line="305" w:lineRule="atLeast"/>
    </w:pPr>
    <w:rPr>
      <w:rFonts w:ascii="Arial" w:eastAsiaTheme="minorHAnsi" w:hAnsi="Arial" w:cs="Arial"/>
      <w:color w:val="010101"/>
      <w:sz w:val="45"/>
      <w:szCs w:val="4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A29703615</value>
    </field>
    <field name="Objective-Title">
      <value order="0">MA.KW.1326.20 - Doc 1 written statement - welsh</value>
    </field>
    <field name="Objective-Description">
      <value order="0"/>
    </field>
    <field name="Objective-CreationStamp">
      <value order="0">2020-04-16T15:41:54Z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2020-04-16T15:42:11Z</value>
    </field>
    <field name="Objective-ModificationStamp">
      <value order="0">2020-04-16T15:42:11Z</value>
    </field>
    <field name="Objective-Owner">
      <value order="0">Valentine, Joanna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Implications for Exams - Education - 2020:Results day</value>
    </field>
    <field name="Objective-Parent">
      <value order="0">Results day</value>
    </field>
    <field name="Objective-State">
      <value order="0">Published</value>
    </field>
    <field name="Objective-VersionId">
      <value order="0">vA59226121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qA1422528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2020-04-20T23:00:00+00:00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8AEB3-46B2-484E-8FC6-3DF7476AE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27392A2-D70A-4DD7-86F1-57118AEED1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BB0642-F7FC-42E3-A134-9FCACE145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QC Investigation</dc:title>
  <dc:creator>Sandra Farrugia</dc:creator>
  <cp:lastModifiedBy>Carey, Helen (OFM - Cabinet Division)</cp:lastModifiedBy>
  <cp:revision>2</cp:revision>
  <cp:lastPrinted>2011-05-27T10:35:00Z</cp:lastPrinted>
  <dcterms:created xsi:type="dcterms:W3CDTF">2020-04-21T12:07:00Z</dcterms:created>
  <dcterms:modified xsi:type="dcterms:W3CDTF">2020-04-21T12:07:00Z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A29703615</vt:lpwstr>
  </property>
  <property fmtid="{D5CDD505-2E9C-101B-9397-08002B2CF9AE}" pid="4" name="Objective-Title">
    <vt:lpwstr>MA.KW.1326.20 - Doc 1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2020-04-16T15:42:05Z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2020-04-16T15:42:11Z</vt:filetime>
  </property>
  <property fmtid="{D5CDD505-2E9C-101B-9397-08002B2CF9AE}" pid="10" name="Objective-ModificationStamp">
    <vt:filetime>2020-04-16T15:42:11Z</vt:filetime>
  </property>
  <property fmtid="{D5CDD505-2E9C-101B-9397-08002B2CF9AE}" pid="11" name="Objective-Owner">
    <vt:lpwstr>Valentine, Joanna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Results day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vA59226121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